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2"/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345CD7" w:rsidRPr="0053157C" w:rsidTr="00D90878">
        <w:trPr>
          <w:trHeight w:val="615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tblpY="-570"/>
              <w:tblW w:w="9923" w:type="dxa"/>
              <w:tblLook w:val="04A0" w:firstRow="1" w:lastRow="0" w:firstColumn="1" w:lastColumn="0" w:noHBand="0" w:noVBand="1"/>
            </w:tblPr>
            <w:tblGrid>
              <w:gridCol w:w="1290"/>
              <w:gridCol w:w="4380"/>
              <w:gridCol w:w="4253"/>
            </w:tblGrid>
            <w:tr w:rsidR="00372B54" w:rsidRPr="009803D7" w:rsidTr="00D90878">
              <w:trPr>
                <w:trHeight w:val="375"/>
              </w:trPr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86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Phụ lục I</w:t>
                  </w:r>
                </w:p>
              </w:tc>
            </w:tr>
            <w:tr w:rsidR="00372B54" w:rsidRPr="009803D7" w:rsidTr="00D90878">
              <w:trPr>
                <w:trHeight w:val="1065"/>
              </w:trPr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86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MỨC THU HỌC PHÍ, HỌC PHÍ HỌC LẠI</w:t>
                  </w:r>
                  <w:r w:rsidRPr="00A86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  <w:t>TẠI TRƯỜNG CAO ĐẲNG VĂN HÓA NGHỆ THUẬT NĂM HỌC 2020-2021</w:t>
                  </w:r>
                </w:p>
              </w:tc>
            </w:tr>
            <w:tr w:rsidR="00372B54" w:rsidRPr="009803D7" w:rsidTr="00D90878">
              <w:trPr>
                <w:trHeight w:val="1020"/>
              </w:trPr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A866DC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(Ban hành kèm theo Nghị quyết số: 304/2020/NQ-HĐND ngày 08 tháng 7 năm 2020</w:t>
                  </w:r>
                  <w:r w:rsidRPr="00A866DC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br/>
                    <w:t>của Hội đồng nhân dân thành phố Đà Nẵng)</w:t>
                  </w:r>
                </w:p>
              </w:tc>
            </w:tr>
            <w:tr w:rsidR="00372B54" w:rsidRPr="009803D7" w:rsidTr="00D90878">
              <w:trPr>
                <w:trHeight w:val="375"/>
              </w:trPr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72B54" w:rsidRPr="009803D7" w:rsidTr="00D90878">
              <w:trPr>
                <w:trHeight w:val="375"/>
              </w:trPr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ĐVT: 1.000 đồng/tháng/sinh viên</w:t>
                  </w:r>
                </w:p>
              </w:tc>
            </w:tr>
            <w:tr w:rsidR="00372B54" w:rsidRPr="009803D7" w:rsidTr="00D90878">
              <w:trPr>
                <w:trHeight w:val="810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Số</w:t>
                  </w: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br/>
                    <w:t>TT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Khối ngành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Mức thu</w:t>
                  </w:r>
                </w:p>
              </w:tc>
            </w:tr>
            <w:tr w:rsidR="00372B54" w:rsidRPr="009803D7" w:rsidTr="00D90878">
              <w:trPr>
                <w:trHeight w:val="600"/>
              </w:trPr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Chuyên ngành nghệ thuật</w:t>
                  </w:r>
                </w:p>
              </w:tc>
            </w:tr>
            <w:tr w:rsidR="00372B54" w:rsidRPr="009803D7" w:rsidTr="00D90878">
              <w:trPr>
                <w:trHeight w:val="600"/>
              </w:trPr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Trung cấp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740</w:t>
                  </w:r>
                </w:p>
              </w:tc>
            </w:tr>
            <w:tr w:rsidR="00372B54" w:rsidRPr="009803D7" w:rsidTr="00D90878">
              <w:trPr>
                <w:trHeight w:val="600"/>
              </w:trPr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Cao đẳng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850</w:t>
                  </w:r>
                </w:p>
              </w:tc>
            </w:tr>
            <w:tr w:rsidR="00372B54" w:rsidRPr="009803D7" w:rsidTr="00D90878">
              <w:trPr>
                <w:trHeight w:val="600"/>
              </w:trPr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Chuyên ngành văn hóa</w:t>
                  </w:r>
                </w:p>
              </w:tc>
            </w:tr>
            <w:tr w:rsidR="00372B54" w:rsidRPr="009803D7" w:rsidTr="00D90878">
              <w:trPr>
                <w:trHeight w:val="600"/>
              </w:trPr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Trung cấp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620</w:t>
                  </w:r>
                </w:p>
              </w:tc>
            </w:tr>
            <w:tr w:rsidR="00372B54" w:rsidRPr="009803D7" w:rsidTr="00D90878">
              <w:trPr>
                <w:trHeight w:val="600"/>
              </w:trPr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Cao đẳng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710</w:t>
                  </w:r>
                </w:p>
              </w:tc>
            </w:tr>
          </w:tbl>
          <w:p w:rsidR="00372B54" w:rsidRDefault="00372B54" w:rsidP="00372B54">
            <w:bookmarkStart w:id="0" w:name="RANGE!A1:K12"/>
          </w:p>
          <w:p w:rsidR="00372B54" w:rsidRDefault="00372B54" w:rsidP="00372B54"/>
          <w:p w:rsidR="00372B54" w:rsidRDefault="00372B54" w:rsidP="00372B54"/>
          <w:p w:rsidR="00372B54" w:rsidRDefault="00372B54" w:rsidP="00372B54"/>
          <w:p w:rsidR="00372B54" w:rsidRDefault="00372B54" w:rsidP="00372B54"/>
          <w:p w:rsidR="00372B54" w:rsidRDefault="00372B54" w:rsidP="00372B54"/>
          <w:p w:rsidR="00372B54" w:rsidRDefault="00372B54" w:rsidP="00372B54"/>
          <w:p w:rsidR="00372B54" w:rsidRDefault="00372B54" w:rsidP="00372B54"/>
          <w:p w:rsidR="00372B54" w:rsidRDefault="00372B54" w:rsidP="00372B54"/>
          <w:p w:rsidR="00372B54" w:rsidRDefault="00372B54" w:rsidP="00372B54"/>
          <w:tbl>
            <w:tblPr>
              <w:tblW w:w="9624" w:type="dxa"/>
              <w:tblLook w:val="04A0" w:firstRow="1" w:lastRow="0" w:firstColumn="1" w:lastColumn="0" w:noHBand="0" w:noVBand="1"/>
            </w:tblPr>
            <w:tblGrid>
              <w:gridCol w:w="1040"/>
              <w:gridCol w:w="4772"/>
              <w:gridCol w:w="3812"/>
            </w:tblGrid>
            <w:tr w:rsidR="00372B54" w:rsidRPr="009803D7" w:rsidTr="00D90878">
              <w:trPr>
                <w:trHeight w:val="330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D90878" w:rsidRDefault="00D90878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D90878" w:rsidRDefault="00D90878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D90878" w:rsidRDefault="00D90878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Phụ lục II</w:t>
                  </w:r>
                </w:p>
              </w:tc>
            </w:tr>
            <w:tr w:rsidR="00372B54" w:rsidRPr="009803D7" w:rsidTr="00D90878">
              <w:trPr>
                <w:trHeight w:val="930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 MỨC THU HỌC PHÍ, HỌC PHÍ HỌC LẠI</w:t>
                  </w: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br/>
                    <w:t>TẠI TRƯỜNG CAO ĐẲNG NGHỀ ĐÀ NẴNG NĂM HỌC 2020 - 2021</w:t>
                  </w:r>
                </w:p>
              </w:tc>
            </w:tr>
            <w:tr w:rsidR="00372B54" w:rsidRPr="009803D7" w:rsidTr="00D90878">
              <w:trPr>
                <w:trHeight w:val="810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9803D7">
                    <w:rPr>
                      <w:rFonts w:ascii="Times New Roman" w:eastAsia="Times New Roman" w:hAnsi="Times New Roman"/>
                      <w:i/>
                      <w:iCs/>
                      <w:sz w:val="26"/>
                      <w:szCs w:val="26"/>
                    </w:rPr>
                    <w:t>(Ban hành kèm theo Nghị quyết số: 304/2020/NQ-HĐND ngày 08 tháng 7 năm 2020</w:t>
                  </w:r>
                  <w:r w:rsidRPr="009803D7">
                    <w:rPr>
                      <w:rFonts w:ascii="Times New Roman" w:eastAsia="Times New Roman" w:hAnsi="Times New Roman"/>
                      <w:i/>
                      <w:iCs/>
                      <w:sz w:val="26"/>
                      <w:szCs w:val="26"/>
                    </w:rPr>
                    <w:br/>
                    <w:t>của Hội đồng nhân dân thành phố Đà Nẵng)</w:t>
                  </w:r>
                </w:p>
              </w:tc>
            </w:tr>
            <w:tr w:rsidR="00372B54" w:rsidRPr="009803D7" w:rsidTr="00D90878">
              <w:trPr>
                <w:trHeight w:val="5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ĐVT: 1.000 đồng/tháng/sinh viên</w:t>
                  </w:r>
                </w:p>
              </w:tc>
            </w:tr>
            <w:tr w:rsidR="00372B54" w:rsidRPr="009803D7" w:rsidTr="00D90878">
              <w:trPr>
                <w:trHeight w:val="75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Số</w:t>
                  </w: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  <w:t>TT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Khối ngành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Mức thu</w:t>
                  </w:r>
                </w:p>
              </w:tc>
            </w:tr>
            <w:tr w:rsidR="00372B54" w:rsidRPr="009803D7" w:rsidTr="00D90878">
              <w:trPr>
                <w:trHeight w:val="57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Kinh tế</w:t>
                  </w:r>
                </w:p>
              </w:tc>
            </w:tr>
            <w:tr w:rsidR="00372B54" w:rsidRPr="009803D7" w:rsidTr="00D90878">
              <w:trPr>
                <w:trHeight w:val="70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Trung cấp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620</w:t>
                  </w:r>
                </w:p>
              </w:tc>
            </w:tr>
            <w:tr w:rsidR="00372B54" w:rsidRPr="009803D7" w:rsidTr="00D90878">
              <w:trPr>
                <w:trHeight w:val="70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Cao đẳng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710</w:t>
                  </w:r>
                </w:p>
              </w:tc>
            </w:tr>
            <w:tr w:rsidR="00372B54" w:rsidRPr="009803D7" w:rsidTr="00D90878">
              <w:trPr>
                <w:trHeight w:val="70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Du lịch; May và thiết kế thời trang; Kỹ thuật</w:t>
                  </w:r>
                </w:p>
              </w:tc>
            </w:tr>
            <w:tr w:rsidR="00372B54" w:rsidRPr="009803D7" w:rsidTr="00D90878">
              <w:trPr>
                <w:trHeight w:val="70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Trung cấp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740</w:t>
                  </w:r>
                </w:p>
              </w:tc>
            </w:tr>
            <w:tr w:rsidR="00372B54" w:rsidRPr="009803D7" w:rsidTr="00D90878">
              <w:trPr>
                <w:trHeight w:val="70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Cao đẳng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850</w:t>
                  </w:r>
                </w:p>
              </w:tc>
            </w:tr>
          </w:tbl>
          <w:p w:rsidR="00372B54" w:rsidRDefault="00372B54" w:rsidP="00372B54"/>
          <w:p w:rsidR="00372B54" w:rsidRDefault="00372B54" w:rsidP="00372B54"/>
          <w:p w:rsidR="00372B54" w:rsidRDefault="00372B54" w:rsidP="00372B54"/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1276"/>
              <w:gridCol w:w="1418"/>
              <w:gridCol w:w="1274"/>
              <w:gridCol w:w="129"/>
              <w:gridCol w:w="863"/>
              <w:gridCol w:w="1080"/>
              <w:gridCol w:w="1472"/>
              <w:gridCol w:w="2268"/>
            </w:tblGrid>
            <w:tr w:rsidR="00372B54" w:rsidRPr="009803D7" w:rsidTr="00567D38">
              <w:trPr>
                <w:trHeight w:val="375"/>
              </w:trPr>
              <w:tc>
                <w:tcPr>
                  <w:tcW w:w="9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GoBack"/>
                  <w:bookmarkEnd w:id="1"/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90878" w:rsidRDefault="00D90878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90878" w:rsidRDefault="00D90878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90878" w:rsidRDefault="00D90878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Phụ lục III</w:t>
                  </w:r>
                </w:p>
              </w:tc>
            </w:tr>
            <w:tr w:rsidR="00372B54" w:rsidRPr="009803D7" w:rsidTr="00567D38">
              <w:trPr>
                <w:trHeight w:val="930"/>
              </w:trPr>
              <w:tc>
                <w:tcPr>
                  <w:tcW w:w="9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0878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MỨC THU HỌC PHÍ ĐỐI VỚI CÁC CƠ SỞ GIÁO DỤC </w:t>
                  </w:r>
                </w:p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MẦM NON, GIÁO DỤC PHỔ THÔNG CÔNG LẬP</w:t>
                  </w:r>
                  <w:r w:rsidRPr="009803D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  <w:t xml:space="preserve">NĂM HỌC 2020-2021 </w:t>
                  </w:r>
                </w:p>
              </w:tc>
            </w:tr>
            <w:tr w:rsidR="00372B54" w:rsidRPr="009803D7" w:rsidTr="00567D38">
              <w:trPr>
                <w:trHeight w:val="1170"/>
              </w:trPr>
              <w:tc>
                <w:tcPr>
                  <w:tcW w:w="9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03D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(Ban hành kèm theo Nghị quyết số: 304/2020/NQ-HĐND ngày 08 tháng 7 năm 2020</w:t>
                  </w:r>
                  <w:r w:rsidRPr="009803D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  <w:t>của Hội đồng nhân dân thành phố Đà Nẵng)</w:t>
                  </w:r>
                </w:p>
              </w:tc>
            </w:tr>
            <w:tr w:rsidR="00372B54" w:rsidRPr="009803D7" w:rsidTr="00567D38">
              <w:trPr>
                <w:trHeight w:val="46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803D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ĐVT: Đồng/tháng/học sinh</w:t>
                  </w:r>
                </w:p>
              </w:tc>
            </w:tr>
            <w:tr w:rsidR="00372B54" w:rsidRPr="009803D7" w:rsidTr="00567D38">
              <w:trPr>
                <w:trHeight w:val="45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Cấp học</w:t>
                  </w:r>
                </w:p>
              </w:tc>
              <w:tc>
                <w:tcPr>
                  <w:tcW w:w="62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Mức thu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Ghi chú</w:t>
                  </w:r>
                </w:p>
              </w:tc>
            </w:tr>
            <w:tr w:rsidR="00372B54" w:rsidRPr="009803D7" w:rsidTr="00567D38">
              <w:trPr>
                <w:trHeight w:val="51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Thành thị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Nông thôn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2B54" w:rsidRPr="009803D7" w:rsidTr="00567D38">
              <w:trPr>
                <w:trHeight w:val="285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Các quận: Hải Châu và Thanh Khê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Các quận: Liên Chiểu, Sơn Trà và</w:t>
                  </w: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 Cẩm Lệ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Quận Ngũ Hành Sơn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Huyện Hòa Vang (không bao gồm các xã: Hòa Bắc, Hòa Phú, Hòa Ninh</w:t>
                  </w: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 và Hòa Liên)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Các xã:</w:t>
                  </w:r>
                  <w:r w:rsidRPr="00A866D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 Hòa Bắc, Hòa Phú, Hòa Ninh và Hòa Liên thuộc huyện Hòa Vang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2B54" w:rsidRPr="009803D7" w:rsidTr="00567D38">
              <w:trPr>
                <w:trHeight w:val="102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Mầm non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95.000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70.000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50.000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35.000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15.000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372B54" w:rsidRPr="009803D7" w:rsidTr="00567D38">
              <w:trPr>
                <w:trHeight w:val="102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Trung học cơ sở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60.000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60.000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45.000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30.000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15.000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Kể cả giáo dục thường xuyên cấp THCS, THPT và Trường THPT chuyên Lê Quý Đôn</w:t>
                  </w:r>
                </w:p>
              </w:tc>
            </w:tr>
            <w:tr w:rsidR="00372B54" w:rsidRPr="009803D7" w:rsidTr="00567D38">
              <w:trPr>
                <w:trHeight w:val="102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Trung học phổ thông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70.000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60.000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45.000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30.000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54" w:rsidRPr="00A866DC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A866D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15.000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2B54" w:rsidRPr="009803D7" w:rsidRDefault="00372B54" w:rsidP="00A866DC">
                  <w:pPr>
                    <w:framePr w:hSpace="180" w:wrap="around" w:vAnchor="text" w:hAnchor="margin" w:y="-12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72B54" w:rsidRDefault="00372B54" w:rsidP="00372B54"/>
          <w:bookmarkEnd w:id="0"/>
          <w:p w:rsidR="00345CD7" w:rsidRPr="0053157C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2681" w:rsidRPr="00345CD7" w:rsidRDefault="00722681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41F9A" w:rsidSect="00722681">
      <w:pgSz w:w="11907" w:h="16839" w:code="9"/>
      <w:pgMar w:top="147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4F" w:rsidRDefault="00FB7A4F" w:rsidP="00F758C8">
      <w:pPr>
        <w:spacing w:after="0" w:line="240" w:lineRule="auto"/>
      </w:pPr>
      <w:r>
        <w:separator/>
      </w:r>
    </w:p>
  </w:endnote>
  <w:endnote w:type="continuationSeparator" w:id="0">
    <w:p w:rsidR="00FB7A4F" w:rsidRDefault="00FB7A4F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4F" w:rsidRDefault="00FB7A4F" w:rsidP="00F758C8">
      <w:pPr>
        <w:spacing w:after="0" w:line="240" w:lineRule="auto"/>
      </w:pPr>
      <w:r>
        <w:separator/>
      </w:r>
    </w:p>
  </w:footnote>
  <w:footnote w:type="continuationSeparator" w:id="0">
    <w:p w:rsidR="00FB7A4F" w:rsidRDefault="00FB7A4F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59CA"/>
    <w:rsid w:val="00016AAE"/>
    <w:rsid w:val="0001728C"/>
    <w:rsid w:val="000429A7"/>
    <w:rsid w:val="00051A23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E0E07"/>
    <w:rsid w:val="000E36DB"/>
    <w:rsid w:val="000F0133"/>
    <w:rsid w:val="000F2146"/>
    <w:rsid w:val="000F38D0"/>
    <w:rsid w:val="00107A91"/>
    <w:rsid w:val="00111E37"/>
    <w:rsid w:val="00117E48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7933"/>
    <w:rsid w:val="00191B2B"/>
    <w:rsid w:val="00191B6A"/>
    <w:rsid w:val="001951D3"/>
    <w:rsid w:val="001A556C"/>
    <w:rsid w:val="001A59D9"/>
    <w:rsid w:val="001B171E"/>
    <w:rsid w:val="001C292C"/>
    <w:rsid w:val="001D0610"/>
    <w:rsid w:val="001D40AE"/>
    <w:rsid w:val="001E4DF0"/>
    <w:rsid w:val="001F1F85"/>
    <w:rsid w:val="001F668E"/>
    <w:rsid w:val="00206C69"/>
    <w:rsid w:val="00214772"/>
    <w:rsid w:val="00217C2C"/>
    <w:rsid w:val="0022180E"/>
    <w:rsid w:val="00233E20"/>
    <w:rsid w:val="00234565"/>
    <w:rsid w:val="00241F9A"/>
    <w:rsid w:val="00247678"/>
    <w:rsid w:val="002478FB"/>
    <w:rsid w:val="00247BAA"/>
    <w:rsid w:val="002512BB"/>
    <w:rsid w:val="00256171"/>
    <w:rsid w:val="0025736A"/>
    <w:rsid w:val="00260443"/>
    <w:rsid w:val="002608D6"/>
    <w:rsid w:val="002838E7"/>
    <w:rsid w:val="002875D1"/>
    <w:rsid w:val="00287E35"/>
    <w:rsid w:val="00294756"/>
    <w:rsid w:val="002976D7"/>
    <w:rsid w:val="002A1F8A"/>
    <w:rsid w:val="002A510B"/>
    <w:rsid w:val="002A5D00"/>
    <w:rsid w:val="002B518F"/>
    <w:rsid w:val="002C1B54"/>
    <w:rsid w:val="002C4F75"/>
    <w:rsid w:val="002E0B17"/>
    <w:rsid w:val="002E4590"/>
    <w:rsid w:val="002E4EF4"/>
    <w:rsid w:val="002E5684"/>
    <w:rsid w:val="002F5B8F"/>
    <w:rsid w:val="002F6E14"/>
    <w:rsid w:val="0030562A"/>
    <w:rsid w:val="0030578A"/>
    <w:rsid w:val="00323A43"/>
    <w:rsid w:val="0033026D"/>
    <w:rsid w:val="003361EF"/>
    <w:rsid w:val="003409A9"/>
    <w:rsid w:val="003431D9"/>
    <w:rsid w:val="00345CD7"/>
    <w:rsid w:val="00346A16"/>
    <w:rsid w:val="0035071A"/>
    <w:rsid w:val="00372B54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7CE0"/>
    <w:rsid w:val="003D64D1"/>
    <w:rsid w:val="003F4255"/>
    <w:rsid w:val="004014E1"/>
    <w:rsid w:val="00403729"/>
    <w:rsid w:val="00404E39"/>
    <w:rsid w:val="004055E5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1814"/>
    <w:rsid w:val="00472278"/>
    <w:rsid w:val="00473AD0"/>
    <w:rsid w:val="00476D92"/>
    <w:rsid w:val="00481763"/>
    <w:rsid w:val="00483524"/>
    <w:rsid w:val="004A153E"/>
    <w:rsid w:val="004A1CF1"/>
    <w:rsid w:val="004B5D74"/>
    <w:rsid w:val="004D0B0E"/>
    <w:rsid w:val="004D18EF"/>
    <w:rsid w:val="004D26FF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2D58"/>
    <w:rsid w:val="005241C8"/>
    <w:rsid w:val="0053157C"/>
    <w:rsid w:val="005330DB"/>
    <w:rsid w:val="0054092E"/>
    <w:rsid w:val="00542514"/>
    <w:rsid w:val="00543C3F"/>
    <w:rsid w:val="0055306F"/>
    <w:rsid w:val="00555ED6"/>
    <w:rsid w:val="0056732B"/>
    <w:rsid w:val="00567D38"/>
    <w:rsid w:val="00580C5C"/>
    <w:rsid w:val="00583FE4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726C"/>
    <w:rsid w:val="005E06FF"/>
    <w:rsid w:val="005E0B4F"/>
    <w:rsid w:val="005E0D8D"/>
    <w:rsid w:val="005F18A1"/>
    <w:rsid w:val="005F2C90"/>
    <w:rsid w:val="00602764"/>
    <w:rsid w:val="0060602E"/>
    <w:rsid w:val="00607C10"/>
    <w:rsid w:val="006102EE"/>
    <w:rsid w:val="00610DA5"/>
    <w:rsid w:val="0061569F"/>
    <w:rsid w:val="0062071A"/>
    <w:rsid w:val="00625DAB"/>
    <w:rsid w:val="00637F99"/>
    <w:rsid w:val="006446FA"/>
    <w:rsid w:val="00646FB0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C16CF"/>
    <w:rsid w:val="006C2F94"/>
    <w:rsid w:val="006D1683"/>
    <w:rsid w:val="006D1743"/>
    <w:rsid w:val="006D33F1"/>
    <w:rsid w:val="006D55F5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22681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3868"/>
    <w:rsid w:val="007768B8"/>
    <w:rsid w:val="00786DD3"/>
    <w:rsid w:val="0079050F"/>
    <w:rsid w:val="00797267"/>
    <w:rsid w:val="007A27B9"/>
    <w:rsid w:val="007A709B"/>
    <w:rsid w:val="007B79D9"/>
    <w:rsid w:val="007C4BE0"/>
    <w:rsid w:val="007D0770"/>
    <w:rsid w:val="007D6A05"/>
    <w:rsid w:val="007E2813"/>
    <w:rsid w:val="007F5C65"/>
    <w:rsid w:val="0080208E"/>
    <w:rsid w:val="00831EC4"/>
    <w:rsid w:val="008439E1"/>
    <w:rsid w:val="008473F0"/>
    <w:rsid w:val="00847FDE"/>
    <w:rsid w:val="008520C7"/>
    <w:rsid w:val="008606E2"/>
    <w:rsid w:val="00861413"/>
    <w:rsid w:val="0086387B"/>
    <w:rsid w:val="00863A51"/>
    <w:rsid w:val="00872D15"/>
    <w:rsid w:val="008770F7"/>
    <w:rsid w:val="00882A33"/>
    <w:rsid w:val="00884400"/>
    <w:rsid w:val="0088516F"/>
    <w:rsid w:val="00885E82"/>
    <w:rsid w:val="0088705F"/>
    <w:rsid w:val="00893037"/>
    <w:rsid w:val="00895D53"/>
    <w:rsid w:val="00897BD7"/>
    <w:rsid w:val="008A2EEB"/>
    <w:rsid w:val="008B250A"/>
    <w:rsid w:val="008C72D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20808"/>
    <w:rsid w:val="0092151B"/>
    <w:rsid w:val="00923B60"/>
    <w:rsid w:val="00927322"/>
    <w:rsid w:val="00932823"/>
    <w:rsid w:val="00934ABD"/>
    <w:rsid w:val="00934DFA"/>
    <w:rsid w:val="00942B1D"/>
    <w:rsid w:val="00951CB4"/>
    <w:rsid w:val="009560A3"/>
    <w:rsid w:val="00956B2B"/>
    <w:rsid w:val="009570B6"/>
    <w:rsid w:val="00981115"/>
    <w:rsid w:val="00986FE2"/>
    <w:rsid w:val="00990C76"/>
    <w:rsid w:val="00993A7E"/>
    <w:rsid w:val="009A4D14"/>
    <w:rsid w:val="009B0000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93A"/>
    <w:rsid w:val="00A54324"/>
    <w:rsid w:val="00A55118"/>
    <w:rsid w:val="00A55947"/>
    <w:rsid w:val="00A57BCB"/>
    <w:rsid w:val="00A708C2"/>
    <w:rsid w:val="00A70D9F"/>
    <w:rsid w:val="00A7441D"/>
    <w:rsid w:val="00A77CED"/>
    <w:rsid w:val="00A81E39"/>
    <w:rsid w:val="00A82B80"/>
    <w:rsid w:val="00A866DC"/>
    <w:rsid w:val="00A90EA0"/>
    <w:rsid w:val="00AA07F1"/>
    <w:rsid w:val="00AA3798"/>
    <w:rsid w:val="00AA4DAD"/>
    <w:rsid w:val="00AA61EE"/>
    <w:rsid w:val="00AB11CA"/>
    <w:rsid w:val="00AB1C11"/>
    <w:rsid w:val="00AB401C"/>
    <w:rsid w:val="00AC5B8C"/>
    <w:rsid w:val="00AE2BB6"/>
    <w:rsid w:val="00AF55AD"/>
    <w:rsid w:val="00B02E2A"/>
    <w:rsid w:val="00B05BAE"/>
    <w:rsid w:val="00B17BA3"/>
    <w:rsid w:val="00B20BB1"/>
    <w:rsid w:val="00B2558C"/>
    <w:rsid w:val="00B27843"/>
    <w:rsid w:val="00B31188"/>
    <w:rsid w:val="00B33C2B"/>
    <w:rsid w:val="00B34D30"/>
    <w:rsid w:val="00B46195"/>
    <w:rsid w:val="00B53356"/>
    <w:rsid w:val="00B53388"/>
    <w:rsid w:val="00B53A98"/>
    <w:rsid w:val="00B71683"/>
    <w:rsid w:val="00B7380F"/>
    <w:rsid w:val="00B86637"/>
    <w:rsid w:val="00B90BC7"/>
    <w:rsid w:val="00B91273"/>
    <w:rsid w:val="00B9283E"/>
    <w:rsid w:val="00BA76A3"/>
    <w:rsid w:val="00BB1122"/>
    <w:rsid w:val="00BC011B"/>
    <w:rsid w:val="00BC082F"/>
    <w:rsid w:val="00BC2EE5"/>
    <w:rsid w:val="00BC540B"/>
    <w:rsid w:val="00BD12AF"/>
    <w:rsid w:val="00BD32CD"/>
    <w:rsid w:val="00BD4C8E"/>
    <w:rsid w:val="00BD58D4"/>
    <w:rsid w:val="00BE21D8"/>
    <w:rsid w:val="00BE3DB4"/>
    <w:rsid w:val="00C01FD4"/>
    <w:rsid w:val="00C04731"/>
    <w:rsid w:val="00C05855"/>
    <w:rsid w:val="00C11EB5"/>
    <w:rsid w:val="00C11F68"/>
    <w:rsid w:val="00C16656"/>
    <w:rsid w:val="00C176D0"/>
    <w:rsid w:val="00C25F7C"/>
    <w:rsid w:val="00C34E8D"/>
    <w:rsid w:val="00C50A16"/>
    <w:rsid w:val="00C52C8D"/>
    <w:rsid w:val="00C60786"/>
    <w:rsid w:val="00C66AC2"/>
    <w:rsid w:val="00C67E7A"/>
    <w:rsid w:val="00C77BDF"/>
    <w:rsid w:val="00C86538"/>
    <w:rsid w:val="00CA39AA"/>
    <w:rsid w:val="00CA69BC"/>
    <w:rsid w:val="00CB6DC2"/>
    <w:rsid w:val="00CC1534"/>
    <w:rsid w:val="00CC7F77"/>
    <w:rsid w:val="00CD7C58"/>
    <w:rsid w:val="00CF51BD"/>
    <w:rsid w:val="00D042E8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0878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5E1A"/>
    <w:rsid w:val="00ED77BA"/>
    <w:rsid w:val="00EF2B36"/>
    <w:rsid w:val="00EF37E5"/>
    <w:rsid w:val="00F01AA0"/>
    <w:rsid w:val="00F02F67"/>
    <w:rsid w:val="00F05E16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758C8"/>
    <w:rsid w:val="00F845AA"/>
    <w:rsid w:val="00FB7A4F"/>
    <w:rsid w:val="00FD19DE"/>
    <w:rsid w:val="00FD1D5E"/>
    <w:rsid w:val="00FD6D0A"/>
    <w:rsid w:val="00FE5342"/>
    <w:rsid w:val="00FF3BE1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0F216-3BB6-4FF9-9FF4-E652425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516B-FFBE-4EC2-A976-FB014E9D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2</cp:revision>
  <cp:lastPrinted>2020-03-16T01:12:00Z</cp:lastPrinted>
  <dcterms:created xsi:type="dcterms:W3CDTF">2021-04-12T09:31:00Z</dcterms:created>
  <dcterms:modified xsi:type="dcterms:W3CDTF">2021-04-12T09:31:00Z</dcterms:modified>
</cp:coreProperties>
</file>