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4" w:type="dxa"/>
        <w:tblInd w:w="108" w:type="dxa"/>
        <w:tblLook w:val="0000" w:firstRow="0" w:lastRow="0" w:firstColumn="0" w:lastColumn="0" w:noHBand="0" w:noVBand="0"/>
      </w:tblPr>
      <w:tblGrid>
        <w:gridCol w:w="3402"/>
        <w:gridCol w:w="6212"/>
      </w:tblGrid>
      <w:tr w:rsidR="0025593B" w:rsidRPr="0025593B">
        <w:tblPrEx>
          <w:tblCellMar>
            <w:top w:w="0" w:type="dxa"/>
            <w:bottom w:w="0" w:type="dxa"/>
          </w:tblCellMar>
        </w:tblPrEx>
        <w:trPr>
          <w:trHeight w:val="674"/>
        </w:trPr>
        <w:tc>
          <w:tcPr>
            <w:tcW w:w="3402" w:type="dxa"/>
          </w:tcPr>
          <w:p w:rsidR="000B2E63" w:rsidRPr="00D7436C" w:rsidRDefault="000B2E63" w:rsidP="00DA5712">
            <w:pPr>
              <w:jc w:val="center"/>
              <w:rPr>
                <w:b/>
                <w:bCs/>
                <w:sz w:val="26"/>
              </w:rPr>
            </w:pPr>
            <w:bookmarkStart w:id="0" w:name="_GoBack"/>
            <w:bookmarkEnd w:id="0"/>
            <w:r w:rsidRPr="00D7436C">
              <w:rPr>
                <w:b/>
                <w:bCs/>
                <w:sz w:val="26"/>
              </w:rPr>
              <w:t>HỘI ĐỒNG NHÂN DÂN</w:t>
            </w:r>
          </w:p>
          <w:p w:rsidR="000B2E63" w:rsidRPr="00D7436C" w:rsidRDefault="00323F73" w:rsidP="00411E32">
            <w:pPr>
              <w:jc w:val="center"/>
              <w:rPr>
                <w:b/>
                <w:bCs/>
                <w:sz w:val="26"/>
                <w:szCs w:val="26"/>
              </w:rPr>
            </w:pPr>
            <w:r w:rsidRPr="00D7436C">
              <w:rPr>
                <w:noProof/>
              </w:rPr>
              <mc:AlternateContent>
                <mc:Choice Requires="wps">
                  <w:drawing>
                    <wp:anchor distT="0" distB="0" distL="114300" distR="114300" simplePos="0" relativeHeight="251657728" behindDoc="0" locked="0" layoutInCell="1" allowOverlap="1">
                      <wp:simplePos x="0" y="0"/>
                      <wp:positionH relativeFrom="column">
                        <wp:posOffset>514350</wp:posOffset>
                      </wp:positionH>
                      <wp:positionV relativeFrom="paragraph">
                        <wp:posOffset>219075</wp:posOffset>
                      </wp:positionV>
                      <wp:extent cx="870585" cy="0"/>
                      <wp:effectExtent l="7620" t="11430" r="762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BE5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25pt" to="109.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gI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"/>
                  </w:pict>
                </mc:Fallback>
              </mc:AlternateContent>
            </w:r>
            <w:r w:rsidR="000B2E63" w:rsidRPr="00D7436C">
              <w:rPr>
                <w:b/>
                <w:bCs/>
                <w:sz w:val="26"/>
              </w:rPr>
              <w:t>THÀNH PHỐ ĐÀ NẴNG</w:t>
            </w:r>
          </w:p>
        </w:tc>
        <w:tc>
          <w:tcPr>
            <w:tcW w:w="6212" w:type="dxa"/>
          </w:tcPr>
          <w:p w:rsidR="000B2E63" w:rsidRPr="00D7436C" w:rsidRDefault="000B2E63" w:rsidP="00D96EE8">
            <w:pPr>
              <w:ind w:right="34"/>
              <w:jc w:val="center"/>
              <w:rPr>
                <w:b/>
                <w:sz w:val="26"/>
                <w:szCs w:val="26"/>
              </w:rPr>
            </w:pPr>
            <w:r w:rsidRPr="00D7436C">
              <w:rPr>
                <w:b/>
                <w:sz w:val="26"/>
                <w:szCs w:val="26"/>
              </w:rPr>
              <w:t xml:space="preserve">CỘNG HÒA XÃ HỘI CHỦ NGHĨA VIỆT </w:t>
            </w:r>
            <w:smartTag w:uri="urn:schemas-microsoft-com:office:smarttags" w:element="country-region">
              <w:smartTag w:uri="urn:schemas-microsoft-com:office:smarttags" w:element="place">
                <w:r w:rsidRPr="00D7436C">
                  <w:rPr>
                    <w:b/>
                    <w:sz w:val="26"/>
                    <w:szCs w:val="26"/>
                  </w:rPr>
                  <w:t>NAM</w:t>
                </w:r>
              </w:smartTag>
            </w:smartTag>
          </w:p>
          <w:p w:rsidR="000B2E63" w:rsidRPr="00D7436C" w:rsidRDefault="00323F73" w:rsidP="00D96EE8">
            <w:pPr>
              <w:jc w:val="center"/>
              <w:rPr>
                <w:b/>
                <w:sz w:val="28"/>
                <w:szCs w:val="28"/>
              </w:rPr>
            </w:pPr>
            <w:r w:rsidRPr="00D7436C">
              <w:rPr>
                <w:noProof/>
              </w:rPr>
              <mc:AlternateContent>
                <mc:Choice Requires="wps">
                  <w:drawing>
                    <wp:anchor distT="0" distB="0" distL="114300" distR="114300" simplePos="0" relativeHeight="251656704" behindDoc="0" locked="0" layoutInCell="1" allowOverlap="1">
                      <wp:simplePos x="0" y="0"/>
                      <wp:positionH relativeFrom="column">
                        <wp:posOffset>718185</wp:posOffset>
                      </wp:positionH>
                      <wp:positionV relativeFrom="paragraph">
                        <wp:posOffset>204470</wp:posOffset>
                      </wp:positionV>
                      <wp:extent cx="2205990" cy="0"/>
                      <wp:effectExtent l="9525"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4C7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6.1pt" to="23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VG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"/>
                  </w:pict>
                </mc:Fallback>
              </mc:AlternateContent>
            </w:r>
            <w:r w:rsidR="000B2E63" w:rsidRPr="00D7436C">
              <w:rPr>
                <w:b/>
                <w:sz w:val="28"/>
                <w:szCs w:val="28"/>
              </w:rPr>
              <w:t>Độc lập - Tự do - Hạnh phúc</w:t>
            </w:r>
          </w:p>
        </w:tc>
      </w:tr>
      <w:tr w:rsidR="0025593B" w:rsidRPr="0025593B">
        <w:tblPrEx>
          <w:tblCellMar>
            <w:top w:w="0" w:type="dxa"/>
            <w:bottom w:w="0" w:type="dxa"/>
          </w:tblCellMar>
        </w:tblPrEx>
        <w:trPr>
          <w:trHeight w:val="414"/>
        </w:trPr>
        <w:tc>
          <w:tcPr>
            <w:tcW w:w="3402" w:type="dxa"/>
          </w:tcPr>
          <w:p w:rsidR="000B2E63" w:rsidRPr="00D7436C" w:rsidRDefault="00D96EE8" w:rsidP="00AA5F59">
            <w:pPr>
              <w:spacing w:before="120"/>
              <w:jc w:val="center"/>
              <w:rPr>
                <w:sz w:val="28"/>
                <w:szCs w:val="28"/>
              </w:rPr>
            </w:pPr>
            <w:r w:rsidRPr="00D7436C">
              <w:rPr>
                <w:sz w:val="28"/>
                <w:szCs w:val="28"/>
              </w:rPr>
              <w:t xml:space="preserve">Số: </w:t>
            </w:r>
            <w:r w:rsidR="00AA5F59">
              <w:rPr>
                <w:sz w:val="28"/>
                <w:szCs w:val="28"/>
              </w:rPr>
              <w:t>33</w:t>
            </w:r>
            <w:r w:rsidR="000B2E63" w:rsidRPr="00D7436C">
              <w:rPr>
                <w:sz w:val="28"/>
                <w:szCs w:val="28"/>
              </w:rPr>
              <w:t xml:space="preserve"> /201</w:t>
            </w:r>
            <w:r w:rsidR="008145EB" w:rsidRPr="00D7436C">
              <w:rPr>
                <w:sz w:val="28"/>
                <w:szCs w:val="28"/>
              </w:rPr>
              <w:t>6</w:t>
            </w:r>
            <w:r w:rsidR="000B2E63" w:rsidRPr="00D7436C">
              <w:rPr>
                <w:sz w:val="28"/>
                <w:szCs w:val="28"/>
              </w:rPr>
              <w:t>/NQ-HĐND</w:t>
            </w:r>
          </w:p>
        </w:tc>
        <w:tc>
          <w:tcPr>
            <w:tcW w:w="6212" w:type="dxa"/>
            <w:vAlign w:val="bottom"/>
          </w:tcPr>
          <w:p w:rsidR="000B2E63" w:rsidRPr="00D7436C" w:rsidRDefault="000B2E63" w:rsidP="00AA5F59">
            <w:pPr>
              <w:jc w:val="center"/>
              <w:rPr>
                <w:i/>
                <w:sz w:val="28"/>
                <w:szCs w:val="28"/>
              </w:rPr>
            </w:pPr>
            <w:r w:rsidRPr="00D7436C">
              <w:rPr>
                <w:i/>
                <w:sz w:val="28"/>
                <w:szCs w:val="28"/>
              </w:rPr>
              <w:t>Đà Nẵ</w:t>
            </w:r>
            <w:r w:rsidR="00E30196" w:rsidRPr="00D7436C">
              <w:rPr>
                <w:i/>
                <w:sz w:val="28"/>
                <w:szCs w:val="28"/>
              </w:rPr>
              <w:t xml:space="preserve">ng, ngày </w:t>
            </w:r>
            <w:r w:rsidR="00AA5F59">
              <w:rPr>
                <w:i/>
                <w:sz w:val="28"/>
                <w:szCs w:val="28"/>
              </w:rPr>
              <w:t>11</w:t>
            </w:r>
            <w:r w:rsidR="00E30196" w:rsidRPr="00D7436C">
              <w:rPr>
                <w:i/>
                <w:sz w:val="28"/>
                <w:szCs w:val="28"/>
              </w:rPr>
              <w:t xml:space="preserve">  tháng </w:t>
            </w:r>
            <w:r w:rsidR="00D96EE8" w:rsidRPr="00D7436C">
              <w:rPr>
                <w:i/>
                <w:sz w:val="28"/>
                <w:szCs w:val="28"/>
              </w:rPr>
              <w:t>8</w:t>
            </w:r>
            <w:r w:rsidR="00E30196" w:rsidRPr="00D7436C">
              <w:rPr>
                <w:i/>
                <w:sz w:val="28"/>
                <w:szCs w:val="28"/>
              </w:rPr>
              <w:t xml:space="preserve"> năm 201</w:t>
            </w:r>
            <w:r w:rsidR="00930DDC" w:rsidRPr="00D7436C">
              <w:rPr>
                <w:i/>
                <w:sz w:val="28"/>
                <w:szCs w:val="28"/>
              </w:rPr>
              <w:t>6</w:t>
            </w:r>
          </w:p>
        </w:tc>
      </w:tr>
    </w:tbl>
    <w:p w:rsidR="003A1403" w:rsidRPr="003A1403" w:rsidRDefault="003A1403" w:rsidP="003A1403">
      <w:pPr>
        <w:jc w:val="both"/>
        <w:rPr>
          <w:b/>
          <w:sz w:val="26"/>
          <w:szCs w:val="26"/>
        </w:rPr>
      </w:pPr>
    </w:p>
    <w:p w:rsidR="0092693D" w:rsidRPr="0092693D" w:rsidRDefault="0092693D" w:rsidP="004F4A96">
      <w:pPr>
        <w:jc w:val="center"/>
        <w:rPr>
          <w:b/>
          <w:sz w:val="16"/>
          <w:szCs w:val="16"/>
        </w:rPr>
      </w:pPr>
    </w:p>
    <w:p w:rsidR="000B2E63" w:rsidRPr="0020792F" w:rsidRDefault="000B2E63" w:rsidP="004F4A96">
      <w:pPr>
        <w:jc w:val="center"/>
        <w:rPr>
          <w:b/>
          <w:sz w:val="28"/>
          <w:szCs w:val="28"/>
        </w:rPr>
      </w:pPr>
      <w:r>
        <w:rPr>
          <w:b/>
          <w:sz w:val="28"/>
          <w:szCs w:val="28"/>
        </w:rPr>
        <w:t>NGHỊ QUYẾT</w:t>
      </w:r>
    </w:p>
    <w:p w:rsidR="00725741" w:rsidRDefault="00237F20" w:rsidP="00725741">
      <w:pPr>
        <w:jc w:val="center"/>
        <w:rPr>
          <w:b/>
          <w:sz w:val="28"/>
          <w:szCs w:val="28"/>
          <w:lang w:val="nl-NL"/>
        </w:rPr>
      </w:pPr>
      <w:r>
        <w:rPr>
          <w:b/>
          <w:sz w:val="28"/>
          <w:szCs w:val="28"/>
          <w:lang w:val="nl-NL"/>
        </w:rPr>
        <w:t xml:space="preserve">Quy định mức chi bồi dưỡng đối với cán bộ, công chức làm công </w:t>
      </w:r>
      <w:r w:rsidR="00F95791">
        <w:rPr>
          <w:b/>
          <w:sz w:val="28"/>
          <w:szCs w:val="28"/>
          <w:lang w:val="nl-NL"/>
        </w:rPr>
        <w:t>tác</w:t>
      </w:r>
    </w:p>
    <w:p w:rsidR="00DF6664" w:rsidRPr="00C71F7C" w:rsidRDefault="00323F73" w:rsidP="00C71F7C">
      <w:pPr>
        <w:spacing w:after="360"/>
        <w:jc w:val="center"/>
        <w:rPr>
          <w:b/>
          <w:sz w:val="28"/>
          <w:szCs w:val="28"/>
          <w:lang w:val="pt-BR"/>
        </w:rPr>
      </w:pPr>
      <w:r>
        <w:rPr>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2312035</wp:posOffset>
                </wp:positionH>
                <wp:positionV relativeFrom="paragraph">
                  <wp:posOffset>443230</wp:posOffset>
                </wp:positionV>
                <wp:extent cx="1084580" cy="0"/>
                <wp:effectExtent l="12700" t="1270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19D8"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34.9pt" to="267.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8L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"/>
            </w:pict>
          </mc:Fallback>
        </mc:AlternateContent>
      </w:r>
      <w:r w:rsidR="00237F20">
        <w:rPr>
          <w:b/>
          <w:sz w:val="28"/>
          <w:szCs w:val="28"/>
          <w:lang w:val="nl-NL"/>
        </w:rPr>
        <w:t>tiếp</w:t>
      </w:r>
      <w:r w:rsidR="00725741">
        <w:rPr>
          <w:b/>
          <w:sz w:val="28"/>
          <w:szCs w:val="28"/>
          <w:lang w:val="nl-NL"/>
        </w:rPr>
        <w:t xml:space="preserve"> </w:t>
      </w:r>
      <w:r w:rsidR="00237F20">
        <w:rPr>
          <w:b/>
          <w:sz w:val="28"/>
          <w:szCs w:val="28"/>
          <w:lang w:val="nl-NL"/>
        </w:rPr>
        <w:t>công dân, xử lý đơn thư khiếu nại, tố cáo, kiến nghị, phản ánh                                      trên địa bàn thành phố Đà Nẵng</w:t>
      </w:r>
    </w:p>
    <w:p w:rsidR="000B2E63" w:rsidRPr="000B2E63" w:rsidRDefault="000B2E63" w:rsidP="000B2E63">
      <w:pPr>
        <w:spacing w:before="120"/>
        <w:jc w:val="center"/>
        <w:rPr>
          <w:b/>
          <w:sz w:val="28"/>
          <w:szCs w:val="28"/>
        </w:rPr>
      </w:pPr>
      <w:r w:rsidRPr="000B2E63">
        <w:rPr>
          <w:b/>
          <w:sz w:val="28"/>
          <w:szCs w:val="28"/>
        </w:rPr>
        <w:t>HỘI ĐỒNG NHÂN DÂN THÀNH PHỐ ĐÀ NẴNG</w:t>
      </w:r>
    </w:p>
    <w:p w:rsidR="000B2E63" w:rsidRPr="000B2E63" w:rsidRDefault="00DF6664" w:rsidP="00C71F7C">
      <w:pPr>
        <w:spacing w:after="360"/>
        <w:jc w:val="center"/>
        <w:rPr>
          <w:b/>
          <w:sz w:val="28"/>
          <w:szCs w:val="28"/>
        </w:rPr>
      </w:pPr>
      <w:r>
        <w:rPr>
          <w:b/>
          <w:sz w:val="28"/>
          <w:szCs w:val="28"/>
        </w:rPr>
        <w:t xml:space="preserve">KHÓA </w:t>
      </w:r>
      <w:r w:rsidR="00E4377C">
        <w:rPr>
          <w:b/>
          <w:sz w:val="28"/>
          <w:szCs w:val="28"/>
        </w:rPr>
        <w:t>IX</w:t>
      </w:r>
      <w:r w:rsidR="00A21F07">
        <w:rPr>
          <w:b/>
          <w:sz w:val="28"/>
          <w:szCs w:val="28"/>
        </w:rPr>
        <w:t xml:space="preserve">, KỲ HỌP THỨ </w:t>
      </w:r>
      <w:r w:rsidR="004D06A6">
        <w:rPr>
          <w:b/>
          <w:sz w:val="28"/>
          <w:szCs w:val="28"/>
        </w:rPr>
        <w:t>HAI</w:t>
      </w:r>
    </w:p>
    <w:p w:rsidR="000B2E63" w:rsidRPr="00A83407" w:rsidRDefault="00B75D96" w:rsidP="00F54EBD">
      <w:pPr>
        <w:spacing w:before="120" w:after="120"/>
        <w:ind w:firstLine="720"/>
        <w:jc w:val="both"/>
        <w:rPr>
          <w:sz w:val="28"/>
          <w:szCs w:val="28"/>
        </w:rPr>
      </w:pPr>
      <w:r w:rsidRPr="00A83407">
        <w:rPr>
          <w:sz w:val="28"/>
          <w:szCs w:val="28"/>
        </w:rPr>
        <w:t>Căn cứ Luật t</w:t>
      </w:r>
      <w:r w:rsidR="00E4377C" w:rsidRPr="00A83407">
        <w:rPr>
          <w:sz w:val="28"/>
          <w:szCs w:val="28"/>
        </w:rPr>
        <w:t xml:space="preserve">ổ chức chính quyền địa phương </w:t>
      </w:r>
      <w:r w:rsidR="00670641" w:rsidRPr="00A83407">
        <w:rPr>
          <w:sz w:val="28"/>
          <w:szCs w:val="28"/>
        </w:rPr>
        <w:t>ngày 19 tháng 6 năm 2015;</w:t>
      </w:r>
    </w:p>
    <w:p w:rsidR="000B2E63" w:rsidRPr="00A83407" w:rsidRDefault="000B2E63" w:rsidP="00F54EBD">
      <w:pPr>
        <w:spacing w:before="120" w:after="120"/>
        <w:ind w:firstLine="720"/>
        <w:jc w:val="both"/>
        <w:rPr>
          <w:iCs/>
          <w:w w:val="103"/>
          <w:sz w:val="28"/>
          <w:szCs w:val="28"/>
        </w:rPr>
      </w:pPr>
      <w:r w:rsidRPr="00A83407">
        <w:rPr>
          <w:iCs/>
          <w:w w:val="103"/>
          <w:sz w:val="28"/>
          <w:szCs w:val="28"/>
        </w:rPr>
        <w:t>Căn cứ Luật Ngân sách Nhà nước</w:t>
      </w:r>
      <w:r w:rsidR="00670641" w:rsidRPr="00A83407">
        <w:rPr>
          <w:iCs/>
          <w:w w:val="103"/>
          <w:sz w:val="28"/>
          <w:szCs w:val="28"/>
        </w:rPr>
        <w:t xml:space="preserve"> </w:t>
      </w:r>
      <w:r w:rsidRPr="00A83407">
        <w:rPr>
          <w:iCs/>
          <w:w w:val="103"/>
          <w:sz w:val="28"/>
          <w:szCs w:val="28"/>
        </w:rPr>
        <w:t>ngày 16 tháng 12 năm 2002;</w:t>
      </w:r>
    </w:p>
    <w:p w:rsidR="00E4377C" w:rsidRPr="00A83407" w:rsidRDefault="00E4377C" w:rsidP="00F54EBD">
      <w:pPr>
        <w:spacing w:before="120" w:after="120"/>
        <w:ind w:firstLine="720"/>
        <w:jc w:val="both"/>
        <w:rPr>
          <w:iCs/>
          <w:w w:val="103"/>
          <w:sz w:val="28"/>
          <w:szCs w:val="28"/>
        </w:rPr>
      </w:pPr>
      <w:r w:rsidRPr="00A83407">
        <w:rPr>
          <w:iCs/>
          <w:w w:val="103"/>
          <w:sz w:val="28"/>
          <w:szCs w:val="28"/>
        </w:rPr>
        <w:t>Căn cứ Thông tư số liên tịch số 46/2012/TTLT-BTC-TT</w:t>
      </w:r>
      <w:r w:rsidR="00C32A6B" w:rsidRPr="00A83407">
        <w:rPr>
          <w:iCs/>
          <w:w w:val="103"/>
          <w:sz w:val="28"/>
          <w:szCs w:val="28"/>
        </w:rPr>
        <w:t>CP ngày 16 tháng 3 năm 2012 của</w:t>
      </w:r>
      <w:r w:rsidRPr="00A83407">
        <w:rPr>
          <w:iCs/>
          <w:w w:val="103"/>
          <w:sz w:val="28"/>
          <w:szCs w:val="28"/>
        </w:rPr>
        <w:t xml:space="preserve"> </w:t>
      </w:r>
      <w:r w:rsidR="00840AD6" w:rsidRPr="00A83407">
        <w:rPr>
          <w:iCs/>
          <w:w w:val="103"/>
          <w:sz w:val="28"/>
          <w:szCs w:val="28"/>
        </w:rPr>
        <w:t xml:space="preserve">liên </w:t>
      </w:r>
      <w:r w:rsidRPr="00A83407">
        <w:rPr>
          <w:iCs/>
          <w:w w:val="103"/>
          <w:sz w:val="28"/>
          <w:szCs w:val="28"/>
        </w:rPr>
        <w:t>Bộ Tài chính và Thanh tra Chính phủ Quy định chế độ bồi dưỡng đối với cán bộ, công chức làm công tác tiếp</w:t>
      </w:r>
      <w:r w:rsidR="00BE49DA" w:rsidRPr="00A83407">
        <w:rPr>
          <w:iCs/>
          <w:w w:val="103"/>
          <w:sz w:val="28"/>
          <w:szCs w:val="28"/>
        </w:rPr>
        <w:t xml:space="preserve"> </w:t>
      </w:r>
      <w:r w:rsidRPr="00A83407">
        <w:rPr>
          <w:iCs/>
          <w:w w:val="103"/>
          <w:sz w:val="28"/>
          <w:szCs w:val="28"/>
        </w:rPr>
        <w:t>công dân, xử lý đơn thư  khiếu nại, tố cáo, kiến nghị, phản ánh;</w:t>
      </w:r>
    </w:p>
    <w:p w:rsidR="000B2E63" w:rsidRPr="00A83407" w:rsidRDefault="00F56A3F" w:rsidP="00F54EBD">
      <w:pPr>
        <w:spacing w:before="120" w:after="120"/>
        <w:ind w:firstLine="720"/>
        <w:jc w:val="both"/>
        <w:rPr>
          <w:iCs/>
          <w:color w:val="FF0000"/>
          <w:w w:val="103"/>
          <w:sz w:val="28"/>
          <w:szCs w:val="28"/>
        </w:rPr>
      </w:pPr>
      <w:r w:rsidRPr="00A83407">
        <w:rPr>
          <w:iCs/>
          <w:w w:val="103"/>
          <w:sz w:val="28"/>
          <w:szCs w:val="28"/>
        </w:rPr>
        <w:t>Xét</w:t>
      </w:r>
      <w:r w:rsidR="000B2E63" w:rsidRPr="00A83407">
        <w:rPr>
          <w:iCs/>
          <w:w w:val="103"/>
          <w:sz w:val="28"/>
          <w:szCs w:val="28"/>
        </w:rPr>
        <w:t xml:space="preserve"> Tờ trình số </w:t>
      </w:r>
      <w:r w:rsidR="009C4FBF" w:rsidRPr="00A83407">
        <w:rPr>
          <w:iCs/>
          <w:w w:val="103"/>
          <w:sz w:val="28"/>
          <w:szCs w:val="28"/>
        </w:rPr>
        <w:t>6391</w:t>
      </w:r>
      <w:r w:rsidR="000B2E63" w:rsidRPr="00A83407">
        <w:rPr>
          <w:iCs/>
          <w:w w:val="103"/>
          <w:sz w:val="28"/>
          <w:szCs w:val="28"/>
        </w:rPr>
        <w:t xml:space="preserve">/TTr-UBND ngày </w:t>
      </w:r>
      <w:r w:rsidR="009C4FBF" w:rsidRPr="00A83407">
        <w:rPr>
          <w:iCs/>
          <w:w w:val="103"/>
          <w:sz w:val="28"/>
          <w:szCs w:val="28"/>
        </w:rPr>
        <w:t>26</w:t>
      </w:r>
      <w:r w:rsidR="00B340D9" w:rsidRPr="00A83407">
        <w:rPr>
          <w:iCs/>
          <w:w w:val="103"/>
          <w:sz w:val="28"/>
          <w:szCs w:val="28"/>
        </w:rPr>
        <w:t xml:space="preserve"> </w:t>
      </w:r>
      <w:r w:rsidR="000B2E63" w:rsidRPr="00A83407">
        <w:rPr>
          <w:iCs/>
          <w:w w:val="103"/>
          <w:sz w:val="28"/>
          <w:szCs w:val="28"/>
        </w:rPr>
        <w:t>tháng</w:t>
      </w:r>
      <w:r w:rsidR="00B340D9" w:rsidRPr="00A83407">
        <w:rPr>
          <w:iCs/>
          <w:w w:val="103"/>
          <w:sz w:val="28"/>
          <w:szCs w:val="28"/>
        </w:rPr>
        <w:t xml:space="preserve"> </w:t>
      </w:r>
      <w:r w:rsidR="009C4FBF" w:rsidRPr="00A83407">
        <w:rPr>
          <w:iCs/>
          <w:w w:val="103"/>
          <w:sz w:val="28"/>
          <w:szCs w:val="28"/>
        </w:rPr>
        <w:t>7</w:t>
      </w:r>
      <w:r w:rsidR="00B340D9" w:rsidRPr="00A83407">
        <w:rPr>
          <w:iCs/>
          <w:w w:val="103"/>
          <w:sz w:val="28"/>
          <w:szCs w:val="28"/>
        </w:rPr>
        <w:t xml:space="preserve"> </w:t>
      </w:r>
      <w:r w:rsidR="000B2E63" w:rsidRPr="00A83407">
        <w:rPr>
          <w:iCs/>
          <w:w w:val="103"/>
          <w:sz w:val="28"/>
          <w:szCs w:val="28"/>
        </w:rPr>
        <w:t>năm 201</w:t>
      </w:r>
      <w:r w:rsidR="00E4377C" w:rsidRPr="00A83407">
        <w:rPr>
          <w:iCs/>
          <w:w w:val="103"/>
          <w:sz w:val="28"/>
          <w:szCs w:val="28"/>
        </w:rPr>
        <w:t>6</w:t>
      </w:r>
      <w:r w:rsidR="000B2E63" w:rsidRPr="00A83407">
        <w:rPr>
          <w:iCs/>
          <w:w w:val="103"/>
          <w:sz w:val="28"/>
          <w:szCs w:val="28"/>
        </w:rPr>
        <w:t xml:space="preserve"> của Ủy ban nhân dân thành phố về việc </w:t>
      </w:r>
      <w:r w:rsidRPr="00A83407">
        <w:rPr>
          <w:w w:val="103"/>
          <w:sz w:val="28"/>
          <w:szCs w:val="28"/>
        </w:rPr>
        <w:t xml:space="preserve">quy định một số định mức chi </w:t>
      </w:r>
      <w:r w:rsidR="00E4377C" w:rsidRPr="00A83407">
        <w:rPr>
          <w:iCs/>
          <w:w w:val="103"/>
          <w:sz w:val="28"/>
          <w:szCs w:val="28"/>
        </w:rPr>
        <w:t xml:space="preserve">trên địa bàn thành phố Đà Nẵng; </w:t>
      </w:r>
      <w:r w:rsidR="000B2E63" w:rsidRPr="00A83407">
        <w:rPr>
          <w:iCs/>
          <w:w w:val="103"/>
          <w:sz w:val="28"/>
          <w:szCs w:val="28"/>
        </w:rPr>
        <w:t>Báo cáo thẩm tra của Ban Kinh tế</w:t>
      </w:r>
      <w:r w:rsidR="00A10988" w:rsidRPr="00A83407">
        <w:rPr>
          <w:iCs/>
          <w:w w:val="103"/>
          <w:sz w:val="28"/>
          <w:szCs w:val="28"/>
        </w:rPr>
        <w:t xml:space="preserve"> </w:t>
      </w:r>
      <w:r w:rsidR="000B2E63" w:rsidRPr="00A83407">
        <w:rPr>
          <w:iCs/>
          <w:w w:val="103"/>
          <w:sz w:val="28"/>
          <w:szCs w:val="28"/>
        </w:rPr>
        <w:t>-</w:t>
      </w:r>
      <w:r w:rsidR="00A10988" w:rsidRPr="00A83407">
        <w:rPr>
          <w:iCs/>
          <w:w w:val="103"/>
          <w:sz w:val="28"/>
          <w:szCs w:val="28"/>
        </w:rPr>
        <w:t xml:space="preserve"> </w:t>
      </w:r>
      <w:r w:rsidR="000B2E63" w:rsidRPr="00A83407">
        <w:rPr>
          <w:iCs/>
          <w:w w:val="103"/>
          <w:sz w:val="28"/>
          <w:szCs w:val="28"/>
        </w:rPr>
        <w:t>Ngân sách Hội đồng nhân dân thành phố</w:t>
      </w:r>
      <w:r w:rsidR="00C71F7C" w:rsidRPr="00A83407">
        <w:rPr>
          <w:iCs/>
          <w:w w:val="103"/>
          <w:sz w:val="28"/>
          <w:szCs w:val="28"/>
        </w:rPr>
        <w:t>;</w:t>
      </w:r>
      <w:r w:rsidR="000B2E63" w:rsidRPr="00A83407">
        <w:rPr>
          <w:iCs/>
          <w:w w:val="103"/>
          <w:sz w:val="28"/>
          <w:szCs w:val="28"/>
        </w:rPr>
        <w:t xml:space="preserve"> ý kiến </w:t>
      </w:r>
      <w:r w:rsidR="00C71F7C" w:rsidRPr="00A83407">
        <w:rPr>
          <w:iCs/>
          <w:w w:val="103"/>
          <w:sz w:val="28"/>
          <w:szCs w:val="28"/>
        </w:rPr>
        <w:t xml:space="preserve">thảo luận </w:t>
      </w:r>
      <w:r w:rsidR="000B2E63" w:rsidRPr="00A83407">
        <w:rPr>
          <w:iCs/>
          <w:w w:val="103"/>
          <w:sz w:val="28"/>
          <w:szCs w:val="28"/>
        </w:rPr>
        <w:t>của đại biểu Hội đồng nhân dân thành phố</w:t>
      </w:r>
      <w:r w:rsidR="00462FBD" w:rsidRPr="00A83407">
        <w:rPr>
          <w:iCs/>
          <w:w w:val="103"/>
          <w:sz w:val="28"/>
          <w:szCs w:val="28"/>
        </w:rPr>
        <w:t xml:space="preserve"> tại kỳ họp</w:t>
      </w:r>
      <w:r w:rsidR="00C71F7C" w:rsidRPr="00A83407">
        <w:rPr>
          <w:iCs/>
          <w:w w:val="103"/>
          <w:sz w:val="28"/>
          <w:szCs w:val="28"/>
        </w:rPr>
        <w:t>.</w:t>
      </w:r>
    </w:p>
    <w:p w:rsidR="000B2E63" w:rsidRPr="00E4377C" w:rsidRDefault="000B2E63" w:rsidP="009B2BAD">
      <w:pPr>
        <w:spacing w:before="240" w:after="360"/>
        <w:ind w:firstLine="720"/>
        <w:jc w:val="center"/>
        <w:rPr>
          <w:b/>
          <w:iCs/>
          <w:color w:val="000000"/>
          <w:sz w:val="28"/>
          <w:szCs w:val="28"/>
        </w:rPr>
      </w:pPr>
      <w:r w:rsidRPr="00E4377C">
        <w:rPr>
          <w:b/>
          <w:iCs/>
          <w:color w:val="000000"/>
          <w:sz w:val="28"/>
          <w:szCs w:val="28"/>
        </w:rPr>
        <w:t>QUYẾT NGHỊ:</w:t>
      </w:r>
    </w:p>
    <w:p w:rsidR="000E18B5" w:rsidRPr="008B4D3C" w:rsidRDefault="000B2E63" w:rsidP="00E10B30">
      <w:pPr>
        <w:spacing w:before="120" w:after="120"/>
        <w:ind w:firstLine="720"/>
        <w:jc w:val="both"/>
        <w:rPr>
          <w:iCs/>
          <w:color w:val="000000"/>
          <w:w w:val="102"/>
          <w:sz w:val="28"/>
          <w:szCs w:val="28"/>
        </w:rPr>
      </w:pPr>
      <w:r w:rsidRPr="008B4D3C">
        <w:rPr>
          <w:b/>
          <w:color w:val="000000"/>
          <w:w w:val="102"/>
          <w:sz w:val="28"/>
          <w:szCs w:val="28"/>
        </w:rPr>
        <w:t>Điều 1.</w:t>
      </w:r>
      <w:r w:rsidRPr="008B4D3C">
        <w:rPr>
          <w:color w:val="000000"/>
          <w:w w:val="102"/>
          <w:sz w:val="28"/>
          <w:szCs w:val="28"/>
        </w:rPr>
        <w:t xml:space="preserve"> </w:t>
      </w:r>
      <w:r w:rsidR="00E4377C" w:rsidRPr="008B4D3C">
        <w:rPr>
          <w:iCs/>
          <w:color w:val="000000"/>
          <w:w w:val="102"/>
          <w:sz w:val="28"/>
          <w:szCs w:val="28"/>
        </w:rPr>
        <w:t>Quy định mức chi bồi dưỡng đối với cán bộ, công chức làm công tác tiếp công dân, xử lý đơn thư khiếu nại, tố cáo, kiến nghị, phản ánh trên địa bàn thành phố Đà Nẵng</w:t>
      </w:r>
      <w:r w:rsidR="00364067" w:rsidRPr="008B4D3C">
        <w:rPr>
          <w:iCs/>
          <w:color w:val="000000"/>
          <w:w w:val="102"/>
          <w:sz w:val="28"/>
          <w:szCs w:val="28"/>
        </w:rPr>
        <w:t xml:space="preserve"> theo Khoản 1 và Khoản 2 Điều 2 Thông tư số liên tịch số 46/2012/TTLT-BTC-TTCP ngày 16/3/2012 của Bộ Tài chính và Thanh tra Chính phủ</w:t>
      </w:r>
      <w:r w:rsidR="009E2119" w:rsidRPr="008B4D3C">
        <w:rPr>
          <w:iCs/>
          <w:color w:val="000000"/>
          <w:w w:val="102"/>
          <w:sz w:val="28"/>
          <w:szCs w:val="28"/>
        </w:rPr>
        <w:t>, cụ thể:</w:t>
      </w:r>
    </w:p>
    <w:p w:rsidR="00A46EBA" w:rsidRPr="008B4D3C" w:rsidRDefault="00037FE4" w:rsidP="00A46EBA">
      <w:pPr>
        <w:spacing w:before="120" w:after="120"/>
        <w:ind w:firstLine="720"/>
        <w:jc w:val="both"/>
        <w:rPr>
          <w:iCs/>
          <w:color w:val="000000"/>
          <w:w w:val="102"/>
          <w:sz w:val="28"/>
          <w:szCs w:val="28"/>
        </w:rPr>
      </w:pPr>
      <w:r w:rsidRPr="008B4D3C">
        <w:rPr>
          <w:iCs/>
          <w:color w:val="000000"/>
          <w:w w:val="102"/>
          <w:sz w:val="28"/>
          <w:szCs w:val="28"/>
        </w:rPr>
        <w:t>1.</w:t>
      </w:r>
      <w:r w:rsidR="00A46EBA" w:rsidRPr="008B4D3C">
        <w:rPr>
          <w:iCs/>
          <w:color w:val="000000"/>
          <w:w w:val="102"/>
          <w:sz w:val="28"/>
          <w:szCs w:val="28"/>
        </w:rPr>
        <w:t xml:space="preserve"> Đối tượng </w:t>
      </w:r>
      <w:r w:rsidR="00362950" w:rsidRPr="008B4D3C">
        <w:rPr>
          <w:iCs/>
          <w:color w:val="000000"/>
          <w:w w:val="102"/>
          <w:sz w:val="28"/>
          <w:szCs w:val="28"/>
        </w:rPr>
        <w:t>đang</w:t>
      </w:r>
      <w:r w:rsidR="00A46EBA" w:rsidRPr="008B4D3C">
        <w:rPr>
          <w:iCs/>
          <w:color w:val="000000"/>
          <w:w w:val="102"/>
          <w:sz w:val="28"/>
          <w:szCs w:val="28"/>
        </w:rPr>
        <w:t xml:space="preserve"> được hưởng chế độ phụ cấp trách nhiệm theo nghề thanh tra: 80.000 </w:t>
      </w:r>
      <w:r w:rsidR="00A46EBA" w:rsidRPr="008B4D3C">
        <w:rPr>
          <w:iCs/>
          <w:w w:val="102"/>
          <w:sz w:val="28"/>
          <w:szCs w:val="28"/>
        </w:rPr>
        <w:t>đồng/người/ngày;</w:t>
      </w:r>
    </w:p>
    <w:p w:rsidR="00A46EBA" w:rsidRPr="008B4D3C" w:rsidRDefault="00037FE4" w:rsidP="00A46EBA">
      <w:pPr>
        <w:spacing w:before="120" w:after="120"/>
        <w:ind w:firstLine="720"/>
        <w:jc w:val="both"/>
        <w:rPr>
          <w:iCs/>
          <w:color w:val="000000"/>
          <w:w w:val="102"/>
          <w:sz w:val="28"/>
          <w:szCs w:val="28"/>
        </w:rPr>
      </w:pPr>
      <w:r w:rsidRPr="008B4D3C">
        <w:rPr>
          <w:iCs/>
          <w:color w:val="000000"/>
          <w:w w:val="102"/>
          <w:sz w:val="28"/>
          <w:szCs w:val="28"/>
        </w:rPr>
        <w:t xml:space="preserve">2. </w:t>
      </w:r>
      <w:r w:rsidR="00A46EBA" w:rsidRPr="008B4D3C">
        <w:rPr>
          <w:iCs/>
          <w:color w:val="000000"/>
          <w:w w:val="102"/>
          <w:sz w:val="28"/>
          <w:szCs w:val="28"/>
        </w:rPr>
        <w:t xml:space="preserve">Đối tượng </w:t>
      </w:r>
      <w:r w:rsidR="00362950" w:rsidRPr="008B4D3C">
        <w:rPr>
          <w:iCs/>
          <w:color w:val="000000"/>
          <w:w w:val="102"/>
          <w:sz w:val="28"/>
          <w:szCs w:val="28"/>
        </w:rPr>
        <w:t>chưa được</w:t>
      </w:r>
      <w:r w:rsidR="00A46EBA" w:rsidRPr="008B4D3C">
        <w:rPr>
          <w:iCs/>
          <w:color w:val="000000"/>
          <w:w w:val="102"/>
          <w:sz w:val="28"/>
          <w:szCs w:val="28"/>
        </w:rPr>
        <w:t xml:space="preserve"> hưởng chế độ phụ cấp trách nhiệm theo nghề thanh tra: 100.000 </w:t>
      </w:r>
      <w:r w:rsidR="00A46EBA" w:rsidRPr="008B4D3C">
        <w:rPr>
          <w:iCs/>
          <w:w w:val="102"/>
          <w:sz w:val="28"/>
          <w:szCs w:val="28"/>
        </w:rPr>
        <w:t>đồng/người/ngày.</w:t>
      </w:r>
    </w:p>
    <w:p w:rsidR="0015000C" w:rsidRPr="008B4D3C" w:rsidRDefault="000B2E63" w:rsidP="00670641">
      <w:pPr>
        <w:spacing w:before="120" w:after="120"/>
        <w:ind w:firstLine="720"/>
        <w:jc w:val="both"/>
        <w:rPr>
          <w:color w:val="000000"/>
          <w:w w:val="102"/>
          <w:sz w:val="28"/>
          <w:szCs w:val="28"/>
        </w:rPr>
      </w:pPr>
      <w:r w:rsidRPr="008B4D3C">
        <w:rPr>
          <w:b/>
          <w:color w:val="000000"/>
          <w:w w:val="102"/>
          <w:sz w:val="28"/>
          <w:szCs w:val="28"/>
        </w:rPr>
        <w:t xml:space="preserve">Điều </w:t>
      </w:r>
      <w:r w:rsidR="00A46EBA" w:rsidRPr="008B4D3C">
        <w:rPr>
          <w:b/>
          <w:color w:val="000000"/>
          <w:w w:val="102"/>
          <w:sz w:val="28"/>
          <w:szCs w:val="28"/>
        </w:rPr>
        <w:t>2.</w:t>
      </w:r>
      <w:r w:rsidR="00670641" w:rsidRPr="008B4D3C">
        <w:rPr>
          <w:b/>
          <w:color w:val="000000"/>
          <w:w w:val="102"/>
          <w:sz w:val="28"/>
          <w:szCs w:val="28"/>
        </w:rPr>
        <w:t xml:space="preserve"> </w:t>
      </w:r>
      <w:r w:rsidR="0015000C" w:rsidRPr="008B4D3C">
        <w:rPr>
          <w:b/>
          <w:color w:val="000000"/>
          <w:w w:val="102"/>
          <w:sz w:val="28"/>
          <w:szCs w:val="28"/>
        </w:rPr>
        <w:t>Hiệu lực áp dụng</w:t>
      </w:r>
    </w:p>
    <w:p w:rsidR="00EF1BDD" w:rsidRPr="008B4D3C" w:rsidRDefault="00EF1BDD" w:rsidP="00670641">
      <w:pPr>
        <w:spacing w:before="120" w:after="120"/>
        <w:ind w:firstLine="720"/>
        <w:jc w:val="both"/>
        <w:rPr>
          <w:color w:val="000000"/>
          <w:w w:val="102"/>
          <w:sz w:val="28"/>
          <w:szCs w:val="28"/>
        </w:rPr>
      </w:pPr>
      <w:r w:rsidRPr="008B4D3C">
        <w:rPr>
          <w:color w:val="000000"/>
          <w:w w:val="102"/>
          <w:sz w:val="28"/>
          <w:szCs w:val="28"/>
        </w:rPr>
        <w:t xml:space="preserve">1. </w:t>
      </w:r>
      <w:r w:rsidR="00670641" w:rsidRPr="008B4D3C">
        <w:rPr>
          <w:color w:val="000000"/>
          <w:w w:val="102"/>
          <w:sz w:val="28"/>
          <w:szCs w:val="28"/>
        </w:rPr>
        <w:t xml:space="preserve">Nghị quyết này có hiệu lực </w:t>
      </w:r>
      <w:r w:rsidR="004E4B9F" w:rsidRPr="008B4D3C">
        <w:rPr>
          <w:color w:val="000000"/>
          <w:w w:val="102"/>
          <w:sz w:val="28"/>
          <w:szCs w:val="28"/>
        </w:rPr>
        <w:t>thi hành</w:t>
      </w:r>
      <w:r w:rsidR="00F56A3F" w:rsidRPr="008B4D3C">
        <w:rPr>
          <w:color w:val="000000"/>
          <w:w w:val="102"/>
          <w:sz w:val="28"/>
          <w:szCs w:val="28"/>
        </w:rPr>
        <w:t xml:space="preserve"> kể</w:t>
      </w:r>
      <w:r w:rsidR="004E4B9F" w:rsidRPr="008B4D3C">
        <w:rPr>
          <w:color w:val="000000"/>
          <w:w w:val="102"/>
          <w:sz w:val="28"/>
          <w:szCs w:val="28"/>
        </w:rPr>
        <w:t xml:space="preserve"> </w:t>
      </w:r>
      <w:r w:rsidR="00E1583A" w:rsidRPr="008B4D3C">
        <w:rPr>
          <w:color w:val="000000"/>
          <w:w w:val="102"/>
          <w:sz w:val="28"/>
          <w:szCs w:val="28"/>
        </w:rPr>
        <w:t xml:space="preserve">từ ngày </w:t>
      </w:r>
      <w:r w:rsidR="00F56A3F" w:rsidRPr="008B4D3C">
        <w:rPr>
          <w:color w:val="000000"/>
          <w:w w:val="102"/>
          <w:sz w:val="28"/>
          <w:szCs w:val="28"/>
        </w:rPr>
        <w:t>01</w:t>
      </w:r>
      <w:r w:rsidR="00E1583A" w:rsidRPr="008B4D3C">
        <w:rPr>
          <w:color w:val="000000"/>
          <w:w w:val="102"/>
          <w:sz w:val="28"/>
          <w:szCs w:val="28"/>
        </w:rPr>
        <w:t xml:space="preserve"> tháng </w:t>
      </w:r>
      <w:r w:rsidR="00F56A3F" w:rsidRPr="008B4D3C">
        <w:rPr>
          <w:color w:val="000000"/>
          <w:w w:val="102"/>
          <w:sz w:val="28"/>
          <w:szCs w:val="28"/>
        </w:rPr>
        <w:t>9</w:t>
      </w:r>
      <w:r w:rsidR="00E1583A" w:rsidRPr="008B4D3C">
        <w:rPr>
          <w:color w:val="000000"/>
          <w:w w:val="102"/>
          <w:sz w:val="28"/>
          <w:szCs w:val="28"/>
        </w:rPr>
        <w:t xml:space="preserve"> năm 2016</w:t>
      </w:r>
      <w:r w:rsidRPr="008B4D3C">
        <w:rPr>
          <w:color w:val="000000"/>
          <w:w w:val="102"/>
          <w:sz w:val="28"/>
          <w:szCs w:val="28"/>
        </w:rPr>
        <w:t>.</w:t>
      </w:r>
    </w:p>
    <w:p w:rsidR="009E2119" w:rsidRPr="00670641" w:rsidRDefault="00EF1BDD" w:rsidP="00670641">
      <w:pPr>
        <w:spacing w:before="120" w:after="120"/>
        <w:ind w:firstLine="720"/>
        <w:jc w:val="both"/>
        <w:rPr>
          <w:color w:val="000000"/>
          <w:sz w:val="28"/>
          <w:szCs w:val="28"/>
        </w:rPr>
      </w:pPr>
      <w:r w:rsidRPr="008B4D3C">
        <w:rPr>
          <w:color w:val="000000"/>
          <w:w w:val="102"/>
          <w:sz w:val="28"/>
          <w:szCs w:val="28"/>
        </w:rPr>
        <w:t>2. B</w:t>
      </w:r>
      <w:r w:rsidR="00504BE0" w:rsidRPr="008B4D3C">
        <w:rPr>
          <w:color w:val="000000"/>
          <w:w w:val="102"/>
          <w:sz w:val="28"/>
          <w:szCs w:val="28"/>
        </w:rPr>
        <w:t>ãi bỏ nội dung</w:t>
      </w:r>
      <w:r w:rsidR="00F9675B" w:rsidRPr="008B4D3C">
        <w:rPr>
          <w:color w:val="000000"/>
          <w:w w:val="102"/>
          <w:sz w:val="28"/>
          <w:szCs w:val="28"/>
        </w:rPr>
        <w:t xml:space="preserve"> </w:t>
      </w:r>
      <w:r w:rsidR="009E2119" w:rsidRPr="008B4D3C">
        <w:rPr>
          <w:color w:val="000000"/>
          <w:w w:val="102"/>
          <w:sz w:val="28"/>
          <w:szCs w:val="28"/>
        </w:rPr>
        <w:t xml:space="preserve">quy định </w:t>
      </w:r>
      <w:r w:rsidR="009E2119" w:rsidRPr="008B4D3C">
        <w:rPr>
          <w:iCs/>
          <w:color w:val="000000"/>
          <w:w w:val="102"/>
          <w:sz w:val="28"/>
          <w:szCs w:val="28"/>
        </w:rPr>
        <w:t>mức chi bồi dưỡng đối với cán bộ, công chức làm công tác tiếp công dân, xử lý đơn thư khiếu nại, tố cáo, kiến nghị, phản ánh trên địa bàn thành phố Đà Nẵng</w:t>
      </w:r>
      <w:r w:rsidR="009E2119" w:rsidRPr="008B4D3C">
        <w:rPr>
          <w:color w:val="000000"/>
          <w:w w:val="102"/>
          <w:sz w:val="28"/>
          <w:szCs w:val="28"/>
        </w:rPr>
        <w:t xml:space="preserve"> </w:t>
      </w:r>
      <w:r w:rsidR="009E2119" w:rsidRPr="008B4D3C">
        <w:rPr>
          <w:w w:val="102"/>
          <w:sz w:val="28"/>
          <w:szCs w:val="28"/>
          <w:lang w:val="nl-NL"/>
        </w:rPr>
        <w:t>đã được thông qua tại Nghị quyết số</w:t>
      </w:r>
      <w:r w:rsidR="009E2119">
        <w:rPr>
          <w:sz w:val="28"/>
          <w:szCs w:val="28"/>
          <w:lang w:val="nl-NL"/>
        </w:rPr>
        <w:t xml:space="preserve"> </w:t>
      </w:r>
      <w:r w:rsidR="00A46EBA">
        <w:rPr>
          <w:sz w:val="28"/>
          <w:szCs w:val="28"/>
          <w:lang w:val="nl-NL"/>
        </w:rPr>
        <w:t>26/2012/NQ-</w:t>
      </w:r>
      <w:r w:rsidR="00A46EBA">
        <w:rPr>
          <w:sz w:val="28"/>
          <w:szCs w:val="28"/>
          <w:lang w:val="nl-NL"/>
        </w:rPr>
        <w:lastRenderedPageBreak/>
        <w:t>HĐND ngày 04 tháng 7 năm 2012</w:t>
      </w:r>
      <w:r w:rsidR="009E2119">
        <w:rPr>
          <w:sz w:val="28"/>
          <w:szCs w:val="28"/>
          <w:lang w:val="nl-NL"/>
        </w:rPr>
        <w:t xml:space="preserve"> của H</w:t>
      </w:r>
      <w:r w:rsidR="00A46EBA">
        <w:rPr>
          <w:sz w:val="28"/>
          <w:szCs w:val="28"/>
          <w:lang w:val="nl-NL"/>
        </w:rPr>
        <w:t>ội đồng nhân dân</w:t>
      </w:r>
      <w:r w:rsidR="009E2119">
        <w:rPr>
          <w:sz w:val="28"/>
          <w:szCs w:val="28"/>
          <w:lang w:val="nl-NL"/>
        </w:rPr>
        <w:t xml:space="preserve"> thành phố Đà Nẵng khóa</w:t>
      </w:r>
      <w:r w:rsidR="00A46EBA">
        <w:rPr>
          <w:sz w:val="28"/>
          <w:szCs w:val="28"/>
          <w:lang w:val="nl-NL"/>
        </w:rPr>
        <w:t xml:space="preserve"> </w:t>
      </w:r>
      <w:r w:rsidR="009E2119">
        <w:rPr>
          <w:sz w:val="28"/>
          <w:szCs w:val="28"/>
          <w:lang w:val="nl-NL"/>
        </w:rPr>
        <w:t>VIII, nhiệm kỳ 2011</w:t>
      </w:r>
      <w:r w:rsidR="00831934">
        <w:rPr>
          <w:sz w:val="28"/>
          <w:szCs w:val="28"/>
          <w:lang w:val="nl-NL"/>
        </w:rPr>
        <w:t xml:space="preserve"> </w:t>
      </w:r>
      <w:r w:rsidR="009E2119">
        <w:rPr>
          <w:sz w:val="28"/>
          <w:szCs w:val="28"/>
          <w:lang w:val="nl-NL"/>
        </w:rPr>
        <w:t>-</w:t>
      </w:r>
      <w:r w:rsidR="00831934">
        <w:rPr>
          <w:sz w:val="28"/>
          <w:szCs w:val="28"/>
          <w:lang w:val="nl-NL"/>
        </w:rPr>
        <w:t xml:space="preserve"> </w:t>
      </w:r>
      <w:r w:rsidR="009E2119">
        <w:rPr>
          <w:sz w:val="28"/>
          <w:szCs w:val="28"/>
          <w:lang w:val="nl-NL"/>
        </w:rPr>
        <w:t>2016, kỳ họp thứ 4.</w:t>
      </w:r>
    </w:p>
    <w:p w:rsidR="009B2BAD" w:rsidRDefault="0079240E" w:rsidP="0088654C">
      <w:pPr>
        <w:spacing w:before="120" w:after="120"/>
        <w:ind w:firstLine="720"/>
        <w:jc w:val="both"/>
        <w:rPr>
          <w:b/>
          <w:color w:val="000000"/>
          <w:sz w:val="28"/>
          <w:szCs w:val="28"/>
        </w:rPr>
      </w:pPr>
      <w:r w:rsidRPr="0079240E">
        <w:rPr>
          <w:b/>
          <w:color w:val="000000"/>
          <w:sz w:val="28"/>
          <w:szCs w:val="28"/>
        </w:rPr>
        <w:t xml:space="preserve">Điều </w:t>
      </w:r>
      <w:r w:rsidR="00A46EBA">
        <w:rPr>
          <w:b/>
          <w:color w:val="000000"/>
          <w:sz w:val="28"/>
          <w:szCs w:val="28"/>
        </w:rPr>
        <w:t>3</w:t>
      </w:r>
      <w:r w:rsidRPr="0079240E">
        <w:rPr>
          <w:b/>
          <w:color w:val="000000"/>
          <w:sz w:val="28"/>
          <w:szCs w:val="28"/>
        </w:rPr>
        <w:t>.</w:t>
      </w:r>
      <w:r w:rsidR="00C3051F">
        <w:rPr>
          <w:b/>
          <w:color w:val="000000"/>
          <w:sz w:val="28"/>
          <w:szCs w:val="28"/>
        </w:rPr>
        <w:t xml:space="preserve"> </w:t>
      </w:r>
      <w:r w:rsidR="009B2BAD">
        <w:rPr>
          <w:b/>
          <w:color w:val="000000"/>
          <w:sz w:val="28"/>
          <w:szCs w:val="28"/>
        </w:rPr>
        <w:t>Tổ chức thực hiện</w:t>
      </w:r>
    </w:p>
    <w:p w:rsidR="00F45B10" w:rsidRDefault="009B2BAD" w:rsidP="0088654C">
      <w:pPr>
        <w:spacing w:before="120" w:after="120"/>
        <w:ind w:firstLine="720"/>
        <w:jc w:val="both"/>
        <w:rPr>
          <w:color w:val="000000"/>
          <w:sz w:val="28"/>
          <w:szCs w:val="28"/>
        </w:rPr>
      </w:pPr>
      <w:r>
        <w:rPr>
          <w:color w:val="000000"/>
          <w:sz w:val="28"/>
          <w:szCs w:val="28"/>
        </w:rPr>
        <w:t xml:space="preserve">1. </w:t>
      </w:r>
      <w:r w:rsidR="00C715F8">
        <w:rPr>
          <w:color w:val="000000"/>
          <w:sz w:val="28"/>
          <w:szCs w:val="28"/>
        </w:rPr>
        <w:t xml:space="preserve">Ủy ban </w:t>
      </w:r>
      <w:r w:rsidR="003E5447">
        <w:rPr>
          <w:color w:val="000000"/>
          <w:sz w:val="28"/>
          <w:szCs w:val="28"/>
        </w:rPr>
        <w:t>n</w:t>
      </w:r>
      <w:r w:rsidR="00C715F8">
        <w:rPr>
          <w:color w:val="000000"/>
          <w:sz w:val="28"/>
          <w:szCs w:val="28"/>
        </w:rPr>
        <w:t>hân dân thành phố</w:t>
      </w:r>
      <w:r w:rsidR="00FE3BC6">
        <w:rPr>
          <w:color w:val="000000"/>
          <w:sz w:val="28"/>
          <w:szCs w:val="28"/>
        </w:rPr>
        <w:t xml:space="preserve"> tổ chức</w:t>
      </w:r>
      <w:r w:rsidR="00D11786">
        <w:rPr>
          <w:color w:val="000000"/>
          <w:sz w:val="28"/>
          <w:szCs w:val="28"/>
        </w:rPr>
        <w:t xml:space="preserve"> tri</w:t>
      </w:r>
      <w:r w:rsidR="00D11786" w:rsidRPr="00D11786">
        <w:rPr>
          <w:color w:val="000000"/>
          <w:sz w:val="28"/>
          <w:szCs w:val="28"/>
        </w:rPr>
        <w:t>ể</w:t>
      </w:r>
      <w:r w:rsidR="00D11786">
        <w:rPr>
          <w:color w:val="000000"/>
          <w:sz w:val="28"/>
          <w:szCs w:val="28"/>
        </w:rPr>
        <w:t>n khai thực hi</w:t>
      </w:r>
      <w:r w:rsidR="00D11786" w:rsidRPr="00D11786">
        <w:rPr>
          <w:color w:val="000000"/>
          <w:sz w:val="28"/>
          <w:szCs w:val="28"/>
        </w:rPr>
        <w:t>ện</w:t>
      </w:r>
      <w:r w:rsidR="00D11786">
        <w:rPr>
          <w:color w:val="000000"/>
          <w:sz w:val="28"/>
          <w:szCs w:val="28"/>
        </w:rPr>
        <w:t xml:space="preserve"> Ngh</w:t>
      </w:r>
      <w:r w:rsidR="00D11786" w:rsidRPr="00D11786">
        <w:rPr>
          <w:color w:val="000000"/>
          <w:sz w:val="28"/>
          <w:szCs w:val="28"/>
        </w:rPr>
        <w:t>ị</w:t>
      </w:r>
      <w:r w:rsidR="00D11786">
        <w:rPr>
          <w:color w:val="000000"/>
          <w:sz w:val="28"/>
          <w:szCs w:val="28"/>
        </w:rPr>
        <w:t xml:space="preserve"> quy</w:t>
      </w:r>
      <w:r w:rsidR="00D11786" w:rsidRPr="00D11786">
        <w:rPr>
          <w:color w:val="000000"/>
          <w:sz w:val="28"/>
          <w:szCs w:val="28"/>
        </w:rPr>
        <w:t>ết</w:t>
      </w:r>
      <w:r>
        <w:rPr>
          <w:color w:val="000000"/>
          <w:sz w:val="28"/>
          <w:szCs w:val="28"/>
        </w:rPr>
        <w:t xml:space="preserve"> này </w:t>
      </w:r>
      <w:r w:rsidR="00C03662">
        <w:rPr>
          <w:color w:val="000000"/>
          <w:sz w:val="28"/>
          <w:szCs w:val="28"/>
        </w:rPr>
        <w:t xml:space="preserve">theo </w:t>
      </w:r>
      <w:r>
        <w:rPr>
          <w:color w:val="000000"/>
          <w:sz w:val="28"/>
          <w:szCs w:val="28"/>
        </w:rPr>
        <w:t>đúng quy định pháp luật</w:t>
      </w:r>
      <w:r w:rsidR="00FE3BC6">
        <w:rPr>
          <w:color w:val="000000"/>
          <w:sz w:val="28"/>
          <w:szCs w:val="28"/>
        </w:rPr>
        <w:t>.</w:t>
      </w:r>
    </w:p>
    <w:p w:rsidR="00C3051F" w:rsidRDefault="00F45B10" w:rsidP="0088654C">
      <w:pPr>
        <w:spacing w:before="120" w:after="120"/>
        <w:ind w:firstLine="720"/>
        <w:jc w:val="both"/>
        <w:rPr>
          <w:color w:val="000000"/>
          <w:sz w:val="28"/>
          <w:szCs w:val="28"/>
        </w:rPr>
      </w:pPr>
      <w:r>
        <w:rPr>
          <w:color w:val="000000"/>
          <w:sz w:val="28"/>
          <w:szCs w:val="28"/>
        </w:rPr>
        <w:t xml:space="preserve">2. </w:t>
      </w:r>
      <w:r w:rsidR="0088654C">
        <w:rPr>
          <w:color w:val="000000"/>
          <w:sz w:val="28"/>
          <w:szCs w:val="28"/>
        </w:rPr>
        <w:t xml:space="preserve">Thường </w:t>
      </w:r>
      <w:r w:rsidR="008757B1">
        <w:rPr>
          <w:color w:val="000000"/>
          <w:sz w:val="28"/>
          <w:szCs w:val="28"/>
        </w:rPr>
        <w:t>trực Hội đồng nhân dân, các ban</w:t>
      </w:r>
      <w:r w:rsidR="0088654C">
        <w:rPr>
          <w:color w:val="000000"/>
          <w:sz w:val="28"/>
          <w:szCs w:val="28"/>
        </w:rPr>
        <w:t>, các tổ đại biểu và đại biểu Hội đồng nhân dân thành phố giám sát việc thực hiện Nghị quyết này.</w:t>
      </w:r>
    </w:p>
    <w:p w:rsidR="00442025" w:rsidRDefault="000B2E63" w:rsidP="001B39EA">
      <w:pPr>
        <w:spacing w:before="120" w:after="360"/>
        <w:ind w:firstLine="720"/>
        <w:jc w:val="both"/>
        <w:rPr>
          <w:color w:val="000000"/>
          <w:sz w:val="28"/>
          <w:szCs w:val="28"/>
        </w:rPr>
      </w:pPr>
      <w:r w:rsidRPr="000B2E63">
        <w:rPr>
          <w:color w:val="000000"/>
          <w:sz w:val="28"/>
          <w:szCs w:val="28"/>
        </w:rPr>
        <w:t xml:space="preserve">Nghị quyết này đã được Hội đồng nhân dân thành phố </w:t>
      </w:r>
      <w:r w:rsidR="00507FD1">
        <w:rPr>
          <w:color w:val="000000"/>
          <w:sz w:val="28"/>
          <w:szCs w:val="28"/>
        </w:rPr>
        <w:t>Đà Nẵng K</w:t>
      </w:r>
      <w:r w:rsidRPr="000B2E63">
        <w:rPr>
          <w:color w:val="000000"/>
          <w:sz w:val="28"/>
          <w:szCs w:val="28"/>
        </w:rPr>
        <w:t xml:space="preserve">hóa </w:t>
      </w:r>
      <w:r w:rsidR="00A46EBA">
        <w:rPr>
          <w:color w:val="000000"/>
          <w:sz w:val="28"/>
          <w:szCs w:val="28"/>
        </w:rPr>
        <w:t>IX</w:t>
      </w:r>
      <w:r w:rsidRPr="000B2E63">
        <w:rPr>
          <w:color w:val="000000"/>
          <w:sz w:val="28"/>
          <w:szCs w:val="28"/>
        </w:rPr>
        <w:t>,</w:t>
      </w:r>
      <w:r w:rsidR="008117AB">
        <w:rPr>
          <w:color w:val="000000"/>
          <w:sz w:val="28"/>
          <w:szCs w:val="28"/>
        </w:rPr>
        <w:t xml:space="preserve"> </w:t>
      </w:r>
      <w:r w:rsidR="00507FD1">
        <w:rPr>
          <w:color w:val="000000"/>
          <w:sz w:val="28"/>
          <w:szCs w:val="28"/>
        </w:rPr>
        <w:t>K</w:t>
      </w:r>
      <w:r w:rsidR="004B4454">
        <w:rPr>
          <w:color w:val="000000"/>
          <w:sz w:val="28"/>
          <w:szCs w:val="28"/>
        </w:rPr>
        <w:t>ỳ họp thứ</w:t>
      </w:r>
      <w:r w:rsidR="0073555B">
        <w:rPr>
          <w:color w:val="000000"/>
          <w:sz w:val="28"/>
          <w:szCs w:val="28"/>
        </w:rPr>
        <w:t xml:space="preserve"> 2 </w:t>
      </w:r>
      <w:r w:rsidRPr="000B2E63">
        <w:rPr>
          <w:color w:val="000000"/>
          <w:sz w:val="28"/>
          <w:szCs w:val="28"/>
        </w:rPr>
        <w:t xml:space="preserve">thông qua ngày </w:t>
      </w:r>
      <w:r w:rsidR="006E7146">
        <w:rPr>
          <w:color w:val="000000"/>
          <w:sz w:val="28"/>
          <w:szCs w:val="28"/>
        </w:rPr>
        <w:t xml:space="preserve">11 </w:t>
      </w:r>
      <w:r w:rsidRPr="000B2E63">
        <w:rPr>
          <w:color w:val="000000"/>
          <w:sz w:val="28"/>
          <w:szCs w:val="28"/>
        </w:rPr>
        <w:t xml:space="preserve">tháng </w:t>
      </w:r>
      <w:r w:rsidR="006E7146">
        <w:rPr>
          <w:color w:val="000000"/>
          <w:sz w:val="28"/>
          <w:szCs w:val="28"/>
        </w:rPr>
        <w:t>8</w:t>
      </w:r>
      <w:r w:rsidRPr="000B2E63">
        <w:rPr>
          <w:color w:val="000000"/>
          <w:sz w:val="28"/>
          <w:szCs w:val="28"/>
        </w:rPr>
        <w:t xml:space="preserve"> năm 201</w:t>
      </w:r>
      <w:r w:rsidR="009E2119">
        <w:rPr>
          <w:color w:val="000000"/>
          <w:sz w:val="28"/>
          <w:szCs w:val="28"/>
        </w:rPr>
        <w:t>6</w:t>
      </w:r>
      <w:r w:rsidR="00634282">
        <w:rPr>
          <w:color w:val="000000"/>
          <w:sz w:val="28"/>
          <w:szCs w:val="28"/>
        </w:rPr>
        <w:t>.</w:t>
      </w:r>
      <w:r w:rsidR="008A63FD">
        <w:rPr>
          <w:color w:val="000000"/>
          <w:sz w:val="28"/>
          <w:szCs w:val="28"/>
        </w:rPr>
        <w:t>/.</w:t>
      </w:r>
    </w:p>
    <w:tbl>
      <w:tblPr>
        <w:tblW w:w="9714" w:type="dxa"/>
        <w:tblLook w:val="04A0" w:firstRow="1" w:lastRow="0" w:firstColumn="1" w:lastColumn="0" w:noHBand="0" w:noVBand="1"/>
      </w:tblPr>
      <w:tblGrid>
        <w:gridCol w:w="5786"/>
        <w:gridCol w:w="3928"/>
      </w:tblGrid>
      <w:tr w:rsidR="00267D6A" w:rsidRPr="00732185">
        <w:trPr>
          <w:trHeight w:val="780"/>
        </w:trPr>
        <w:tc>
          <w:tcPr>
            <w:tcW w:w="5786" w:type="dxa"/>
            <w:shd w:val="clear" w:color="auto" w:fill="auto"/>
          </w:tcPr>
          <w:p w:rsidR="00267D6A" w:rsidRPr="00732185" w:rsidRDefault="00267D6A" w:rsidP="00624012">
            <w:pPr>
              <w:jc w:val="both"/>
              <w:rPr>
                <w:color w:val="000000"/>
                <w:sz w:val="28"/>
                <w:szCs w:val="28"/>
              </w:rPr>
            </w:pPr>
          </w:p>
        </w:tc>
        <w:tc>
          <w:tcPr>
            <w:tcW w:w="3928" w:type="dxa"/>
            <w:shd w:val="clear" w:color="auto" w:fill="auto"/>
          </w:tcPr>
          <w:p w:rsidR="00267D6A" w:rsidRPr="00732185" w:rsidRDefault="00267D6A" w:rsidP="00732185">
            <w:pPr>
              <w:jc w:val="center"/>
              <w:rPr>
                <w:b/>
                <w:color w:val="000000"/>
                <w:sz w:val="28"/>
                <w:szCs w:val="28"/>
              </w:rPr>
            </w:pPr>
            <w:r w:rsidRPr="00732185">
              <w:rPr>
                <w:b/>
                <w:color w:val="000000"/>
                <w:sz w:val="28"/>
                <w:szCs w:val="28"/>
              </w:rPr>
              <w:t>CHỦ TỊCH</w:t>
            </w:r>
          </w:p>
          <w:p w:rsidR="00267D6A" w:rsidRPr="00732185" w:rsidRDefault="00267D6A" w:rsidP="00732185">
            <w:pPr>
              <w:spacing w:before="120" w:after="360"/>
              <w:jc w:val="center"/>
              <w:rPr>
                <w:color w:val="000000"/>
                <w:sz w:val="28"/>
                <w:szCs w:val="28"/>
              </w:rPr>
            </w:pPr>
            <w:r w:rsidRPr="00732185">
              <w:rPr>
                <w:b/>
                <w:color w:val="000000"/>
                <w:sz w:val="28"/>
                <w:szCs w:val="28"/>
              </w:rPr>
              <w:t>Nguyễn Xuân Anh</w:t>
            </w:r>
          </w:p>
        </w:tc>
      </w:tr>
    </w:tbl>
    <w:p w:rsidR="00267D6A" w:rsidRPr="000B2E63" w:rsidRDefault="00267D6A" w:rsidP="001B39EA">
      <w:pPr>
        <w:spacing w:before="120" w:after="360"/>
        <w:ind w:firstLine="720"/>
        <w:jc w:val="both"/>
        <w:rPr>
          <w:color w:val="000000"/>
          <w:sz w:val="28"/>
          <w:szCs w:val="28"/>
        </w:rPr>
      </w:pPr>
    </w:p>
    <w:p w:rsidR="008759C8" w:rsidRDefault="008759C8" w:rsidP="000B2E63">
      <w:pPr>
        <w:jc w:val="center"/>
      </w:pPr>
    </w:p>
    <w:p w:rsidR="00A46EBA" w:rsidRDefault="00A46EBA"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D91C2B" w:rsidRDefault="00D91C2B" w:rsidP="000B2E63">
      <w:pPr>
        <w:jc w:val="center"/>
      </w:pPr>
    </w:p>
    <w:p w:rsidR="00655128" w:rsidRDefault="00655128" w:rsidP="000B2E63">
      <w:pPr>
        <w:jc w:val="center"/>
      </w:pPr>
    </w:p>
    <w:p w:rsidR="001916F8" w:rsidRDefault="001916F8" w:rsidP="000B2E63">
      <w:pPr>
        <w:jc w:val="center"/>
      </w:pPr>
    </w:p>
    <w:p w:rsidR="00655128" w:rsidRDefault="00655128" w:rsidP="000B2E63">
      <w:pPr>
        <w:jc w:val="center"/>
      </w:pPr>
    </w:p>
    <w:p w:rsidR="00A46EBA" w:rsidRDefault="00A46EBA" w:rsidP="000B2E63">
      <w:pPr>
        <w:jc w:val="center"/>
      </w:pPr>
    </w:p>
    <w:p w:rsidR="00A46EBA" w:rsidRDefault="00A46EBA" w:rsidP="000B2E63">
      <w:pPr>
        <w:jc w:val="center"/>
      </w:pPr>
    </w:p>
    <w:sectPr w:rsidR="00A46EBA" w:rsidSect="00A83407">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B1" w:rsidRDefault="00D877B1" w:rsidP="00551F4C">
      <w:r>
        <w:separator/>
      </w:r>
    </w:p>
  </w:endnote>
  <w:endnote w:type="continuationSeparator" w:id="0">
    <w:p w:rsidR="00D877B1" w:rsidRDefault="00D877B1"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32" w:rsidRDefault="00D51632"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632" w:rsidRDefault="00D51632" w:rsidP="00D5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1D" w:rsidRDefault="00E0371D" w:rsidP="00D51632">
    <w:pPr>
      <w:pStyle w:val="Footer"/>
      <w:ind w:right="360"/>
      <w:jc w:val="right"/>
    </w:pPr>
  </w:p>
  <w:p w:rsidR="00E0371D" w:rsidRDefault="00E0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B1" w:rsidRDefault="00D877B1" w:rsidP="00551F4C">
      <w:r>
        <w:separator/>
      </w:r>
    </w:p>
  </w:footnote>
  <w:footnote w:type="continuationSeparator" w:id="0">
    <w:p w:rsidR="00D877B1" w:rsidRDefault="00D877B1" w:rsidP="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82CFE"/>
    <w:multiLevelType w:val="hybridMultilevel"/>
    <w:tmpl w:val="F1FABC10"/>
    <w:lvl w:ilvl="0" w:tplc="9338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4288"/>
    <w:rsid w:val="00017909"/>
    <w:rsid w:val="00037204"/>
    <w:rsid w:val="00037FE4"/>
    <w:rsid w:val="00045312"/>
    <w:rsid w:val="00047434"/>
    <w:rsid w:val="000534C0"/>
    <w:rsid w:val="000563C9"/>
    <w:rsid w:val="000A73E9"/>
    <w:rsid w:val="000B2E63"/>
    <w:rsid w:val="000C2091"/>
    <w:rsid w:val="000C3F30"/>
    <w:rsid w:val="000C429E"/>
    <w:rsid w:val="000D5A80"/>
    <w:rsid w:val="000E0CBE"/>
    <w:rsid w:val="000E1514"/>
    <w:rsid w:val="000E18B5"/>
    <w:rsid w:val="000E231D"/>
    <w:rsid w:val="000E6C72"/>
    <w:rsid w:val="000E7583"/>
    <w:rsid w:val="000F11C0"/>
    <w:rsid w:val="000F7EC8"/>
    <w:rsid w:val="00103991"/>
    <w:rsid w:val="00110743"/>
    <w:rsid w:val="00122C92"/>
    <w:rsid w:val="001271F4"/>
    <w:rsid w:val="0015000C"/>
    <w:rsid w:val="00151ADA"/>
    <w:rsid w:val="00151B22"/>
    <w:rsid w:val="00155A18"/>
    <w:rsid w:val="001570E0"/>
    <w:rsid w:val="00183AAF"/>
    <w:rsid w:val="0018457B"/>
    <w:rsid w:val="001916F8"/>
    <w:rsid w:val="0019793F"/>
    <w:rsid w:val="001A332A"/>
    <w:rsid w:val="001B39EA"/>
    <w:rsid w:val="001B4D81"/>
    <w:rsid w:val="001B51CB"/>
    <w:rsid w:val="001B5A11"/>
    <w:rsid w:val="001C1762"/>
    <w:rsid w:val="00204B8C"/>
    <w:rsid w:val="00207BFF"/>
    <w:rsid w:val="00213BC2"/>
    <w:rsid w:val="0021713D"/>
    <w:rsid w:val="00222459"/>
    <w:rsid w:val="00230468"/>
    <w:rsid w:val="00237F20"/>
    <w:rsid w:val="002426BF"/>
    <w:rsid w:val="00243380"/>
    <w:rsid w:val="0024342E"/>
    <w:rsid w:val="00247583"/>
    <w:rsid w:val="002545FC"/>
    <w:rsid w:val="0025593B"/>
    <w:rsid w:val="00263A49"/>
    <w:rsid w:val="00267D6A"/>
    <w:rsid w:val="00275524"/>
    <w:rsid w:val="002847FE"/>
    <w:rsid w:val="00285E45"/>
    <w:rsid w:val="00292326"/>
    <w:rsid w:val="002A3321"/>
    <w:rsid w:val="002A659C"/>
    <w:rsid w:val="002B38EE"/>
    <w:rsid w:val="002B473A"/>
    <w:rsid w:val="002B6E43"/>
    <w:rsid w:val="00311583"/>
    <w:rsid w:val="00323F73"/>
    <w:rsid w:val="003319E7"/>
    <w:rsid w:val="00333E56"/>
    <w:rsid w:val="00333FB6"/>
    <w:rsid w:val="0033610F"/>
    <w:rsid w:val="00337A89"/>
    <w:rsid w:val="00342327"/>
    <w:rsid w:val="00344ED3"/>
    <w:rsid w:val="00355B91"/>
    <w:rsid w:val="00362950"/>
    <w:rsid w:val="00362BD9"/>
    <w:rsid w:val="0036362F"/>
    <w:rsid w:val="00364067"/>
    <w:rsid w:val="00364231"/>
    <w:rsid w:val="00365969"/>
    <w:rsid w:val="003963E6"/>
    <w:rsid w:val="00397449"/>
    <w:rsid w:val="003A1403"/>
    <w:rsid w:val="003A56CF"/>
    <w:rsid w:val="003C3340"/>
    <w:rsid w:val="003D3A24"/>
    <w:rsid w:val="003E4F26"/>
    <w:rsid w:val="003E5447"/>
    <w:rsid w:val="003E5987"/>
    <w:rsid w:val="003E7EB6"/>
    <w:rsid w:val="003F52DE"/>
    <w:rsid w:val="00400625"/>
    <w:rsid w:val="00403649"/>
    <w:rsid w:val="00405951"/>
    <w:rsid w:val="00411E32"/>
    <w:rsid w:val="004155E3"/>
    <w:rsid w:val="0043239A"/>
    <w:rsid w:val="004411BF"/>
    <w:rsid w:val="00442025"/>
    <w:rsid w:val="00444A48"/>
    <w:rsid w:val="00444B5D"/>
    <w:rsid w:val="00446C27"/>
    <w:rsid w:val="00456332"/>
    <w:rsid w:val="00460682"/>
    <w:rsid w:val="00462FBD"/>
    <w:rsid w:val="0046421C"/>
    <w:rsid w:val="00467536"/>
    <w:rsid w:val="004726EB"/>
    <w:rsid w:val="00475582"/>
    <w:rsid w:val="004837A1"/>
    <w:rsid w:val="004871F0"/>
    <w:rsid w:val="004A1A4F"/>
    <w:rsid w:val="004B00FA"/>
    <w:rsid w:val="004B0139"/>
    <w:rsid w:val="004B4454"/>
    <w:rsid w:val="004D0122"/>
    <w:rsid w:val="004D06A6"/>
    <w:rsid w:val="004E130B"/>
    <w:rsid w:val="004E2877"/>
    <w:rsid w:val="004E4B9F"/>
    <w:rsid w:val="004F4A96"/>
    <w:rsid w:val="00504BE0"/>
    <w:rsid w:val="005050A4"/>
    <w:rsid w:val="00507FD1"/>
    <w:rsid w:val="00511934"/>
    <w:rsid w:val="005167D9"/>
    <w:rsid w:val="0052007B"/>
    <w:rsid w:val="00525778"/>
    <w:rsid w:val="00525F1B"/>
    <w:rsid w:val="0053222E"/>
    <w:rsid w:val="005336DB"/>
    <w:rsid w:val="00537B4E"/>
    <w:rsid w:val="00543A4C"/>
    <w:rsid w:val="00551E87"/>
    <w:rsid w:val="00551F4C"/>
    <w:rsid w:val="00567926"/>
    <w:rsid w:val="00574769"/>
    <w:rsid w:val="005A0006"/>
    <w:rsid w:val="005B7F12"/>
    <w:rsid w:val="005B7F8A"/>
    <w:rsid w:val="005E63AA"/>
    <w:rsid w:val="005F7B52"/>
    <w:rsid w:val="00600499"/>
    <w:rsid w:val="0060171E"/>
    <w:rsid w:val="00603404"/>
    <w:rsid w:val="0062246D"/>
    <w:rsid w:val="00624012"/>
    <w:rsid w:val="00631CC8"/>
    <w:rsid w:val="00634282"/>
    <w:rsid w:val="0064468E"/>
    <w:rsid w:val="006454C7"/>
    <w:rsid w:val="00646756"/>
    <w:rsid w:val="00647C58"/>
    <w:rsid w:val="006512AA"/>
    <w:rsid w:val="006520D9"/>
    <w:rsid w:val="00655128"/>
    <w:rsid w:val="00655FD1"/>
    <w:rsid w:val="00670641"/>
    <w:rsid w:val="006723FD"/>
    <w:rsid w:val="00676491"/>
    <w:rsid w:val="00676BDD"/>
    <w:rsid w:val="00681390"/>
    <w:rsid w:val="00687F23"/>
    <w:rsid w:val="00691C6A"/>
    <w:rsid w:val="006A7E49"/>
    <w:rsid w:val="006C02A8"/>
    <w:rsid w:val="006C0544"/>
    <w:rsid w:val="006C0D13"/>
    <w:rsid w:val="006E7146"/>
    <w:rsid w:val="006F474A"/>
    <w:rsid w:val="00706947"/>
    <w:rsid w:val="00711FD7"/>
    <w:rsid w:val="00713F8B"/>
    <w:rsid w:val="007208ED"/>
    <w:rsid w:val="007232C9"/>
    <w:rsid w:val="00725741"/>
    <w:rsid w:val="00732185"/>
    <w:rsid w:val="00732D3A"/>
    <w:rsid w:val="0073555B"/>
    <w:rsid w:val="00737B63"/>
    <w:rsid w:val="0076496A"/>
    <w:rsid w:val="00772F43"/>
    <w:rsid w:val="007773AD"/>
    <w:rsid w:val="00781B7E"/>
    <w:rsid w:val="0078244C"/>
    <w:rsid w:val="00786E09"/>
    <w:rsid w:val="0079240E"/>
    <w:rsid w:val="007A1DE7"/>
    <w:rsid w:val="007A74F8"/>
    <w:rsid w:val="007A7D27"/>
    <w:rsid w:val="007C5AA6"/>
    <w:rsid w:val="007C7C66"/>
    <w:rsid w:val="007D623E"/>
    <w:rsid w:val="007E642A"/>
    <w:rsid w:val="007F45EB"/>
    <w:rsid w:val="007F71FF"/>
    <w:rsid w:val="00807CC3"/>
    <w:rsid w:val="00810BCD"/>
    <w:rsid w:val="008117AB"/>
    <w:rsid w:val="008145EB"/>
    <w:rsid w:val="00814F18"/>
    <w:rsid w:val="008156FB"/>
    <w:rsid w:val="00815FC3"/>
    <w:rsid w:val="008217EA"/>
    <w:rsid w:val="008277D8"/>
    <w:rsid w:val="00831318"/>
    <w:rsid w:val="00831934"/>
    <w:rsid w:val="0083305C"/>
    <w:rsid w:val="00840AD6"/>
    <w:rsid w:val="0084371B"/>
    <w:rsid w:val="00852365"/>
    <w:rsid w:val="00867FD9"/>
    <w:rsid w:val="00871BF6"/>
    <w:rsid w:val="008757B1"/>
    <w:rsid w:val="008759C8"/>
    <w:rsid w:val="00884A0C"/>
    <w:rsid w:val="0088654C"/>
    <w:rsid w:val="00894321"/>
    <w:rsid w:val="008A46F7"/>
    <w:rsid w:val="008A63FD"/>
    <w:rsid w:val="008B4D3C"/>
    <w:rsid w:val="008C59C8"/>
    <w:rsid w:val="008C72D0"/>
    <w:rsid w:val="008C762B"/>
    <w:rsid w:val="008D2D27"/>
    <w:rsid w:val="008E392A"/>
    <w:rsid w:val="008E6CA9"/>
    <w:rsid w:val="009001B5"/>
    <w:rsid w:val="00907DAD"/>
    <w:rsid w:val="00912C34"/>
    <w:rsid w:val="00916DA7"/>
    <w:rsid w:val="009210EB"/>
    <w:rsid w:val="0092693D"/>
    <w:rsid w:val="00927FF7"/>
    <w:rsid w:val="00930DDC"/>
    <w:rsid w:val="0096766A"/>
    <w:rsid w:val="00970591"/>
    <w:rsid w:val="0097401F"/>
    <w:rsid w:val="00984A22"/>
    <w:rsid w:val="00993974"/>
    <w:rsid w:val="009A4237"/>
    <w:rsid w:val="009B2BAD"/>
    <w:rsid w:val="009B6261"/>
    <w:rsid w:val="009B640C"/>
    <w:rsid w:val="009C4FBF"/>
    <w:rsid w:val="009C7E05"/>
    <w:rsid w:val="009D14EA"/>
    <w:rsid w:val="009D214F"/>
    <w:rsid w:val="009D3A19"/>
    <w:rsid w:val="009E2119"/>
    <w:rsid w:val="00A05C5C"/>
    <w:rsid w:val="00A071D5"/>
    <w:rsid w:val="00A10988"/>
    <w:rsid w:val="00A109A3"/>
    <w:rsid w:val="00A12948"/>
    <w:rsid w:val="00A21F07"/>
    <w:rsid w:val="00A325DF"/>
    <w:rsid w:val="00A355B8"/>
    <w:rsid w:val="00A3758C"/>
    <w:rsid w:val="00A445D4"/>
    <w:rsid w:val="00A45123"/>
    <w:rsid w:val="00A46EBA"/>
    <w:rsid w:val="00A508D8"/>
    <w:rsid w:val="00A605F0"/>
    <w:rsid w:val="00A63313"/>
    <w:rsid w:val="00A639E8"/>
    <w:rsid w:val="00A63E4A"/>
    <w:rsid w:val="00A76F85"/>
    <w:rsid w:val="00A81746"/>
    <w:rsid w:val="00A83407"/>
    <w:rsid w:val="00A8715E"/>
    <w:rsid w:val="00AA0FFB"/>
    <w:rsid w:val="00AA5F59"/>
    <w:rsid w:val="00AB1887"/>
    <w:rsid w:val="00AB7818"/>
    <w:rsid w:val="00AC30A6"/>
    <w:rsid w:val="00AD3A48"/>
    <w:rsid w:val="00AE0858"/>
    <w:rsid w:val="00AE23FD"/>
    <w:rsid w:val="00AE6AD7"/>
    <w:rsid w:val="00AF2394"/>
    <w:rsid w:val="00B000FF"/>
    <w:rsid w:val="00B032A4"/>
    <w:rsid w:val="00B05E1F"/>
    <w:rsid w:val="00B150D2"/>
    <w:rsid w:val="00B2557D"/>
    <w:rsid w:val="00B3318E"/>
    <w:rsid w:val="00B340D9"/>
    <w:rsid w:val="00B454D8"/>
    <w:rsid w:val="00B57790"/>
    <w:rsid w:val="00B60414"/>
    <w:rsid w:val="00B617E7"/>
    <w:rsid w:val="00B6202B"/>
    <w:rsid w:val="00B65227"/>
    <w:rsid w:val="00B73294"/>
    <w:rsid w:val="00B733EC"/>
    <w:rsid w:val="00B75D96"/>
    <w:rsid w:val="00B830DD"/>
    <w:rsid w:val="00B866F1"/>
    <w:rsid w:val="00BA15C0"/>
    <w:rsid w:val="00BA5857"/>
    <w:rsid w:val="00BB5235"/>
    <w:rsid w:val="00BD2A22"/>
    <w:rsid w:val="00BE0D2F"/>
    <w:rsid w:val="00BE49DA"/>
    <w:rsid w:val="00BE706C"/>
    <w:rsid w:val="00BF622E"/>
    <w:rsid w:val="00C00578"/>
    <w:rsid w:val="00C03662"/>
    <w:rsid w:val="00C046EA"/>
    <w:rsid w:val="00C21469"/>
    <w:rsid w:val="00C3051F"/>
    <w:rsid w:val="00C32A6B"/>
    <w:rsid w:val="00C5099D"/>
    <w:rsid w:val="00C557A6"/>
    <w:rsid w:val="00C715F8"/>
    <w:rsid w:val="00C71F7C"/>
    <w:rsid w:val="00C756EB"/>
    <w:rsid w:val="00C759AA"/>
    <w:rsid w:val="00CB60F9"/>
    <w:rsid w:val="00CC20BE"/>
    <w:rsid w:val="00CC5DA8"/>
    <w:rsid w:val="00CD5372"/>
    <w:rsid w:val="00CF61B5"/>
    <w:rsid w:val="00CF640F"/>
    <w:rsid w:val="00D0276C"/>
    <w:rsid w:val="00D0334A"/>
    <w:rsid w:val="00D0369B"/>
    <w:rsid w:val="00D05F96"/>
    <w:rsid w:val="00D11786"/>
    <w:rsid w:val="00D15D9B"/>
    <w:rsid w:val="00D265A5"/>
    <w:rsid w:val="00D31641"/>
    <w:rsid w:val="00D37EAB"/>
    <w:rsid w:val="00D47A67"/>
    <w:rsid w:val="00D502F6"/>
    <w:rsid w:val="00D51632"/>
    <w:rsid w:val="00D56672"/>
    <w:rsid w:val="00D6480E"/>
    <w:rsid w:val="00D67B68"/>
    <w:rsid w:val="00D7195C"/>
    <w:rsid w:val="00D72B9F"/>
    <w:rsid w:val="00D7436C"/>
    <w:rsid w:val="00D81F19"/>
    <w:rsid w:val="00D877B1"/>
    <w:rsid w:val="00D91C2B"/>
    <w:rsid w:val="00D92A40"/>
    <w:rsid w:val="00D96EE8"/>
    <w:rsid w:val="00DA4769"/>
    <w:rsid w:val="00DA5712"/>
    <w:rsid w:val="00DB5D80"/>
    <w:rsid w:val="00DD3843"/>
    <w:rsid w:val="00DF6664"/>
    <w:rsid w:val="00E00C10"/>
    <w:rsid w:val="00E0110B"/>
    <w:rsid w:val="00E0371D"/>
    <w:rsid w:val="00E10B30"/>
    <w:rsid w:val="00E1583A"/>
    <w:rsid w:val="00E25EDE"/>
    <w:rsid w:val="00E30196"/>
    <w:rsid w:val="00E30CB1"/>
    <w:rsid w:val="00E33059"/>
    <w:rsid w:val="00E4377C"/>
    <w:rsid w:val="00E5128E"/>
    <w:rsid w:val="00E57FA9"/>
    <w:rsid w:val="00E62DB9"/>
    <w:rsid w:val="00E7278B"/>
    <w:rsid w:val="00E81D76"/>
    <w:rsid w:val="00E87BD5"/>
    <w:rsid w:val="00E9169C"/>
    <w:rsid w:val="00EA3AB9"/>
    <w:rsid w:val="00EA602C"/>
    <w:rsid w:val="00EC5F98"/>
    <w:rsid w:val="00ED0035"/>
    <w:rsid w:val="00ED02A2"/>
    <w:rsid w:val="00ED3CC4"/>
    <w:rsid w:val="00EE2795"/>
    <w:rsid w:val="00EE3EA2"/>
    <w:rsid w:val="00EF1BDD"/>
    <w:rsid w:val="00EF24A5"/>
    <w:rsid w:val="00F1081B"/>
    <w:rsid w:val="00F12F3B"/>
    <w:rsid w:val="00F45B10"/>
    <w:rsid w:val="00F54EBD"/>
    <w:rsid w:val="00F56A3F"/>
    <w:rsid w:val="00F67241"/>
    <w:rsid w:val="00F71662"/>
    <w:rsid w:val="00F71707"/>
    <w:rsid w:val="00F733C6"/>
    <w:rsid w:val="00F73F8F"/>
    <w:rsid w:val="00F812A4"/>
    <w:rsid w:val="00F87965"/>
    <w:rsid w:val="00F95791"/>
    <w:rsid w:val="00F9675B"/>
    <w:rsid w:val="00FC1738"/>
    <w:rsid w:val="00FC607B"/>
    <w:rsid w:val="00FD0B74"/>
    <w:rsid w:val="00FD115F"/>
    <w:rsid w:val="00FE3BC6"/>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72BEF44-370D-429A-B06C-F77C52E7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rsid w:val="00222459"/>
    <w:pPr>
      <w:spacing w:before="100" w:beforeAutospacing="1" w:after="100" w:afterAutospacing="1"/>
    </w:pPr>
  </w:style>
  <w:style w:type="table" w:styleId="TableGrid">
    <w:name w:val="Table Grid"/>
    <w:basedOn w:val="TableNormal"/>
    <w:uiPriority w:val="59"/>
    <w:rsid w:val="0026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2</cp:revision>
  <cp:lastPrinted>2016-08-29T10:17:00Z</cp:lastPrinted>
  <dcterms:created xsi:type="dcterms:W3CDTF">2021-04-15T08:45:00Z</dcterms:created>
  <dcterms:modified xsi:type="dcterms:W3CDTF">2021-04-15T08:45:00Z</dcterms:modified>
</cp:coreProperties>
</file>