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518"/>
        <w:gridCol w:w="5787"/>
      </w:tblGrid>
      <w:tr w:rsidR="00627841" w:rsidRPr="003B56FF">
        <w:trPr>
          <w:divId w:val="152530872"/>
          <w:trHeight w:val="701"/>
        </w:trPr>
        <w:tc>
          <w:tcPr>
            <w:tcW w:w="3518" w:type="dxa"/>
            <w:tcMar>
              <w:top w:w="0" w:type="dxa"/>
              <w:left w:w="108" w:type="dxa"/>
              <w:bottom w:w="0" w:type="dxa"/>
              <w:right w:w="108" w:type="dxa"/>
            </w:tcMar>
          </w:tcPr>
          <w:p w:rsidR="00627841" w:rsidRPr="003B56FF" w:rsidRDefault="009D3D23" w:rsidP="003130D5">
            <w:pPr>
              <w:widowControl w:val="0"/>
              <w:jc w:val="center"/>
              <w:rPr>
                <w:b/>
                <w:sz w:val="28"/>
                <w:szCs w:val="28"/>
              </w:rPr>
            </w:pPr>
            <w:r w:rsidRPr="003B56FF">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457200</wp:posOffset>
                      </wp:positionV>
                      <wp:extent cx="914400" cy="0"/>
                      <wp:effectExtent l="5715" t="12065" r="13335" b="69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092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5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"/>
                  </w:pict>
                </mc:Fallback>
              </mc:AlternateContent>
            </w:r>
            <w:r w:rsidR="00FB0BED" w:rsidRPr="003B56FF">
              <w:rPr>
                <w:b/>
                <w:sz w:val="28"/>
                <w:szCs w:val="28"/>
              </w:rPr>
              <w:t>ỦY BAN NHÂN DÂN</w:t>
            </w:r>
            <w:r w:rsidR="00FB0BED" w:rsidRPr="003B56FF">
              <w:rPr>
                <w:b/>
                <w:sz w:val="28"/>
                <w:szCs w:val="28"/>
              </w:rPr>
              <w:br/>
              <w:t>THÀNH PHỐ ĐÀ NẴNG</w:t>
            </w:r>
            <w:r w:rsidR="00FB0BED" w:rsidRPr="003B56FF">
              <w:rPr>
                <w:b/>
                <w:sz w:val="28"/>
                <w:szCs w:val="28"/>
              </w:rPr>
              <w:br/>
            </w:r>
          </w:p>
        </w:tc>
        <w:tc>
          <w:tcPr>
            <w:tcW w:w="5787" w:type="dxa"/>
            <w:tcMar>
              <w:top w:w="0" w:type="dxa"/>
              <w:left w:w="108" w:type="dxa"/>
              <w:bottom w:w="0" w:type="dxa"/>
              <w:right w:w="108" w:type="dxa"/>
            </w:tcMar>
          </w:tcPr>
          <w:p w:rsidR="00627841" w:rsidRPr="003B56FF" w:rsidRDefault="009D3D23" w:rsidP="003130D5">
            <w:pPr>
              <w:widowControl w:val="0"/>
              <w:jc w:val="center"/>
              <w:rPr>
                <w:b/>
                <w:sz w:val="28"/>
                <w:szCs w:val="28"/>
              </w:rPr>
            </w:pPr>
            <w:r w:rsidRPr="003B56FF">
              <w:rPr>
                <w:noProof/>
              </w:rPr>
              <mc:AlternateContent>
                <mc:Choice Requires="wps">
                  <w:drawing>
                    <wp:anchor distT="0" distB="0" distL="114300" distR="114300" simplePos="0" relativeHeight="251655680" behindDoc="0" locked="0" layoutInCell="1" allowOverlap="1">
                      <wp:simplePos x="0" y="0"/>
                      <wp:positionH relativeFrom="column">
                        <wp:posOffset>626745</wp:posOffset>
                      </wp:positionH>
                      <wp:positionV relativeFrom="paragraph">
                        <wp:posOffset>457200</wp:posOffset>
                      </wp:positionV>
                      <wp:extent cx="2171700" cy="0"/>
                      <wp:effectExtent l="8890" t="12065" r="10160" b="698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91EF"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6pt" to="22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Z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"/>
                  </w:pict>
                </mc:Fallback>
              </mc:AlternateContent>
            </w:r>
            <w:r w:rsidR="00FB0BED" w:rsidRPr="003B56FF">
              <w:rPr>
                <w:b/>
                <w:sz w:val="26"/>
                <w:szCs w:val="26"/>
              </w:rPr>
              <w:t xml:space="preserve">CỘNG HÒA XÃ HỘI CHỦ NGHĨA VIỆT </w:t>
            </w:r>
            <w:smartTag w:uri="urn:schemas-microsoft-com:office:smarttags" w:element="place">
              <w:smartTag w:uri="urn:schemas-microsoft-com:office:smarttags" w:element="country-region">
                <w:r w:rsidR="00FB0BED" w:rsidRPr="003B56FF">
                  <w:rPr>
                    <w:b/>
                    <w:sz w:val="26"/>
                    <w:szCs w:val="26"/>
                  </w:rPr>
                  <w:t>NAM</w:t>
                </w:r>
              </w:smartTag>
            </w:smartTag>
            <w:r w:rsidR="00FB0BED" w:rsidRPr="003B56FF">
              <w:rPr>
                <w:b/>
                <w:sz w:val="28"/>
                <w:szCs w:val="28"/>
              </w:rPr>
              <w:br/>
              <w:t xml:space="preserve">Độc lập - Tự do - Hạnh phúc </w:t>
            </w:r>
            <w:r w:rsidR="00FB0BED" w:rsidRPr="003B56FF">
              <w:rPr>
                <w:b/>
                <w:sz w:val="28"/>
                <w:szCs w:val="28"/>
              </w:rPr>
              <w:br/>
            </w:r>
          </w:p>
        </w:tc>
      </w:tr>
      <w:tr w:rsidR="00627841" w:rsidRPr="003B56FF">
        <w:trPr>
          <w:divId w:val="152530872"/>
          <w:trHeight w:val="350"/>
        </w:trPr>
        <w:tc>
          <w:tcPr>
            <w:tcW w:w="3518" w:type="dxa"/>
            <w:tcMar>
              <w:top w:w="0" w:type="dxa"/>
              <w:left w:w="108" w:type="dxa"/>
              <w:bottom w:w="0" w:type="dxa"/>
              <w:right w:w="108" w:type="dxa"/>
            </w:tcMar>
            <w:vAlign w:val="center"/>
          </w:tcPr>
          <w:p w:rsidR="00627841" w:rsidRPr="003B56FF" w:rsidRDefault="005C494F" w:rsidP="006203FE">
            <w:pPr>
              <w:widowControl w:val="0"/>
              <w:jc w:val="center"/>
              <w:rPr>
                <w:sz w:val="28"/>
                <w:szCs w:val="28"/>
              </w:rPr>
            </w:pPr>
            <w:r>
              <w:rPr>
                <w:sz w:val="28"/>
                <w:szCs w:val="28"/>
              </w:rPr>
              <w:t>Số:</w:t>
            </w:r>
            <w:r w:rsidR="006203FE">
              <w:rPr>
                <w:sz w:val="28"/>
                <w:szCs w:val="28"/>
              </w:rPr>
              <w:t xml:space="preserve"> </w:t>
            </w:r>
            <w:r>
              <w:rPr>
                <w:sz w:val="28"/>
                <w:szCs w:val="28"/>
              </w:rPr>
              <w:t>8561</w:t>
            </w:r>
            <w:r w:rsidR="00FB0BED" w:rsidRPr="003B56FF">
              <w:rPr>
                <w:sz w:val="28"/>
                <w:szCs w:val="28"/>
              </w:rPr>
              <w:t>/QĐ-UBND</w:t>
            </w:r>
          </w:p>
        </w:tc>
        <w:tc>
          <w:tcPr>
            <w:tcW w:w="5787" w:type="dxa"/>
            <w:tcMar>
              <w:top w:w="0" w:type="dxa"/>
              <w:left w:w="108" w:type="dxa"/>
              <w:bottom w:w="0" w:type="dxa"/>
              <w:right w:w="108" w:type="dxa"/>
            </w:tcMar>
            <w:vAlign w:val="center"/>
          </w:tcPr>
          <w:p w:rsidR="00627841" w:rsidRPr="003B56FF" w:rsidRDefault="005C494F" w:rsidP="0057526A">
            <w:pPr>
              <w:widowControl w:val="0"/>
              <w:jc w:val="center"/>
              <w:rPr>
                <w:sz w:val="28"/>
                <w:szCs w:val="28"/>
              </w:rPr>
            </w:pPr>
            <w:r>
              <w:rPr>
                <w:i/>
                <w:iCs/>
                <w:sz w:val="28"/>
                <w:szCs w:val="28"/>
              </w:rPr>
              <w:t>Đà Nẵng, ngày</w:t>
            </w:r>
            <w:r w:rsidR="00A83ABB" w:rsidRPr="003B56FF">
              <w:rPr>
                <w:i/>
                <w:iCs/>
                <w:sz w:val="28"/>
                <w:szCs w:val="28"/>
              </w:rPr>
              <w:t xml:space="preserve"> </w:t>
            </w:r>
            <w:r>
              <w:rPr>
                <w:i/>
                <w:iCs/>
                <w:sz w:val="28"/>
                <w:szCs w:val="28"/>
              </w:rPr>
              <w:t>19</w:t>
            </w:r>
            <w:r w:rsidR="00A83ABB" w:rsidRPr="003B56FF">
              <w:rPr>
                <w:i/>
                <w:iCs/>
                <w:sz w:val="28"/>
                <w:szCs w:val="28"/>
              </w:rPr>
              <w:t xml:space="preserve">  </w:t>
            </w:r>
            <w:r w:rsidR="00FB0BED" w:rsidRPr="003B56FF">
              <w:rPr>
                <w:i/>
                <w:iCs/>
                <w:sz w:val="28"/>
                <w:szCs w:val="28"/>
              </w:rPr>
              <w:t>tháng</w:t>
            </w:r>
            <w:r w:rsidR="00BD26CF">
              <w:rPr>
                <w:i/>
                <w:iCs/>
                <w:sz w:val="28"/>
                <w:szCs w:val="28"/>
              </w:rPr>
              <w:t xml:space="preserve"> </w:t>
            </w:r>
            <w:r w:rsidR="0057526A">
              <w:rPr>
                <w:i/>
                <w:iCs/>
                <w:sz w:val="28"/>
                <w:szCs w:val="28"/>
              </w:rPr>
              <w:t>11</w:t>
            </w:r>
            <w:r w:rsidR="00BD26CF">
              <w:rPr>
                <w:i/>
                <w:iCs/>
                <w:sz w:val="28"/>
                <w:szCs w:val="28"/>
              </w:rPr>
              <w:t xml:space="preserve"> </w:t>
            </w:r>
            <w:r w:rsidR="00FB0BED" w:rsidRPr="003B56FF">
              <w:rPr>
                <w:i/>
                <w:iCs/>
                <w:sz w:val="28"/>
                <w:szCs w:val="28"/>
              </w:rPr>
              <w:t xml:space="preserve">năm </w:t>
            </w:r>
            <w:r w:rsidR="00D61C73">
              <w:rPr>
                <w:i/>
                <w:iCs/>
                <w:sz w:val="28"/>
                <w:szCs w:val="28"/>
              </w:rPr>
              <w:t>2015</w:t>
            </w:r>
            <w:r w:rsidR="0083408D">
              <w:rPr>
                <w:i/>
                <w:iCs/>
                <w:sz w:val="28"/>
                <w:szCs w:val="28"/>
              </w:rPr>
              <w:t xml:space="preserve">    </w:t>
            </w:r>
          </w:p>
        </w:tc>
      </w:tr>
    </w:tbl>
    <w:p w:rsidR="00627841" w:rsidRPr="003B56FF" w:rsidRDefault="00FB0BED" w:rsidP="0057526A">
      <w:pPr>
        <w:widowControl w:val="0"/>
        <w:divId w:val="152530872"/>
        <w:rPr>
          <w:b/>
          <w:sz w:val="28"/>
          <w:szCs w:val="28"/>
        </w:rPr>
      </w:pPr>
      <w:r w:rsidRPr="003B56FF">
        <w:t> </w:t>
      </w:r>
    </w:p>
    <w:p w:rsidR="00627841" w:rsidRPr="003B56FF" w:rsidRDefault="00FB0BED" w:rsidP="003130D5">
      <w:pPr>
        <w:widowControl w:val="0"/>
        <w:jc w:val="center"/>
        <w:divId w:val="152530872"/>
        <w:rPr>
          <w:b/>
          <w:sz w:val="32"/>
          <w:szCs w:val="32"/>
        </w:rPr>
      </w:pPr>
      <w:r w:rsidRPr="003B56FF">
        <w:rPr>
          <w:b/>
          <w:sz w:val="32"/>
          <w:szCs w:val="32"/>
        </w:rPr>
        <w:t>QUYẾT ĐỊNH</w:t>
      </w:r>
    </w:p>
    <w:p w:rsidR="000A508F" w:rsidRDefault="00FB0BED" w:rsidP="003130D5">
      <w:pPr>
        <w:widowControl w:val="0"/>
        <w:jc w:val="center"/>
        <w:divId w:val="152530872"/>
        <w:rPr>
          <w:b/>
          <w:sz w:val="28"/>
          <w:szCs w:val="28"/>
        </w:rPr>
      </w:pPr>
      <w:r w:rsidRPr="003B56FF">
        <w:rPr>
          <w:b/>
          <w:sz w:val="28"/>
          <w:szCs w:val="28"/>
        </w:rPr>
        <w:t xml:space="preserve">Ban hành </w:t>
      </w:r>
      <w:r w:rsidR="00623936">
        <w:rPr>
          <w:b/>
          <w:sz w:val="28"/>
          <w:szCs w:val="28"/>
        </w:rPr>
        <w:t>Q</w:t>
      </w:r>
      <w:r w:rsidR="00145CC9">
        <w:rPr>
          <w:b/>
          <w:sz w:val="28"/>
          <w:szCs w:val="28"/>
        </w:rPr>
        <w:t>uy ch</w:t>
      </w:r>
      <w:r w:rsidR="00145CC9" w:rsidRPr="00145CC9">
        <w:rPr>
          <w:b/>
          <w:sz w:val="28"/>
          <w:szCs w:val="28"/>
        </w:rPr>
        <w:t>ế</w:t>
      </w:r>
      <w:r w:rsidR="00145CC9">
        <w:rPr>
          <w:b/>
          <w:sz w:val="28"/>
          <w:szCs w:val="28"/>
        </w:rPr>
        <w:t xml:space="preserve"> ph</w:t>
      </w:r>
      <w:r w:rsidR="00145CC9" w:rsidRPr="00145CC9">
        <w:rPr>
          <w:b/>
          <w:sz w:val="28"/>
          <w:szCs w:val="28"/>
        </w:rPr>
        <w:t>ố</w:t>
      </w:r>
      <w:r w:rsidR="00145CC9">
        <w:rPr>
          <w:b/>
          <w:sz w:val="28"/>
          <w:szCs w:val="28"/>
        </w:rPr>
        <w:t>i h</w:t>
      </w:r>
      <w:r w:rsidR="00145CC9" w:rsidRPr="00145CC9">
        <w:rPr>
          <w:b/>
          <w:sz w:val="28"/>
          <w:szCs w:val="28"/>
        </w:rPr>
        <w:t>ợp</w:t>
      </w:r>
      <w:r w:rsidR="00145CC9">
        <w:rPr>
          <w:b/>
          <w:sz w:val="28"/>
          <w:szCs w:val="28"/>
        </w:rPr>
        <w:t xml:space="preserve"> </w:t>
      </w:r>
      <w:r w:rsidR="001E7550">
        <w:rPr>
          <w:b/>
          <w:sz w:val="28"/>
          <w:szCs w:val="28"/>
        </w:rPr>
        <w:t>th</w:t>
      </w:r>
      <w:r w:rsidR="001E7550" w:rsidRPr="001E7550">
        <w:rPr>
          <w:b/>
          <w:sz w:val="28"/>
          <w:szCs w:val="28"/>
        </w:rPr>
        <w:t>ực</w:t>
      </w:r>
      <w:r w:rsidR="001E7550">
        <w:rPr>
          <w:b/>
          <w:sz w:val="28"/>
          <w:szCs w:val="28"/>
        </w:rPr>
        <w:t xml:space="preserve"> hi</w:t>
      </w:r>
      <w:r w:rsidR="001E7550" w:rsidRPr="001E7550">
        <w:rPr>
          <w:b/>
          <w:sz w:val="28"/>
          <w:szCs w:val="28"/>
        </w:rPr>
        <w:t>ện</w:t>
      </w:r>
      <w:r w:rsidR="00790D21">
        <w:rPr>
          <w:b/>
          <w:sz w:val="28"/>
          <w:szCs w:val="28"/>
        </w:rPr>
        <w:t xml:space="preserve"> vi</w:t>
      </w:r>
      <w:r w:rsidR="00790D21" w:rsidRPr="00790D21">
        <w:rPr>
          <w:b/>
          <w:sz w:val="28"/>
          <w:szCs w:val="28"/>
        </w:rPr>
        <w:t>ệc</w:t>
      </w:r>
      <w:r w:rsidR="00790D21">
        <w:rPr>
          <w:b/>
          <w:sz w:val="28"/>
          <w:szCs w:val="28"/>
        </w:rPr>
        <w:t xml:space="preserve"> th</w:t>
      </w:r>
      <w:r w:rsidR="00790D21" w:rsidRPr="00790D21">
        <w:rPr>
          <w:b/>
          <w:sz w:val="28"/>
          <w:szCs w:val="28"/>
        </w:rPr>
        <w:t>ẩm</w:t>
      </w:r>
      <w:r w:rsidR="00790D21">
        <w:rPr>
          <w:b/>
          <w:sz w:val="28"/>
          <w:szCs w:val="28"/>
        </w:rPr>
        <w:t xml:space="preserve"> tra</w:t>
      </w:r>
      <w:r w:rsidR="0075791C" w:rsidRPr="003B56FF">
        <w:rPr>
          <w:b/>
          <w:sz w:val="28"/>
          <w:szCs w:val="28"/>
        </w:rPr>
        <w:t xml:space="preserve"> </w:t>
      </w:r>
      <w:r w:rsidR="00276582" w:rsidRPr="003B56FF">
        <w:rPr>
          <w:b/>
          <w:sz w:val="28"/>
          <w:szCs w:val="28"/>
        </w:rPr>
        <w:t xml:space="preserve">cấp quyết định </w:t>
      </w:r>
    </w:p>
    <w:p w:rsidR="000A508F" w:rsidRDefault="0075791C" w:rsidP="003130D5">
      <w:pPr>
        <w:widowControl w:val="0"/>
        <w:jc w:val="center"/>
        <w:divId w:val="152530872"/>
        <w:rPr>
          <w:b/>
          <w:sz w:val="28"/>
          <w:szCs w:val="28"/>
        </w:rPr>
      </w:pPr>
      <w:r w:rsidRPr="003B56FF">
        <w:rPr>
          <w:b/>
          <w:sz w:val="28"/>
          <w:szCs w:val="28"/>
        </w:rPr>
        <w:t xml:space="preserve">hỗ trợ đầu tư </w:t>
      </w:r>
      <w:r w:rsidR="00971CD8">
        <w:rPr>
          <w:b/>
          <w:sz w:val="28"/>
          <w:szCs w:val="28"/>
        </w:rPr>
        <w:t>cho doanh nghi</w:t>
      </w:r>
      <w:r w:rsidR="00971CD8" w:rsidRPr="00971CD8">
        <w:rPr>
          <w:b/>
          <w:sz w:val="28"/>
          <w:szCs w:val="28"/>
        </w:rPr>
        <w:t>ệp</w:t>
      </w:r>
      <w:r w:rsidR="00971CD8">
        <w:rPr>
          <w:b/>
          <w:sz w:val="28"/>
          <w:szCs w:val="28"/>
        </w:rPr>
        <w:t xml:space="preserve"> </w:t>
      </w:r>
      <w:r w:rsidR="001E25B3">
        <w:rPr>
          <w:b/>
          <w:sz w:val="28"/>
          <w:szCs w:val="28"/>
        </w:rPr>
        <w:t>đầu tư v</w:t>
      </w:r>
      <w:r w:rsidR="001E25B3" w:rsidRPr="001E25B3">
        <w:rPr>
          <w:b/>
          <w:sz w:val="28"/>
          <w:szCs w:val="28"/>
        </w:rPr>
        <w:t>ào</w:t>
      </w:r>
      <w:r w:rsidR="001E25B3">
        <w:rPr>
          <w:b/>
          <w:sz w:val="28"/>
          <w:szCs w:val="28"/>
        </w:rPr>
        <w:t xml:space="preserve"> nông nghiệp, n</w:t>
      </w:r>
      <w:r w:rsidR="001E25B3" w:rsidRPr="001E25B3">
        <w:rPr>
          <w:b/>
          <w:sz w:val="28"/>
          <w:szCs w:val="28"/>
        </w:rPr>
        <w:t>ô</w:t>
      </w:r>
      <w:r w:rsidR="001E25B3">
        <w:rPr>
          <w:b/>
          <w:sz w:val="28"/>
          <w:szCs w:val="28"/>
        </w:rPr>
        <w:t>ng th</w:t>
      </w:r>
      <w:r w:rsidR="001E25B3" w:rsidRPr="001E25B3">
        <w:rPr>
          <w:b/>
          <w:sz w:val="28"/>
          <w:szCs w:val="28"/>
        </w:rPr>
        <w:t>ô</w:t>
      </w:r>
      <w:r w:rsidR="001E25B3">
        <w:rPr>
          <w:b/>
          <w:sz w:val="28"/>
          <w:szCs w:val="28"/>
        </w:rPr>
        <w:t xml:space="preserve">n </w:t>
      </w:r>
    </w:p>
    <w:p w:rsidR="000A508F" w:rsidRDefault="0001569D" w:rsidP="003130D5">
      <w:pPr>
        <w:widowControl w:val="0"/>
        <w:jc w:val="center"/>
        <w:divId w:val="152530872"/>
        <w:rPr>
          <w:b/>
          <w:sz w:val="28"/>
          <w:szCs w:val="28"/>
        </w:rPr>
      </w:pPr>
      <w:r>
        <w:rPr>
          <w:b/>
          <w:sz w:val="28"/>
          <w:szCs w:val="28"/>
        </w:rPr>
        <w:t>tr</w:t>
      </w:r>
      <w:r w:rsidRPr="0001569D">
        <w:rPr>
          <w:b/>
          <w:sz w:val="28"/>
          <w:szCs w:val="28"/>
        </w:rPr>
        <w:t>ê</w:t>
      </w:r>
      <w:r>
        <w:rPr>
          <w:b/>
          <w:sz w:val="28"/>
          <w:szCs w:val="28"/>
        </w:rPr>
        <w:t xml:space="preserve">n </w:t>
      </w:r>
      <w:r w:rsidRPr="0001569D">
        <w:rPr>
          <w:b/>
          <w:sz w:val="28"/>
          <w:szCs w:val="28"/>
        </w:rPr>
        <w:t>địa</w:t>
      </w:r>
      <w:r>
        <w:rPr>
          <w:b/>
          <w:sz w:val="28"/>
          <w:szCs w:val="28"/>
        </w:rPr>
        <w:t xml:space="preserve"> b</w:t>
      </w:r>
      <w:r w:rsidRPr="0001569D">
        <w:rPr>
          <w:b/>
          <w:sz w:val="28"/>
          <w:szCs w:val="28"/>
        </w:rPr>
        <w:t>àn</w:t>
      </w:r>
      <w:r>
        <w:rPr>
          <w:b/>
          <w:sz w:val="28"/>
          <w:szCs w:val="28"/>
        </w:rPr>
        <w:t xml:space="preserve"> thành phố Đà Nẵng </w:t>
      </w:r>
      <w:r w:rsidR="0075791C" w:rsidRPr="003B56FF">
        <w:rPr>
          <w:b/>
          <w:sz w:val="28"/>
          <w:szCs w:val="28"/>
        </w:rPr>
        <w:t xml:space="preserve">theo Nghị định số 210/2013/NĐ-CP </w:t>
      </w:r>
    </w:p>
    <w:p w:rsidR="00627841" w:rsidRPr="003B56FF" w:rsidRDefault="0075791C" w:rsidP="003130D5">
      <w:pPr>
        <w:widowControl w:val="0"/>
        <w:jc w:val="center"/>
        <w:divId w:val="152530872"/>
        <w:rPr>
          <w:b/>
          <w:sz w:val="28"/>
          <w:szCs w:val="28"/>
        </w:rPr>
      </w:pPr>
      <w:r w:rsidRPr="003B56FF">
        <w:rPr>
          <w:b/>
          <w:sz w:val="28"/>
          <w:szCs w:val="28"/>
        </w:rPr>
        <w:t>ngày 19 tháng 12 năm 2013 của Chính phủ</w:t>
      </w:r>
    </w:p>
    <w:p w:rsidR="00627841" w:rsidRPr="003B56FF" w:rsidRDefault="009D3D23" w:rsidP="003130D5">
      <w:pPr>
        <w:widowControl w:val="0"/>
        <w:divId w:val="152530872"/>
        <w:rPr>
          <w:sz w:val="28"/>
          <w:szCs w:val="28"/>
        </w:rPr>
      </w:pPr>
      <w:r w:rsidRPr="003B56FF">
        <w:rPr>
          <w:noProof/>
        </w:rPr>
        <mc:AlternateContent>
          <mc:Choice Requires="wps">
            <w:drawing>
              <wp:anchor distT="0" distB="0" distL="114300" distR="114300" simplePos="0" relativeHeight="251657728" behindDoc="0" locked="0" layoutInCell="1" allowOverlap="1">
                <wp:simplePos x="0" y="0"/>
                <wp:positionH relativeFrom="column">
                  <wp:posOffset>2396490</wp:posOffset>
                </wp:positionH>
                <wp:positionV relativeFrom="paragraph">
                  <wp:posOffset>36195</wp:posOffset>
                </wp:positionV>
                <wp:extent cx="908050" cy="0"/>
                <wp:effectExtent l="11430" t="5715" r="1397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5676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2.85pt" to="26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Nd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FOk+n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"/>
            </w:pict>
          </mc:Fallback>
        </mc:AlternateContent>
      </w:r>
    </w:p>
    <w:p w:rsidR="00627841" w:rsidRPr="003B56FF" w:rsidRDefault="00FB0BED" w:rsidP="003130D5">
      <w:pPr>
        <w:widowControl w:val="0"/>
        <w:jc w:val="center"/>
        <w:divId w:val="152530872"/>
        <w:rPr>
          <w:b/>
          <w:sz w:val="28"/>
          <w:szCs w:val="28"/>
        </w:rPr>
      </w:pPr>
      <w:r w:rsidRPr="003B56FF">
        <w:rPr>
          <w:b/>
          <w:sz w:val="28"/>
          <w:szCs w:val="28"/>
        </w:rPr>
        <w:t>ỦY BAN NHÂN DÂN THÀNH PHỐ ĐÀ NẴNG</w:t>
      </w:r>
    </w:p>
    <w:p w:rsidR="00627841" w:rsidRPr="003B56FF" w:rsidRDefault="00627841" w:rsidP="003130D5">
      <w:pPr>
        <w:widowControl w:val="0"/>
        <w:ind w:firstLine="720"/>
        <w:jc w:val="both"/>
        <w:divId w:val="152530872"/>
        <w:rPr>
          <w:iCs/>
          <w:sz w:val="6"/>
          <w:szCs w:val="28"/>
        </w:rPr>
      </w:pPr>
    </w:p>
    <w:p w:rsidR="00627841" w:rsidRPr="003B56FF" w:rsidRDefault="00FB0BED" w:rsidP="00291995">
      <w:pPr>
        <w:widowControl w:val="0"/>
        <w:spacing w:before="120"/>
        <w:ind w:firstLine="720"/>
        <w:jc w:val="both"/>
        <w:divId w:val="152530872"/>
        <w:rPr>
          <w:sz w:val="28"/>
          <w:szCs w:val="28"/>
        </w:rPr>
      </w:pPr>
      <w:r w:rsidRPr="003B56FF">
        <w:rPr>
          <w:iCs/>
          <w:sz w:val="28"/>
          <w:szCs w:val="28"/>
        </w:rPr>
        <w:t>Căn cứ Luật Tổ chức Hội đồng nhân dân và Ủy ban nhân dân ngày 26 tháng 11 năm 2003;</w:t>
      </w:r>
    </w:p>
    <w:p w:rsidR="00627841" w:rsidRPr="003B56FF" w:rsidRDefault="00FB0BED" w:rsidP="00291995">
      <w:pPr>
        <w:widowControl w:val="0"/>
        <w:spacing w:before="120"/>
        <w:ind w:firstLine="720"/>
        <w:jc w:val="both"/>
        <w:divId w:val="152530872"/>
        <w:rPr>
          <w:sz w:val="28"/>
          <w:szCs w:val="28"/>
        </w:rPr>
      </w:pPr>
      <w:r w:rsidRPr="003B56FF">
        <w:rPr>
          <w:iCs/>
          <w:sz w:val="28"/>
          <w:szCs w:val="28"/>
        </w:rPr>
        <w:t xml:space="preserve">Căn cứ Nghị định số </w:t>
      </w:r>
      <w:r w:rsidR="008A1573" w:rsidRPr="003B56FF">
        <w:rPr>
          <w:iCs/>
          <w:sz w:val="28"/>
          <w:szCs w:val="28"/>
        </w:rPr>
        <w:t>210/2013/NĐ-CP ngày 19 tháng 12 năm 2013 của Chính phủ về chính sách khuyến khích doanh nghiệp đầu tư vào nông nghiệp, nông thôn</w:t>
      </w:r>
      <w:r w:rsidRPr="003B56FF">
        <w:rPr>
          <w:iCs/>
          <w:sz w:val="28"/>
          <w:szCs w:val="28"/>
        </w:rPr>
        <w:t>;</w:t>
      </w:r>
    </w:p>
    <w:p w:rsidR="0057526A" w:rsidRDefault="00FB0BED" w:rsidP="0057526A">
      <w:pPr>
        <w:widowControl w:val="0"/>
        <w:spacing w:before="120"/>
        <w:ind w:firstLine="720"/>
        <w:jc w:val="both"/>
        <w:divId w:val="152530872"/>
        <w:rPr>
          <w:iCs/>
          <w:sz w:val="28"/>
          <w:szCs w:val="28"/>
        </w:rPr>
      </w:pPr>
      <w:r w:rsidRPr="003B56FF">
        <w:rPr>
          <w:iCs/>
          <w:sz w:val="28"/>
          <w:szCs w:val="28"/>
        </w:rPr>
        <w:t xml:space="preserve">Căn cứ Thông tư số </w:t>
      </w:r>
      <w:r w:rsidR="008A1573" w:rsidRPr="003B56FF">
        <w:rPr>
          <w:iCs/>
          <w:sz w:val="28"/>
          <w:szCs w:val="28"/>
        </w:rPr>
        <w:t>05</w:t>
      </w:r>
      <w:r w:rsidRPr="003B56FF">
        <w:rPr>
          <w:iCs/>
          <w:sz w:val="28"/>
          <w:szCs w:val="28"/>
        </w:rPr>
        <w:t>/20</w:t>
      </w:r>
      <w:r w:rsidR="008A1573" w:rsidRPr="003B56FF">
        <w:rPr>
          <w:iCs/>
          <w:sz w:val="28"/>
          <w:szCs w:val="28"/>
        </w:rPr>
        <w:t>14</w:t>
      </w:r>
      <w:r w:rsidRPr="003B56FF">
        <w:rPr>
          <w:iCs/>
          <w:sz w:val="28"/>
          <w:szCs w:val="28"/>
        </w:rPr>
        <w:t>/TT-B</w:t>
      </w:r>
      <w:r w:rsidR="008A1573" w:rsidRPr="003B56FF">
        <w:rPr>
          <w:iCs/>
          <w:sz w:val="28"/>
          <w:szCs w:val="28"/>
        </w:rPr>
        <w:t>KHĐT</w:t>
      </w:r>
      <w:r w:rsidRPr="003B56FF">
        <w:rPr>
          <w:iCs/>
          <w:sz w:val="28"/>
          <w:szCs w:val="28"/>
        </w:rPr>
        <w:t> ngày 3</w:t>
      </w:r>
      <w:r w:rsidR="008730F7" w:rsidRPr="003B56FF">
        <w:rPr>
          <w:iCs/>
          <w:sz w:val="28"/>
          <w:szCs w:val="28"/>
        </w:rPr>
        <w:t>0</w:t>
      </w:r>
      <w:r w:rsidRPr="003B56FF">
        <w:rPr>
          <w:iCs/>
          <w:sz w:val="28"/>
          <w:szCs w:val="28"/>
        </w:rPr>
        <w:t xml:space="preserve"> tháng </w:t>
      </w:r>
      <w:r w:rsidR="008730F7" w:rsidRPr="003B56FF">
        <w:rPr>
          <w:iCs/>
          <w:sz w:val="28"/>
          <w:szCs w:val="28"/>
        </w:rPr>
        <w:t>9</w:t>
      </w:r>
      <w:r w:rsidRPr="003B56FF">
        <w:rPr>
          <w:iCs/>
          <w:sz w:val="28"/>
          <w:szCs w:val="28"/>
        </w:rPr>
        <w:t xml:space="preserve"> năm 20</w:t>
      </w:r>
      <w:r w:rsidR="008730F7" w:rsidRPr="003B56FF">
        <w:rPr>
          <w:iCs/>
          <w:sz w:val="28"/>
          <w:szCs w:val="28"/>
        </w:rPr>
        <w:t>14</w:t>
      </w:r>
      <w:r w:rsidRPr="003B56FF">
        <w:rPr>
          <w:iCs/>
          <w:sz w:val="28"/>
          <w:szCs w:val="28"/>
        </w:rPr>
        <w:t xml:space="preserve"> của Bộ </w:t>
      </w:r>
      <w:r w:rsidR="008A1573" w:rsidRPr="003B56FF">
        <w:rPr>
          <w:iCs/>
          <w:sz w:val="28"/>
          <w:szCs w:val="28"/>
        </w:rPr>
        <w:t>Kế hoạch và Đầu tư hướng dẫn thực hiện Nghị định 210/2013/NĐ-CP về Chính sách khuyến khích doanh nghiệp đầu tư vào nông nghiệp, nông thôn</w:t>
      </w:r>
      <w:r w:rsidRPr="003B56FF">
        <w:rPr>
          <w:iCs/>
          <w:sz w:val="28"/>
          <w:szCs w:val="28"/>
        </w:rPr>
        <w:t>;</w:t>
      </w:r>
    </w:p>
    <w:p w:rsidR="00627841" w:rsidRPr="003B56FF" w:rsidRDefault="00FB0BED" w:rsidP="0057526A">
      <w:pPr>
        <w:widowControl w:val="0"/>
        <w:spacing w:before="120"/>
        <w:ind w:firstLine="720"/>
        <w:jc w:val="both"/>
        <w:divId w:val="152530872"/>
        <w:rPr>
          <w:noProof/>
          <w:sz w:val="28"/>
          <w:szCs w:val="28"/>
        </w:rPr>
      </w:pPr>
      <w:r w:rsidRPr="003B56FF">
        <w:rPr>
          <w:noProof/>
          <w:sz w:val="28"/>
          <w:szCs w:val="28"/>
        </w:rPr>
        <w:t>Theo đề nghị của Giám đốc Sở Kế hoạch và Đầu tư</w:t>
      </w:r>
      <w:r w:rsidR="0057526A">
        <w:rPr>
          <w:noProof/>
          <w:sz w:val="28"/>
          <w:szCs w:val="28"/>
        </w:rPr>
        <w:t xml:space="preserve"> </w:t>
      </w:r>
      <w:r w:rsidR="0057526A">
        <w:rPr>
          <w:sz w:val="28"/>
          <w:szCs w:val="28"/>
        </w:rPr>
        <w:t>và đề nghị của Văn phòng UBND thành phố</w:t>
      </w:r>
      <w:r w:rsidRPr="003B56FF">
        <w:rPr>
          <w:noProof/>
          <w:sz w:val="28"/>
          <w:szCs w:val="28"/>
        </w:rPr>
        <w:t>,</w:t>
      </w:r>
    </w:p>
    <w:p w:rsidR="00627841" w:rsidRDefault="00FB0BED" w:rsidP="00844261">
      <w:pPr>
        <w:widowControl w:val="0"/>
        <w:spacing w:before="240" w:after="240"/>
        <w:jc w:val="center"/>
        <w:divId w:val="152530872"/>
        <w:rPr>
          <w:b/>
          <w:sz w:val="28"/>
          <w:szCs w:val="28"/>
        </w:rPr>
      </w:pPr>
      <w:r w:rsidRPr="003B56FF">
        <w:rPr>
          <w:b/>
          <w:sz w:val="28"/>
          <w:szCs w:val="28"/>
        </w:rPr>
        <w:t>QUYẾT ĐỊNH:</w:t>
      </w:r>
    </w:p>
    <w:p w:rsidR="00627841" w:rsidRPr="003B56FF" w:rsidRDefault="00FB0BED" w:rsidP="000C5E2A">
      <w:pPr>
        <w:widowControl w:val="0"/>
        <w:spacing w:after="120"/>
        <w:ind w:firstLine="720"/>
        <w:jc w:val="both"/>
        <w:divId w:val="152530872"/>
        <w:rPr>
          <w:noProof/>
          <w:sz w:val="28"/>
          <w:szCs w:val="28"/>
        </w:rPr>
      </w:pPr>
      <w:r w:rsidRPr="003B56FF">
        <w:rPr>
          <w:b/>
          <w:noProof/>
          <w:sz w:val="28"/>
          <w:szCs w:val="28"/>
        </w:rPr>
        <w:t>Điều 1.</w:t>
      </w:r>
      <w:r w:rsidRPr="003B56FF">
        <w:rPr>
          <w:noProof/>
          <w:sz w:val="28"/>
          <w:szCs w:val="28"/>
        </w:rPr>
        <w:t xml:space="preserve"> Ban hành kèm theo Quyết định này </w:t>
      </w:r>
      <w:r w:rsidR="000C5E2A" w:rsidRPr="000C5E2A">
        <w:rPr>
          <w:noProof/>
          <w:sz w:val="28"/>
          <w:szCs w:val="28"/>
        </w:rPr>
        <w:t xml:space="preserve">Quy chế phối hợp thực hiện việc thẩm tra cấp quyết định hỗ trợ đầu tư cho doanh nghiệp đầu tư vào nông nghiệp, nông thôn </w:t>
      </w:r>
      <w:r w:rsidR="000A508F" w:rsidRPr="000A508F">
        <w:rPr>
          <w:noProof/>
          <w:sz w:val="28"/>
          <w:szCs w:val="28"/>
        </w:rPr>
        <w:t>trên địa bàn thành phố Đà Nẵng</w:t>
      </w:r>
      <w:r w:rsidR="000A508F">
        <w:rPr>
          <w:noProof/>
          <w:sz w:val="28"/>
          <w:szCs w:val="28"/>
        </w:rPr>
        <w:t xml:space="preserve"> </w:t>
      </w:r>
      <w:r w:rsidR="000C5E2A" w:rsidRPr="000C5E2A">
        <w:rPr>
          <w:noProof/>
          <w:sz w:val="28"/>
          <w:szCs w:val="28"/>
        </w:rPr>
        <w:t>theo Nghị định số 210/2013/NĐ-CP ngày 19 tháng 12 năm 2013 của Chính phủ</w:t>
      </w:r>
      <w:r w:rsidRPr="003B56FF">
        <w:rPr>
          <w:noProof/>
          <w:sz w:val="28"/>
          <w:szCs w:val="28"/>
        </w:rPr>
        <w:t>.</w:t>
      </w:r>
    </w:p>
    <w:p w:rsidR="00627841" w:rsidRPr="003B56FF" w:rsidRDefault="00FB0BED" w:rsidP="003130D5">
      <w:pPr>
        <w:widowControl w:val="0"/>
        <w:spacing w:after="120"/>
        <w:ind w:firstLine="720"/>
        <w:jc w:val="both"/>
        <w:divId w:val="152530872"/>
        <w:rPr>
          <w:noProof/>
          <w:sz w:val="28"/>
          <w:szCs w:val="28"/>
        </w:rPr>
      </w:pPr>
      <w:r w:rsidRPr="003B56FF">
        <w:rPr>
          <w:b/>
          <w:noProof/>
          <w:sz w:val="28"/>
          <w:szCs w:val="28"/>
        </w:rPr>
        <w:t>Điều 2.</w:t>
      </w:r>
      <w:r w:rsidRPr="003B56FF">
        <w:rPr>
          <w:noProof/>
          <w:sz w:val="28"/>
          <w:szCs w:val="28"/>
        </w:rPr>
        <w:t xml:space="preserve"> Quyết định này có hiệu lực sau 10 ngày kể từ ngày ký.</w:t>
      </w:r>
    </w:p>
    <w:p w:rsidR="00627841" w:rsidRPr="003B56FF" w:rsidRDefault="00FB0BED" w:rsidP="00AD6D49">
      <w:pPr>
        <w:widowControl w:val="0"/>
        <w:spacing w:after="120"/>
        <w:ind w:firstLine="720"/>
        <w:jc w:val="both"/>
        <w:divId w:val="152530872"/>
        <w:rPr>
          <w:sz w:val="20"/>
        </w:rPr>
      </w:pPr>
      <w:r w:rsidRPr="003B56FF">
        <w:rPr>
          <w:b/>
          <w:noProof/>
          <w:sz w:val="28"/>
          <w:szCs w:val="28"/>
        </w:rPr>
        <w:t>Điều 3</w:t>
      </w:r>
      <w:r w:rsidR="002D1B39">
        <w:rPr>
          <w:b/>
          <w:noProof/>
          <w:sz w:val="28"/>
          <w:szCs w:val="28"/>
        </w:rPr>
        <w:t xml:space="preserve">. </w:t>
      </w:r>
      <w:r w:rsidR="0036419D" w:rsidRPr="003B56FF">
        <w:rPr>
          <w:noProof/>
          <w:sz w:val="28"/>
          <w:szCs w:val="28"/>
        </w:rPr>
        <w:t xml:space="preserve">Chánh Văn phòng Uỷ ban nhân dân thành phố; Giám đốc các </w:t>
      </w:r>
      <w:r w:rsidR="004D6C7B">
        <w:rPr>
          <w:noProof/>
          <w:sz w:val="28"/>
          <w:szCs w:val="28"/>
        </w:rPr>
        <w:t>s</w:t>
      </w:r>
      <w:r w:rsidR="0036419D" w:rsidRPr="003B56FF">
        <w:rPr>
          <w:noProof/>
          <w:sz w:val="28"/>
          <w:szCs w:val="28"/>
        </w:rPr>
        <w:t xml:space="preserve">ở, ban, ngành; Chủ tịch Uỷ ban </w:t>
      </w:r>
      <w:r w:rsidR="00621F23">
        <w:rPr>
          <w:noProof/>
          <w:sz w:val="28"/>
          <w:szCs w:val="28"/>
        </w:rPr>
        <w:t>n</w:t>
      </w:r>
      <w:r w:rsidR="0036419D" w:rsidRPr="003B56FF">
        <w:rPr>
          <w:noProof/>
          <w:sz w:val="28"/>
          <w:szCs w:val="28"/>
        </w:rPr>
        <w:t>hân dân các</w:t>
      </w:r>
      <w:r w:rsidR="0057526A">
        <w:rPr>
          <w:noProof/>
          <w:sz w:val="28"/>
          <w:szCs w:val="28"/>
        </w:rPr>
        <w:t xml:space="preserve"> quận,</w:t>
      </w:r>
      <w:r w:rsidR="0036419D" w:rsidRPr="003B56FF">
        <w:rPr>
          <w:noProof/>
          <w:sz w:val="28"/>
          <w:szCs w:val="28"/>
        </w:rPr>
        <w:t xml:space="preserve"> huyện</w:t>
      </w:r>
      <w:r w:rsidR="006024C1">
        <w:rPr>
          <w:noProof/>
          <w:sz w:val="28"/>
          <w:szCs w:val="28"/>
        </w:rPr>
        <w:t xml:space="preserve"> </w:t>
      </w:r>
      <w:r w:rsidR="0036419D" w:rsidRPr="003B56FF">
        <w:rPr>
          <w:noProof/>
          <w:sz w:val="28"/>
          <w:szCs w:val="28"/>
        </w:rPr>
        <w:t xml:space="preserve">và </w:t>
      </w:r>
      <w:r w:rsidR="0057526A">
        <w:rPr>
          <w:noProof/>
          <w:sz w:val="28"/>
          <w:szCs w:val="28"/>
        </w:rPr>
        <w:t>t</w:t>
      </w:r>
      <w:r w:rsidR="0036419D" w:rsidRPr="003B56FF">
        <w:rPr>
          <w:noProof/>
          <w:sz w:val="28"/>
          <w:szCs w:val="28"/>
        </w:rPr>
        <w:t xml:space="preserve">hủ trưởng các cơ quan </w:t>
      </w:r>
      <w:r w:rsidR="0036419D" w:rsidRPr="0036419D">
        <w:rPr>
          <w:noProof/>
          <w:sz w:val="28"/>
          <w:szCs w:val="28"/>
        </w:rPr>
        <w:t>liên quan</w:t>
      </w:r>
      <w:r w:rsidR="0036419D" w:rsidRPr="0036419D">
        <w:rPr>
          <w:sz w:val="28"/>
          <w:szCs w:val="28"/>
        </w:rPr>
        <w:t xml:space="preserve"> </w:t>
      </w:r>
      <w:r w:rsidRPr="0036419D">
        <w:rPr>
          <w:noProof/>
          <w:sz w:val="28"/>
          <w:szCs w:val="28"/>
        </w:rPr>
        <w:t>chịu trách nhiệm thi hành Quyết định này./</w:t>
      </w:r>
      <w:r w:rsidR="00704395">
        <w:rPr>
          <w:noProof/>
          <w:sz w:val="28"/>
          <w:szCs w:val="28"/>
        </w:rPr>
        <w:t>.</w:t>
      </w:r>
    </w:p>
    <w:tbl>
      <w:tblPr>
        <w:tblW w:w="0" w:type="auto"/>
        <w:tblLook w:val="01E0" w:firstRow="1" w:lastRow="1" w:firstColumn="1" w:lastColumn="1" w:noHBand="0" w:noVBand="0"/>
      </w:tblPr>
      <w:tblGrid>
        <w:gridCol w:w="3869"/>
        <w:gridCol w:w="5419"/>
      </w:tblGrid>
      <w:tr w:rsidR="00627841" w:rsidRPr="003B56FF">
        <w:trPr>
          <w:divId w:val="152530872"/>
        </w:trPr>
        <w:tc>
          <w:tcPr>
            <w:tcW w:w="3869" w:type="dxa"/>
          </w:tcPr>
          <w:p w:rsidR="00627841" w:rsidRPr="003B56FF" w:rsidRDefault="00627841" w:rsidP="003130D5">
            <w:pPr>
              <w:widowControl w:val="0"/>
              <w:rPr>
                <w:b/>
                <w:i/>
                <w:iCs/>
              </w:rPr>
            </w:pPr>
          </w:p>
        </w:tc>
        <w:tc>
          <w:tcPr>
            <w:tcW w:w="5419" w:type="dxa"/>
          </w:tcPr>
          <w:p w:rsidR="00627841" w:rsidRPr="003B56FF" w:rsidRDefault="008945F4" w:rsidP="003130D5">
            <w:pPr>
              <w:widowControl w:val="0"/>
              <w:jc w:val="center"/>
              <w:rPr>
                <w:b/>
                <w:sz w:val="28"/>
                <w:szCs w:val="28"/>
              </w:rPr>
            </w:pPr>
            <w:r>
              <w:rPr>
                <w:b/>
                <w:sz w:val="28"/>
                <w:szCs w:val="28"/>
              </w:rPr>
              <w:t xml:space="preserve">          </w:t>
            </w:r>
            <w:r w:rsidR="00FB0BED" w:rsidRPr="003B56FF">
              <w:rPr>
                <w:b/>
                <w:sz w:val="28"/>
                <w:szCs w:val="28"/>
              </w:rPr>
              <w:t>TM. ỦY BAN NHÂN DÂN</w:t>
            </w:r>
          </w:p>
        </w:tc>
      </w:tr>
      <w:tr w:rsidR="00627841" w:rsidRPr="003B56FF">
        <w:trPr>
          <w:divId w:val="152530872"/>
        </w:trPr>
        <w:tc>
          <w:tcPr>
            <w:tcW w:w="3869" w:type="dxa"/>
          </w:tcPr>
          <w:p w:rsidR="002A4731" w:rsidRPr="003B56FF" w:rsidRDefault="002A4731" w:rsidP="003130D5">
            <w:pPr>
              <w:widowControl w:val="0"/>
              <w:rPr>
                <w:iCs/>
              </w:rPr>
            </w:pPr>
          </w:p>
        </w:tc>
        <w:tc>
          <w:tcPr>
            <w:tcW w:w="5419" w:type="dxa"/>
          </w:tcPr>
          <w:p w:rsidR="00627841" w:rsidRPr="003B56FF" w:rsidRDefault="008945F4" w:rsidP="003130D5">
            <w:pPr>
              <w:widowControl w:val="0"/>
              <w:jc w:val="center"/>
              <w:rPr>
                <w:b/>
                <w:sz w:val="28"/>
                <w:szCs w:val="28"/>
              </w:rPr>
            </w:pPr>
            <w:r>
              <w:rPr>
                <w:b/>
                <w:sz w:val="28"/>
                <w:szCs w:val="28"/>
              </w:rPr>
              <w:t xml:space="preserve">          </w:t>
            </w:r>
            <w:r w:rsidR="0057526A">
              <w:rPr>
                <w:b/>
                <w:sz w:val="28"/>
                <w:szCs w:val="28"/>
              </w:rPr>
              <w:t>KT.</w:t>
            </w:r>
            <w:r w:rsidR="00FB0BED" w:rsidRPr="003B56FF">
              <w:rPr>
                <w:b/>
                <w:sz w:val="28"/>
                <w:szCs w:val="28"/>
              </w:rPr>
              <w:t>CHỦ TỊCH</w:t>
            </w:r>
          </w:p>
          <w:p w:rsidR="002A4731" w:rsidRPr="003B56FF" w:rsidRDefault="008945F4" w:rsidP="003130D5">
            <w:pPr>
              <w:widowControl w:val="0"/>
              <w:jc w:val="center"/>
              <w:rPr>
                <w:b/>
                <w:sz w:val="28"/>
                <w:szCs w:val="28"/>
              </w:rPr>
            </w:pPr>
            <w:r>
              <w:rPr>
                <w:b/>
                <w:sz w:val="28"/>
                <w:szCs w:val="28"/>
              </w:rPr>
              <w:t xml:space="preserve">           </w:t>
            </w:r>
            <w:r w:rsidR="0057526A">
              <w:rPr>
                <w:b/>
                <w:sz w:val="28"/>
                <w:szCs w:val="28"/>
              </w:rPr>
              <w:t>PHÓ CHỦ TỊCH</w:t>
            </w:r>
          </w:p>
          <w:p w:rsidR="002A4731" w:rsidRPr="003B56FF" w:rsidRDefault="008945F4" w:rsidP="00AD6D49">
            <w:pPr>
              <w:widowControl w:val="0"/>
              <w:jc w:val="center"/>
              <w:rPr>
                <w:b/>
                <w:sz w:val="28"/>
                <w:szCs w:val="28"/>
              </w:rPr>
            </w:pPr>
            <w:r>
              <w:rPr>
                <w:b/>
                <w:sz w:val="28"/>
                <w:szCs w:val="28"/>
              </w:rPr>
              <w:t xml:space="preserve">           </w:t>
            </w:r>
            <w:r w:rsidR="0057526A">
              <w:rPr>
                <w:b/>
                <w:sz w:val="28"/>
                <w:szCs w:val="28"/>
              </w:rPr>
              <w:t>Phùng Tấn Viết</w:t>
            </w:r>
          </w:p>
        </w:tc>
      </w:tr>
    </w:tbl>
    <w:p w:rsidR="0036419D" w:rsidRPr="0036419D" w:rsidRDefault="0036419D" w:rsidP="003130D5">
      <w:pPr>
        <w:widowControl w:val="0"/>
        <w:divId w:val="152530872"/>
        <w:rPr>
          <w:sz w:val="2"/>
        </w:rPr>
      </w:pPr>
      <w:r>
        <w:br w:type="page"/>
      </w:r>
    </w:p>
    <w:tbl>
      <w:tblPr>
        <w:tblW w:w="0" w:type="auto"/>
        <w:tblCellMar>
          <w:left w:w="0" w:type="dxa"/>
          <w:right w:w="0" w:type="dxa"/>
        </w:tblCellMar>
        <w:tblLook w:val="04A0" w:firstRow="1" w:lastRow="0" w:firstColumn="1" w:lastColumn="0" w:noHBand="0" w:noVBand="1"/>
      </w:tblPr>
      <w:tblGrid>
        <w:gridCol w:w="3513"/>
        <w:gridCol w:w="5775"/>
      </w:tblGrid>
      <w:tr w:rsidR="00627841" w:rsidRPr="003B56FF">
        <w:trPr>
          <w:divId w:val="152530872"/>
          <w:trHeight w:val="1027"/>
        </w:trPr>
        <w:tc>
          <w:tcPr>
            <w:tcW w:w="3513" w:type="dxa"/>
            <w:tcMar>
              <w:top w:w="0" w:type="dxa"/>
              <w:left w:w="108" w:type="dxa"/>
              <w:bottom w:w="0" w:type="dxa"/>
              <w:right w:w="108" w:type="dxa"/>
            </w:tcMar>
          </w:tcPr>
          <w:p w:rsidR="00627841" w:rsidRPr="008945F4" w:rsidRDefault="00F36399" w:rsidP="003130D5">
            <w:pPr>
              <w:widowControl w:val="0"/>
              <w:jc w:val="center"/>
              <w:rPr>
                <w:b/>
                <w:sz w:val="26"/>
                <w:szCs w:val="26"/>
              </w:rPr>
            </w:pPr>
            <w:r w:rsidRPr="003B56FF">
              <w:rPr>
                <w:sz w:val="28"/>
                <w:szCs w:val="28"/>
              </w:rPr>
              <w:lastRenderedPageBreak/>
              <w:br w:type="page"/>
            </w:r>
            <w:r w:rsidR="009D3D23" w:rsidRPr="008945F4">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457200</wp:posOffset>
                      </wp:positionV>
                      <wp:extent cx="914400" cy="0"/>
                      <wp:effectExtent l="5715" t="7620" r="1333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AC4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fE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"/>
                  </w:pict>
                </mc:Fallback>
              </mc:AlternateContent>
            </w:r>
            <w:r w:rsidR="00FB0BED" w:rsidRPr="008945F4">
              <w:rPr>
                <w:b/>
                <w:sz w:val="26"/>
                <w:szCs w:val="26"/>
              </w:rPr>
              <w:t>ỦY BAN NHÂN DÂN</w:t>
            </w:r>
            <w:r w:rsidR="00FB0BED" w:rsidRPr="008945F4">
              <w:rPr>
                <w:b/>
                <w:sz w:val="26"/>
                <w:szCs w:val="26"/>
              </w:rPr>
              <w:br/>
              <w:t>THÀNH PHỐ ĐÀ NẴNG</w:t>
            </w:r>
            <w:r w:rsidR="00FB0BED" w:rsidRPr="008945F4">
              <w:rPr>
                <w:b/>
                <w:sz w:val="26"/>
                <w:szCs w:val="26"/>
              </w:rPr>
              <w:br/>
            </w:r>
          </w:p>
        </w:tc>
        <w:tc>
          <w:tcPr>
            <w:tcW w:w="5775" w:type="dxa"/>
            <w:tcMar>
              <w:top w:w="0" w:type="dxa"/>
              <w:left w:w="108" w:type="dxa"/>
              <w:bottom w:w="0" w:type="dxa"/>
              <w:right w:w="108" w:type="dxa"/>
            </w:tcMar>
          </w:tcPr>
          <w:p w:rsidR="00627841" w:rsidRPr="003B56FF" w:rsidRDefault="009D3D23" w:rsidP="003130D5">
            <w:pPr>
              <w:widowControl w:val="0"/>
              <w:jc w:val="center"/>
              <w:rPr>
                <w:b/>
                <w:sz w:val="28"/>
                <w:szCs w:val="28"/>
              </w:rPr>
            </w:pPr>
            <w:r w:rsidRPr="003B56FF">
              <w:rPr>
                <w:noProof/>
              </w:rPr>
              <mc:AlternateContent>
                <mc:Choice Requires="wps">
                  <w:drawing>
                    <wp:anchor distT="0" distB="0" distL="114300" distR="114300" simplePos="0" relativeHeight="251658752" behindDoc="0" locked="0" layoutInCell="1" allowOverlap="1">
                      <wp:simplePos x="0" y="0"/>
                      <wp:positionH relativeFrom="column">
                        <wp:posOffset>664845</wp:posOffset>
                      </wp:positionH>
                      <wp:positionV relativeFrom="paragraph">
                        <wp:posOffset>457200</wp:posOffset>
                      </wp:positionV>
                      <wp:extent cx="2171700" cy="0"/>
                      <wp:effectExtent l="5715" t="7620" r="1333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CF4B"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6pt" to="22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k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7Cl7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"/>
                  </w:pict>
                </mc:Fallback>
              </mc:AlternateContent>
            </w:r>
            <w:r w:rsidR="00FB0BED" w:rsidRPr="003B56FF">
              <w:rPr>
                <w:b/>
                <w:sz w:val="26"/>
                <w:szCs w:val="26"/>
              </w:rPr>
              <w:t xml:space="preserve">CỘNG HÒA XÃ HỘI CHỦ NGHĨA VIỆT </w:t>
            </w:r>
            <w:smartTag w:uri="urn:schemas-microsoft-com:office:smarttags" w:element="place">
              <w:smartTag w:uri="urn:schemas-microsoft-com:office:smarttags" w:element="country-region">
                <w:r w:rsidR="00FB0BED" w:rsidRPr="003B56FF">
                  <w:rPr>
                    <w:b/>
                    <w:sz w:val="26"/>
                    <w:szCs w:val="26"/>
                  </w:rPr>
                  <w:t>NAM</w:t>
                </w:r>
              </w:smartTag>
            </w:smartTag>
            <w:r w:rsidR="00FB0BED" w:rsidRPr="003B56FF">
              <w:rPr>
                <w:b/>
                <w:sz w:val="28"/>
                <w:szCs w:val="28"/>
              </w:rPr>
              <w:br/>
              <w:t xml:space="preserve">Độc lập - Tự do - Hạnh phúc </w:t>
            </w:r>
            <w:r w:rsidR="00FB0BED" w:rsidRPr="003B56FF">
              <w:rPr>
                <w:b/>
                <w:sz w:val="28"/>
                <w:szCs w:val="28"/>
              </w:rPr>
              <w:br/>
            </w:r>
          </w:p>
        </w:tc>
      </w:tr>
    </w:tbl>
    <w:p w:rsidR="00627841" w:rsidRPr="00291995" w:rsidRDefault="00627841" w:rsidP="003130D5">
      <w:pPr>
        <w:widowControl w:val="0"/>
        <w:divId w:val="152530872"/>
        <w:rPr>
          <w:sz w:val="22"/>
          <w:szCs w:val="28"/>
        </w:rPr>
      </w:pPr>
    </w:p>
    <w:p w:rsidR="00627841" w:rsidRPr="003B56FF" w:rsidRDefault="00FB0BED" w:rsidP="00423F5B">
      <w:pPr>
        <w:widowControl w:val="0"/>
        <w:spacing w:after="120"/>
        <w:jc w:val="center"/>
        <w:divId w:val="152530872"/>
        <w:rPr>
          <w:b/>
          <w:sz w:val="28"/>
          <w:szCs w:val="28"/>
        </w:rPr>
      </w:pPr>
      <w:r w:rsidRPr="003B56FF">
        <w:rPr>
          <w:b/>
          <w:sz w:val="28"/>
          <w:szCs w:val="28"/>
        </w:rPr>
        <w:t xml:space="preserve">QUY </w:t>
      </w:r>
      <w:r w:rsidR="00091218">
        <w:rPr>
          <w:b/>
          <w:sz w:val="28"/>
          <w:szCs w:val="28"/>
        </w:rPr>
        <w:t>CH</w:t>
      </w:r>
      <w:r w:rsidR="00091218" w:rsidRPr="00091218">
        <w:rPr>
          <w:b/>
          <w:sz w:val="28"/>
          <w:szCs w:val="28"/>
        </w:rPr>
        <w:t>Ế</w:t>
      </w:r>
    </w:p>
    <w:p w:rsidR="00135A3C" w:rsidRDefault="00423F5B" w:rsidP="00423F5B">
      <w:pPr>
        <w:widowControl w:val="0"/>
        <w:jc w:val="center"/>
        <w:divId w:val="152530872"/>
        <w:rPr>
          <w:b/>
          <w:sz w:val="28"/>
          <w:szCs w:val="28"/>
        </w:rPr>
      </w:pPr>
      <w:r>
        <w:rPr>
          <w:b/>
          <w:sz w:val="28"/>
          <w:szCs w:val="28"/>
        </w:rPr>
        <w:t>P</w:t>
      </w:r>
      <w:r w:rsidRPr="00423F5B">
        <w:rPr>
          <w:b/>
          <w:sz w:val="28"/>
          <w:szCs w:val="28"/>
        </w:rPr>
        <w:t xml:space="preserve">hối hợp thực hiện việc thẩm tra cấp quyết định hỗ trợ đầu tư </w:t>
      </w:r>
    </w:p>
    <w:p w:rsidR="008427F7" w:rsidRDefault="00423F5B" w:rsidP="00423F5B">
      <w:pPr>
        <w:widowControl w:val="0"/>
        <w:jc w:val="center"/>
        <w:divId w:val="152530872"/>
        <w:rPr>
          <w:b/>
          <w:sz w:val="28"/>
          <w:szCs w:val="28"/>
        </w:rPr>
      </w:pPr>
      <w:r w:rsidRPr="00423F5B">
        <w:rPr>
          <w:b/>
          <w:sz w:val="28"/>
          <w:szCs w:val="28"/>
        </w:rPr>
        <w:t xml:space="preserve">cho doanh nghiệp đầu tư vào nông nghiệp, nông thôn </w:t>
      </w:r>
      <w:r w:rsidR="008427F7" w:rsidRPr="008427F7">
        <w:rPr>
          <w:b/>
          <w:sz w:val="28"/>
          <w:szCs w:val="28"/>
        </w:rPr>
        <w:t xml:space="preserve">trên địa bàn </w:t>
      </w:r>
    </w:p>
    <w:p w:rsidR="008427F7" w:rsidRDefault="008427F7" w:rsidP="00423F5B">
      <w:pPr>
        <w:widowControl w:val="0"/>
        <w:jc w:val="center"/>
        <w:divId w:val="152530872"/>
        <w:rPr>
          <w:b/>
          <w:sz w:val="28"/>
          <w:szCs w:val="28"/>
        </w:rPr>
      </w:pPr>
      <w:r w:rsidRPr="008427F7">
        <w:rPr>
          <w:b/>
          <w:sz w:val="28"/>
          <w:szCs w:val="28"/>
        </w:rPr>
        <w:t>thành phố Đà Nẵng</w:t>
      </w:r>
      <w:r>
        <w:rPr>
          <w:b/>
          <w:sz w:val="28"/>
          <w:szCs w:val="28"/>
        </w:rPr>
        <w:t xml:space="preserve"> </w:t>
      </w:r>
      <w:r w:rsidR="00423F5B" w:rsidRPr="00423F5B">
        <w:rPr>
          <w:b/>
          <w:sz w:val="28"/>
          <w:szCs w:val="28"/>
        </w:rPr>
        <w:t xml:space="preserve">theo Nghị định số 210/2013/NĐ-CP </w:t>
      </w:r>
    </w:p>
    <w:p w:rsidR="00276582" w:rsidRPr="003B56FF" w:rsidRDefault="00423F5B" w:rsidP="00423F5B">
      <w:pPr>
        <w:widowControl w:val="0"/>
        <w:jc w:val="center"/>
        <w:divId w:val="152530872"/>
        <w:rPr>
          <w:i/>
          <w:sz w:val="28"/>
          <w:szCs w:val="28"/>
        </w:rPr>
      </w:pPr>
      <w:r w:rsidRPr="00423F5B">
        <w:rPr>
          <w:b/>
          <w:sz w:val="28"/>
          <w:szCs w:val="28"/>
        </w:rPr>
        <w:t>ngày 19 tháng 12 năm 2013 của Chính phủ</w:t>
      </w:r>
      <w:r w:rsidR="00FB0BED" w:rsidRPr="003B56FF">
        <w:rPr>
          <w:sz w:val="28"/>
          <w:szCs w:val="28"/>
        </w:rPr>
        <w:br/>
      </w:r>
      <w:r w:rsidR="00FB0BED" w:rsidRPr="003B56FF">
        <w:rPr>
          <w:i/>
          <w:sz w:val="28"/>
          <w:szCs w:val="28"/>
        </w:rPr>
        <w:t xml:space="preserve">(Ban hành kèm theo Quyết định số </w:t>
      </w:r>
      <w:r w:rsidR="008455D1">
        <w:rPr>
          <w:i/>
          <w:sz w:val="28"/>
          <w:szCs w:val="28"/>
        </w:rPr>
        <w:t xml:space="preserve"> </w:t>
      </w:r>
      <w:r w:rsidR="005C494F">
        <w:rPr>
          <w:i/>
          <w:sz w:val="28"/>
          <w:szCs w:val="28"/>
        </w:rPr>
        <w:t xml:space="preserve">8561 </w:t>
      </w:r>
      <w:r w:rsidR="008455D1">
        <w:rPr>
          <w:i/>
          <w:sz w:val="28"/>
          <w:szCs w:val="28"/>
        </w:rPr>
        <w:t xml:space="preserve"> </w:t>
      </w:r>
      <w:r w:rsidR="00FB0BED" w:rsidRPr="003B56FF">
        <w:rPr>
          <w:i/>
          <w:sz w:val="28"/>
          <w:szCs w:val="28"/>
        </w:rPr>
        <w:t xml:space="preserve">/QĐ-UBND </w:t>
      </w:r>
    </w:p>
    <w:p w:rsidR="00627841" w:rsidRPr="003B56FF" w:rsidRDefault="00256642" w:rsidP="003130D5">
      <w:pPr>
        <w:widowControl w:val="0"/>
        <w:jc w:val="center"/>
        <w:divId w:val="152530872"/>
        <w:rPr>
          <w:b/>
          <w:sz w:val="28"/>
          <w:szCs w:val="28"/>
        </w:rPr>
      </w:pPr>
      <w:r>
        <w:rPr>
          <w:i/>
          <w:sz w:val="28"/>
          <w:szCs w:val="28"/>
        </w:rPr>
        <w:t>ngày</w:t>
      </w:r>
      <w:r w:rsidR="00FB0BED" w:rsidRPr="003B56FF">
        <w:rPr>
          <w:i/>
          <w:sz w:val="28"/>
          <w:szCs w:val="28"/>
        </w:rPr>
        <w:t xml:space="preserve"> </w:t>
      </w:r>
      <w:r>
        <w:rPr>
          <w:i/>
          <w:sz w:val="28"/>
          <w:szCs w:val="28"/>
        </w:rPr>
        <w:t>19</w:t>
      </w:r>
      <w:r w:rsidR="00FB0BED" w:rsidRPr="003B56FF">
        <w:rPr>
          <w:i/>
          <w:sz w:val="28"/>
          <w:szCs w:val="28"/>
        </w:rPr>
        <w:t xml:space="preserve"> tháng</w:t>
      </w:r>
      <w:r w:rsidR="00671DA4">
        <w:rPr>
          <w:i/>
          <w:sz w:val="28"/>
          <w:szCs w:val="28"/>
        </w:rPr>
        <w:t xml:space="preserve"> </w:t>
      </w:r>
      <w:r w:rsidR="005C494F">
        <w:rPr>
          <w:i/>
          <w:sz w:val="28"/>
          <w:szCs w:val="28"/>
        </w:rPr>
        <w:t>11</w:t>
      </w:r>
      <w:r w:rsidR="00671DA4">
        <w:rPr>
          <w:i/>
          <w:sz w:val="28"/>
          <w:szCs w:val="28"/>
        </w:rPr>
        <w:t xml:space="preserve"> </w:t>
      </w:r>
      <w:r w:rsidR="00FB0BED" w:rsidRPr="003B56FF">
        <w:rPr>
          <w:i/>
          <w:sz w:val="28"/>
          <w:szCs w:val="28"/>
        </w:rPr>
        <w:t>năm 201</w:t>
      </w:r>
      <w:r w:rsidR="00D61C73">
        <w:rPr>
          <w:i/>
          <w:sz w:val="28"/>
          <w:szCs w:val="28"/>
        </w:rPr>
        <w:t>5</w:t>
      </w:r>
      <w:r w:rsidR="00FB0BED" w:rsidRPr="003B56FF">
        <w:rPr>
          <w:i/>
          <w:sz w:val="28"/>
          <w:szCs w:val="28"/>
        </w:rPr>
        <w:t xml:space="preserve"> của </w:t>
      </w:r>
      <w:r w:rsidR="006203FE" w:rsidRPr="006203FE">
        <w:rPr>
          <w:i/>
          <w:sz w:val="28"/>
          <w:szCs w:val="28"/>
        </w:rPr>
        <w:t>Ủy</w:t>
      </w:r>
      <w:r w:rsidR="006203FE">
        <w:rPr>
          <w:i/>
          <w:sz w:val="28"/>
          <w:szCs w:val="28"/>
        </w:rPr>
        <w:t xml:space="preserve"> ban nh</w:t>
      </w:r>
      <w:r w:rsidR="006203FE" w:rsidRPr="006203FE">
        <w:rPr>
          <w:i/>
          <w:sz w:val="28"/>
          <w:szCs w:val="28"/>
        </w:rPr>
        <w:t>â</w:t>
      </w:r>
      <w:r w:rsidR="006203FE">
        <w:rPr>
          <w:i/>
          <w:sz w:val="28"/>
          <w:szCs w:val="28"/>
        </w:rPr>
        <w:t>n d</w:t>
      </w:r>
      <w:r w:rsidR="006203FE" w:rsidRPr="006203FE">
        <w:rPr>
          <w:i/>
          <w:sz w:val="28"/>
          <w:szCs w:val="28"/>
        </w:rPr>
        <w:t>â</w:t>
      </w:r>
      <w:r w:rsidR="006203FE">
        <w:rPr>
          <w:i/>
          <w:sz w:val="28"/>
          <w:szCs w:val="28"/>
        </w:rPr>
        <w:t>n</w:t>
      </w:r>
      <w:r w:rsidR="00FB0BED" w:rsidRPr="003B56FF">
        <w:rPr>
          <w:i/>
          <w:sz w:val="28"/>
          <w:szCs w:val="28"/>
        </w:rPr>
        <w:t xml:space="preserve"> thành phố</w:t>
      </w:r>
      <w:r w:rsidR="006203FE">
        <w:rPr>
          <w:i/>
          <w:sz w:val="28"/>
          <w:szCs w:val="28"/>
        </w:rPr>
        <w:t xml:space="preserve"> Đà Nẵng</w:t>
      </w:r>
      <w:r w:rsidR="00FB0BED" w:rsidRPr="003B56FF">
        <w:rPr>
          <w:i/>
          <w:sz w:val="28"/>
          <w:szCs w:val="28"/>
        </w:rPr>
        <w:t>)</w:t>
      </w:r>
    </w:p>
    <w:p w:rsidR="00627841" w:rsidRPr="00291995" w:rsidRDefault="00627841" w:rsidP="003130D5">
      <w:pPr>
        <w:widowControl w:val="0"/>
        <w:jc w:val="center"/>
        <w:divId w:val="152530872"/>
        <w:rPr>
          <w:sz w:val="20"/>
          <w:szCs w:val="28"/>
        </w:rPr>
      </w:pPr>
    </w:p>
    <w:p w:rsidR="00627841" w:rsidRPr="003B56FF" w:rsidRDefault="00FB0BED" w:rsidP="003130D5">
      <w:pPr>
        <w:widowControl w:val="0"/>
        <w:jc w:val="center"/>
        <w:divId w:val="152530872"/>
        <w:rPr>
          <w:b/>
          <w:sz w:val="28"/>
          <w:szCs w:val="28"/>
        </w:rPr>
      </w:pPr>
      <w:r w:rsidRPr="003B56FF">
        <w:rPr>
          <w:b/>
          <w:sz w:val="28"/>
          <w:szCs w:val="28"/>
        </w:rPr>
        <w:t>Chương I</w:t>
      </w:r>
    </w:p>
    <w:p w:rsidR="00627841" w:rsidRPr="003B56FF" w:rsidRDefault="00FB0BED" w:rsidP="003130D5">
      <w:pPr>
        <w:widowControl w:val="0"/>
        <w:jc w:val="center"/>
        <w:divId w:val="152530872"/>
        <w:rPr>
          <w:b/>
          <w:sz w:val="28"/>
          <w:szCs w:val="28"/>
        </w:rPr>
      </w:pPr>
      <w:r w:rsidRPr="003B56FF">
        <w:rPr>
          <w:b/>
          <w:sz w:val="28"/>
          <w:szCs w:val="28"/>
        </w:rPr>
        <w:t>NHỮNG QUY ĐỊNH CHUNG</w:t>
      </w:r>
    </w:p>
    <w:p w:rsidR="00627841" w:rsidRPr="003B56FF" w:rsidRDefault="0023225D" w:rsidP="003130D5">
      <w:pPr>
        <w:widowControl w:val="0"/>
        <w:spacing w:before="120"/>
        <w:ind w:firstLine="720"/>
        <w:jc w:val="both"/>
        <w:divId w:val="152530872"/>
        <w:rPr>
          <w:b/>
          <w:sz w:val="28"/>
          <w:szCs w:val="28"/>
        </w:rPr>
      </w:pPr>
      <w:r w:rsidRPr="0023225D">
        <w:rPr>
          <w:b/>
          <w:sz w:val="28"/>
          <w:szCs w:val="28"/>
        </w:rPr>
        <w:t>Đ</w:t>
      </w:r>
      <w:r>
        <w:rPr>
          <w:b/>
          <w:sz w:val="28"/>
          <w:szCs w:val="28"/>
        </w:rPr>
        <w:t>i</w:t>
      </w:r>
      <w:r w:rsidRPr="0023225D">
        <w:rPr>
          <w:b/>
          <w:sz w:val="28"/>
          <w:szCs w:val="28"/>
        </w:rPr>
        <w:t>ều</w:t>
      </w:r>
      <w:r>
        <w:rPr>
          <w:b/>
          <w:sz w:val="28"/>
          <w:szCs w:val="28"/>
        </w:rPr>
        <w:t xml:space="preserve"> 1</w:t>
      </w:r>
      <w:r w:rsidR="006C6B1D" w:rsidRPr="003B56FF">
        <w:rPr>
          <w:b/>
          <w:sz w:val="28"/>
          <w:szCs w:val="28"/>
        </w:rPr>
        <w:t>.</w:t>
      </w:r>
      <w:r w:rsidR="00FB0BED" w:rsidRPr="003B56FF">
        <w:rPr>
          <w:b/>
          <w:sz w:val="28"/>
          <w:szCs w:val="28"/>
        </w:rPr>
        <w:t xml:space="preserve"> Phạm vi</w:t>
      </w:r>
      <w:r w:rsidR="0009531E" w:rsidRPr="003B56FF">
        <w:rPr>
          <w:b/>
          <w:sz w:val="28"/>
          <w:szCs w:val="28"/>
        </w:rPr>
        <w:t xml:space="preserve"> </w:t>
      </w:r>
      <w:r w:rsidR="00BE442E" w:rsidRPr="00BE442E">
        <w:rPr>
          <w:b/>
          <w:sz w:val="28"/>
          <w:szCs w:val="28"/>
        </w:rPr>
        <w:t>đ</w:t>
      </w:r>
      <w:r w:rsidR="00BE442E">
        <w:rPr>
          <w:b/>
          <w:sz w:val="28"/>
          <w:szCs w:val="28"/>
        </w:rPr>
        <w:t>i</w:t>
      </w:r>
      <w:r w:rsidR="00BE442E" w:rsidRPr="00BE442E">
        <w:rPr>
          <w:b/>
          <w:sz w:val="28"/>
          <w:szCs w:val="28"/>
        </w:rPr>
        <w:t>ều</w:t>
      </w:r>
      <w:r w:rsidR="00BE442E">
        <w:rPr>
          <w:b/>
          <w:sz w:val="28"/>
          <w:szCs w:val="28"/>
        </w:rPr>
        <w:t xml:space="preserve"> ch</w:t>
      </w:r>
      <w:r w:rsidR="00BE442E" w:rsidRPr="00BE442E">
        <w:rPr>
          <w:b/>
          <w:sz w:val="28"/>
          <w:szCs w:val="28"/>
        </w:rPr>
        <w:t>ỉnh</w:t>
      </w:r>
    </w:p>
    <w:p w:rsidR="00627841" w:rsidRPr="003B56FF" w:rsidRDefault="00BE442E" w:rsidP="00291995">
      <w:pPr>
        <w:widowControl w:val="0"/>
        <w:spacing w:before="120"/>
        <w:ind w:firstLine="720"/>
        <w:jc w:val="both"/>
        <w:divId w:val="152530872"/>
        <w:rPr>
          <w:sz w:val="28"/>
          <w:szCs w:val="28"/>
        </w:rPr>
      </w:pPr>
      <w:r>
        <w:rPr>
          <w:sz w:val="28"/>
          <w:szCs w:val="28"/>
        </w:rPr>
        <w:t xml:space="preserve">Quy </w:t>
      </w:r>
      <w:r w:rsidR="007A432E">
        <w:rPr>
          <w:sz w:val="28"/>
          <w:szCs w:val="28"/>
        </w:rPr>
        <w:t>ch</w:t>
      </w:r>
      <w:r w:rsidR="007A432E" w:rsidRPr="007A432E">
        <w:rPr>
          <w:sz w:val="28"/>
          <w:szCs w:val="28"/>
        </w:rPr>
        <w:t>ế</w:t>
      </w:r>
      <w:r w:rsidR="007A432E">
        <w:rPr>
          <w:sz w:val="28"/>
          <w:szCs w:val="28"/>
        </w:rPr>
        <w:t xml:space="preserve"> </w:t>
      </w:r>
      <w:r>
        <w:rPr>
          <w:sz w:val="28"/>
          <w:szCs w:val="28"/>
        </w:rPr>
        <w:t>n</w:t>
      </w:r>
      <w:r w:rsidRPr="00BE442E">
        <w:rPr>
          <w:sz w:val="28"/>
          <w:szCs w:val="28"/>
        </w:rPr>
        <w:t>ày</w:t>
      </w:r>
      <w:r>
        <w:rPr>
          <w:sz w:val="28"/>
          <w:szCs w:val="28"/>
        </w:rPr>
        <w:t xml:space="preserve"> </w:t>
      </w:r>
      <w:r w:rsidR="0023225D">
        <w:rPr>
          <w:sz w:val="28"/>
          <w:szCs w:val="28"/>
        </w:rPr>
        <w:t>quy đ</w:t>
      </w:r>
      <w:r w:rsidR="0023225D" w:rsidRPr="0023225D">
        <w:rPr>
          <w:sz w:val="28"/>
          <w:szCs w:val="28"/>
        </w:rPr>
        <w:t>ịnh</w:t>
      </w:r>
      <w:r>
        <w:rPr>
          <w:sz w:val="28"/>
          <w:szCs w:val="28"/>
        </w:rPr>
        <w:t xml:space="preserve"> </w:t>
      </w:r>
      <w:r w:rsidR="00934E5A">
        <w:rPr>
          <w:sz w:val="28"/>
          <w:szCs w:val="28"/>
        </w:rPr>
        <w:t>tr</w:t>
      </w:r>
      <w:r w:rsidR="00934E5A" w:rsidRPr="00934E5A">
        <w:rPr>
          <w:sz w:val="28"/>
          <w:szCs w:val="28"/>
        </w:rPr>
        <w:t>ách</w:t>
      </w:r>
      <w:r w:rsidR="00934E5A">
        <w:rPr>
          <w:sz w:val="28"/>
          <w:szCs w:val="28"/>
        </w:rPr>
        <w:t xml:space="preserve"> nhi</w:t>
      </w:r>
      <w:r w:rsidR="00934E5A" w:rsidRPr="00934E5A">
        <w:rPr>
          <w:sz w:val="28"/>
          <w:szCs w:val="28"/>
        </w:rPr>
        <w:t>ệm</w:t>
      </w:r>
      <w:r w:rsidR="0053104B">
        <w:rPr>
          <w:sz w:val="28"/>
          <w:szCs w:val="28"/>
        </w:rPr>
        <w:t xml:space="preserve"> ph</w:t>
      </w:r>
      <w:r w:rsidR="0053104B" w:rsidRPr="0053104B">
        <w:rPr>
          <w:sz w:val="28"/>
          <w:szCs w:val="28"/>
        </w:rPr>
        <w:t>ối</w:t>
      </w:r>
      <w:r w:rsidR="0053104B">
        <w:rPr>
          <w:sz w:val="28"/>
          <w:szCs w:val="28"/>
        </w:rPr>
        <w:t xml:space="preserve"> h</w:t>
      </w:r>
      <w:r w:rsidR="0053104B" w:rsidRPr="0053104B">
        <w:rPr>
          <w:sz w:val="28"/>
          <w:szCs w:val="28"/>
        </w:rPr>
        <w:t>ợp</w:t>
      </w:r>
      <w:r w:rsidR="0053104B">
        <w:rPr>
          <w:sz w:val="28"/>
          <w:szCs w:val="28"/>
        </w:rPr>
        <w:t xml:space="preserve"> </w:t>
      </w:r>
      <w:r w:rsidR="00D625E7" w:rsidRPr="00D625E7">
        <w:rPr>
          <w:sz w:val="28"/>
          <w:szCs w:val="28"/>
        </w:rPr>
        <w:t xml:space="preserve">thực hiện </w:t>
      </w:r>
      <w:r w:rsidR="00934E5A">
        <w:rPr>
          <w:sz w:val="28"/>
          <w:szCs w:val="28"/>
        </w:rPr>
        <w:t>vi</w:t>
      </w:r>
      <w:r w:rsidR="00934E5A" w:rsidRPr="00934E5A">
        <w:rPr>
          <w:sz w:val="28"/>
          <w:szCs w:val="28"/>
        </w:rPr>
        <w:t>ệc</w:t>
      </w:r>
      <w:r w:rsidR="00934E5A">
        <w:rPr>
          <w:sz w:val="28"/>
          <w:szCs w:val="28"/>
        </w:rPr>
        <w:t xml:space="preserve"> </w:t>
      </w:r>
      <w:r w:rsidR="00A67A77">
        <w:rPr>
          <w:sz w:val="28"/>
          <w:szCs w:val="28"/>
        </w:rPr>
        <w:t>th</w:t>
      </w:r>
      <w:r w:rsidR="00A67A77" w:rsidRPr="00A67A77">
        <w:rPr>
          <w:sz w:val="28"/>
          <w:szCs w:val="28"/>
        </w:rPr>
        <w:t>ẩm</w:t>
      </w:r>
      <w:r w:rsidR="00A67A77">
        <w:rPr>
          <w:sz w:val="28"/>
          <w:szCs w:val="28"/>
        </w:rPr>
        <w:t xml:space="preserve"> tra</w:t>
      </w:r>
      <w:r w:rsidR="00D625E7" w:rsidRPr="00D625E7">
        <w:rPr>
          <w:sz w:val="28"/>
          <w:szCs w:val="28"/>
        </w:rPr>
        <w:t xml:space="preserve"> cấp </w:t>
      </w:r>
      <w:r w:rsidR="00FF03D1" w:rsidRPr="003B56FF">
        <w:rPr>
          <w:sz w:val="28"/>
          <w:szCs w:val="28"/>
        </w:rPr>
        <w:t xml:space="preserve">quyết định </w:t>
      </w:r>
      <w:r w:rsidR="00D8618E" w:rsidRPr="003B56FF">
        <w:rPr>
          <w:sz w:val="28"/>
          <w:szCs w:val="28"/>
        </w:rPr>
        <w:t xml:space="preserve">hỗ trợ đầu tư cho doanh nghiệp đầu tư vào nông nghiệp, nông thôn </w:t>
      </w:r>
      <w:r w:rsidR="00236C14">
        <w:rPr>
          <w:sz w:val="28"/>
          <w:szCs w:val="28"/>
        </w:rPr>
        <w:t>tr</w:t>
      </w:r>
      <w:r w:rsidR="00236C14" w:rsidRPr="00236C14">
        <w:rPr>
          <w:sz w:val="28"/>
          <w:szCs w:val="28"/>
        </w:rPr>
        <w:t>ê</w:t>
      </w:r>
      <w:r w:rsidR="00236C14">
        <w:rPr>
          <w:sz w:val="28"/>
          <w:szCs w:val="28"/>
        </w:rPr>
        <w:t xml:space="preserve">n </w:t>
      </w:r>
      <w:r w:rsidR="00236C14" w:rsidRPr="00236C14">
        <w:rPr>
          <w:sz w:val="28"/>
          <w:szCs w:val="28"/>
        </w:rPr>
        <w:t>địa</w:t>
      </w:r>
      <w:r w:rsidR="00236C14">
        <w:rPr>
          <w:sz w:val="28"/>
          <w:szCs w:val="28"/>
        </w:rPr>
        <w:t xml:space="preserve"> b</w:t>
      </w:r>
      <w:r w:rsidR="00236C14" w:rsidRPr="00236C14">
        <w:rPr>
          <w:sz w:val="28"/>
          <w:szCs w:val="28"/>
        </w:rPr>
        <w:t>àn</w:t>
      </w:r>
      <w:r w:rsidR="00236C14">
        <w:rPr>
          <w:sz w:val="28"/>
          <w:szCs w:val="28"/>
        </w:rPr>
        <w:t xml:space="preserve"> thành phố Đà Nẵng </w:t>
      </w:r>
      <w:r w:rsidR="00D8618E" w:rsidRPr="003B56FF">
        <w:rPr>
          <w:sz w:val="28"/>
          <w:szCs w:val="28"/>
        </w:rPr>
        <w:t>theo Nghị định số 210/2013/NĐ-CP</w:t>
      </w:r>
      <w:r w:rsidR="0057526A">
        <w:rPr>
          <w:sz w:val="28"/>
          <w:szCs w:val="28"/>
        </w:rPr>
        <w:t xml:space="preserve"> của Chính phủ</w:t>
      </w:r>
      <w:r w:rsidR="008650D6">
        <w:rPr>
          <w:sz w:val="28"/>
          <w:szCs w:val="28"/>
        </w:rPr>
        <w:t xml:space="preserve"> </w:t>
      </w:r>
      <w:r w:rsidR="008650D6" w:rsidRPr="008650D6">
        <w:rPr>
          <w:sz w:val="28"/>
          <w:szCs w:val="28"/>
        </w:rPr>
        <w:t>về chính sách khuyến khích doanh nghiệp đầu tư vào nông nghiệp, nông thôn</w:t>
      </w:r>
      <w:r w:rsidR="008650D6">
        <w:rPr>
          <w:sz w:val="28"/>
          <w:szCs w:val="28"/>
        </w:rPr>
        <w:t xml:space="preserve"> (sau </w:t>
      </w:r>
      <w:r w:rsidR="008650D6" w:rsidRPr="008650D6">
        <w:rPr>
          <w:sz w:val="28"/>
          <w:szCs w:val="28"/>
        </w:rPr>
        <w:t>đâ</w:t>
      </w:r>
      <w:r w:rsidR="008650D6">
        <w:rPr>
          <w:sz w:val="28"/>
          <w:szCs w:val="28"/>
        </w:rPr>
        <w:t xml:space="preserve">y </w:t>
      </w:r>
      <w:r w:rsidR="0057526A">
        <w:rPr>
          <w:sz w:val="28"/>
          <w:szCs w:val="28"/>
        </w:rPr>
        <w:t>viết</w:t>
      </w:r>
      <w:r w:rsidR="008650D6">
        <w:rPr>
          <w:sz w:val="28"/>
          <w:szCs w:val="28"/>
        </w:rPr>
        <w:t xml:space="preserve"> </w:t>
      </w:r>
      <w:r w:rsidR="006E6284">
        <w:rPr>
          <w:sz w:val="28"/>
          <w:szCs w:val="28"/>
        </w:rPr>
        <w:t>t</w:t>
      </w:r>
      <w:r w:rsidR="006E6284" w:rsidRPr="006E6284">
        <w:rPr>
          <w:sz w:val="28"/>
          <w:szCs w:val="28"/>
        </w:rPr>
        <w:t>ắt</w:t>
      </w:r>
      <w:r w:rsidR="006E6284">
        <w:rPr>
          <w:sz w:val="28"/>
          <w:szCs w:val="28"/>
        </w:rPr>
        <w:t xml:space="preserve"> </w:t>
      </w:r>
      <w:r w:rsidR="008650D6">
        <w:rPr>
          <w:sz w:val="28"/>
          <w:szCs w:val="28"/>
        </w:rPr>
        <w:t>l</w:t>
      </w:r>
      <w:r w:rsidR="008650D6" w:rsidRPr="008650D6">
        <w:rPr>
          <w:sz w:val="28"/>
          <w:szCs w:val="28"/>
        </w:rPr>
        <w:t>à</w:t>
      </w:r>
      <w:r w:rsidR="008650D6">
        <w:rPr>
          <w:sz w:val="28"/>
          <w:szCs w:val="28"/>
        </w:rPr>
        <w:t xml:space="preserve"> </w:t>
      </w:r>
      <w:r w:rsidR="008650D6" w:rsidRPr="003B56FF">
        <w:rPr>
          <w:sz w:val="28"/>
          <w:szCs w:val="28"/>
        </w:rPr>
        <w:t>Nghị định số 210/2013/NĐ-CP</w:t>
      </w:r>
      <w:r w:rsidR="008650D6">
        <w:rPr>
          <w:sz w:val="28"/>
          <w:szCs w:val="28"/>
        </w:rPr>
        <w:t>)</w:t>
      </w:r>
      <w:r w:rsidR="00FB0BED" w:rsidRPr="003B56FF">
        <w:rPr>
          <w:sz w:val="28"/>
          <w:szCs w:val="28"/>
        </w:rPr>
        <w:t>.</w:t>
      </w:r>
    </w:p>
    <w:p w:rsidR="00627841" w:rsidRPr="003B56FF" w:rsidRDefault="0023225D" w:rsidP="003130D5">
      <w:pPr>
        <w:widowControl w:val="0"/>
        <w:spacing w:before="120"/>
        <w:ind w:firstLine="720"/>
        <w:jc w:val="both"/>
        <w:divId w:val="152530872"/>
        <w:rPr>
          <w:b/>
          <w:sz w:val="28"/>
          <w:szCs w:val="28"/>
        </w:rPr>
      </w:pPr>
      <w:r w:rsidRPr="0023225D">
        <w:rPr>
          <w:b/>
          <w:sz w:val="28"/>
          <w:szCs w:val="28"/>
        </w:rPr>
        <w:t>Đ</w:t>
      </w:r>
      <w:r>
        <w:rPr>
          <w:b/>
          <w:sz w:val="28"/>
          <w:szCs w:val="28"/>
        </w:rPr>
        <w:t>i</w:t>
      </w:r>
      <w:r w:rsidRPr="0023225D">
        <w:rPr>
          <w:b/>
          <w:sz w:val="28"/>
          <w:szCs w:val="28"/>
        </w:rPr>
        <w:t>ều</w:t>
      </w:r>
      <w:r>
        <w:rPr>
          <w:b/>
          <w:sz w:val="28"/>
          <w:szCs w:val="28"/>
        </w:rPr>
        <w:t xml:space="preserve"> 2</w:t>
      </w:r>
      <w:r w:rsidR="00FB0BED" w:rsidRPr="003B56FF">
        <w:rPr>
          <w:b/>
          <w:sz w:val="28"/>
          <w:szCs w:val="28"/>
        </w:rPr>
        <w:t xml:space="preserve">. </w:t>
      </w:r>
      <w:r w:rsidR="00F060D7">
        <w:rPr>
          <w:b/>
          <w:sz w:val="28"/>
          <w:szCs w:val="28"/>
        </w:rPr>
        <w:t>Đ</w:t>
      </w:r>
      <w:r w:rsidR="00F060D7" w:rsidRPr="00F060D7">
        <w:rPr>
          <w:b/>
          <w:sz w:val="28"/>
          <w:szCs w:val="28"/>
        </w:rPr>
        <w:t>ối</w:t>
      </w:r>
      <w:r w:rsidR="00F060D7">
        <w:rPr>
          <w:b/>
          <w:sz w:val="28"/>
          <w:szCs w:val="28"/>
        </w:rPr>
        <w:t xml:space="preserve"> tư</w:t>
      </w:r>
      <w:r w:rsidR="00F060D7" w:rsidRPr="00F060D7">
        <w:rPr>
          <w:b/>
          <w:sz w:val="28"/>
          <w:szCs w:val="28"/>
        </w:rPr>
        <w:t>ợn</w:t>
      </w:r>
      <w:r w:rsidR="00F060D7">
        <w:rPr>
          <w:b/>
          <w:sz w:val="28"/>
          <w:szCs w:val="28"/>
        </w:rPr>
        <w:t xml:space="preserve">g </w:t>
      </w:r>
      <w:r w:rsidR="00F060D7" w:rsidRPr="00F060D7">
        <w:rPr>
          <w:b/>
          <w:sz w:val="28"/>
          <w:szCs w:val="28"/>
        </w:rPr>
        <w:t>áp</w:t>
      </w:r>
      <w:r w:rsidR="00F060D7">
        <w:rPr>
          <w:b/>
          <w:sz w:val="28"/>
          <w:szCs w:val="28"/>
        </w:rPr>
        <w:t xml:space="preserve"> d</w:t>
      </w:r>
      <w:r w:rsidR="00F060D7" w:rsidRPr="00F060D7">
        <w:rPr>
          <w:b/>
          <w:sz w:val="28"/>
          <w:szCs w:val="28"/>
        </w:rPr>
        <w:t>ụng</w:t>
      </w:r>
      <w:r w:rsidR="00BF409D" w:rsidRPr="003B56FF">
        <w:rPr>
          <w:b/>
          <w:sz w:val="28"/>
          <w:szCs w:val="28"/>
        </w:rPr>
        <w:t xml:space="preserve"> </w:t>
      </w:r>
    </w:p>
    <w:p w:rsidR="00790D21" w:rsidRDefault="00790D21" w:rsidP="00542CA4">
      <w:pPr>
        <w:widowControl w:val="0"/>
        <w:spacing w:before="120"/>
        <w:ind w:firstLine="720"/>
        <w:jc w:val="both"/>
        <w:divId w:val="152530872"/>
        <w:rPr>
          <w:sz w:val="28"/>
          <w:szCs w:val="28"/>
        </w:rPr>
      </w:pPr>
      <w:r>
        <w:rPr>
          <w:sz w:val="28"/>
          <w:szCs w:val="28"/>
        </w:rPr>
        <w:t>Quy ch</w:t>
      </w:r>
      <w:r w:rsidRPr="00790D21">
        <w:rPr>
          <w:sz w:val="28"/>
          <w:szCs w:val="28"/>
        </w:rPr>
        <w:t>ế</w:t>
      </w:r>
      <w:r>
        <w:rPr>
          <w:sz w:val="28"/>
          <w:szCs w:val="28"/>
        </w:rPr>
        <w:t xml:space="preserve"> n</w:t>
      </w:r>
      <w:r w:rsidRPr="00790D21">
        <w:rPr>
          <w:sz w:val="28"/>
          <w:szCs w:val="28"/>
        </w:rPr>
        <w:t>ày</w:t>
      </w:r>
      <w:r>
        <w:rPr>
          <w:sz w:val="28"/>
          <w:szCs w:val="28"/>
        </w:rPr>
        <w:t xml:space="preserve"> </w:t>
      </w:r>
      <w:r w:rsidRPr="00790D21">
        <w:rPr>
          <w:sz w:val="28"/>
          <w:szCs w:val="28"/>
        </w:rPr>
        <w:t>áp</w:t>
      </w:r>
      <w:r>
        <w:rPr>
          <w:sz w:val="28"/>
          <w:szCs w:val="28"/>
        </w:rPr>
        <w:t xml:space="preserve"> d</w:t>
      </w:r>
      <w:r w:rsidRPr="00790D21">
        <w:rPr>
          <w:sz w:val="28"/>
          <w:szCs w:val="28"/>
        </w:rPr>
        <w:t>ụng</w:t>
      </w:r>
      <w:r>
        <w:rPr>
          <w:sz w:val="28"/>
          <w:szCs w:val="28"/>
        </w:rPr>
        <w:t xml:space="preserve"> đ</w:t>
      </w:r>
      <w:r w:rsidRPr="00790D21">
        <w:rPr>
          <w:sz w:val="28"/>
          <w:szCs w:val="28"/>
        </w:rPr>
        <w:t>ố</w:t>
      </w:r>
      <w:r>
        <w:rPr>
          <w:sz w:val="28"/>
          <w:szCs w:val="28"/>
        </w:rPr>
        <w:t>i v</w:t>
      </w:r>
      <w:r w:rsidRPr="00790D21">
        <w:rPr>
          <w:sz w:val="28"/>
          <w:szCs w:val="28"/>
        </w:rPr>
        <w:t>ới</w:t>
      </w:r>
      <w:r>
        <w:rPr>
          <w:sz w:val="28"/>
          <w:szCs w:val="28"/>
        </w:rPr>
        <w:t xml:space="preserve"> c</w:t>
      </w:r>
      <w:r w:rsidRPr="00790D21">
        <w:rPr>
          <w:sz w:val="28"/>
          <w:szCs w:val="28"/>
        </w:rPr>
        <w:t>ác</w:t>
      </w:r>
      <w:r>
        <w:rPr>
          <w:sz w:val="28"/>
          <w:szCs w:val="28"/>
        </w:rPr>
        <w:t xml:space="preserve"> s</w:t>
      </w:r>
      <w:r w:rsidRPr="00790D21">
        <w:rPr>
          <w:sz w:val="28"/>
          <w:szCs w:val="28"/>
        </w:rPr>
        <w:t>ở</w:t>
      </w:r>
      <w:r>
        <w:rPr>
          <w:sz w:val="28"/>
          <w:szCs w:val="28"/>
        </w:rPr>
        <w:t xml:space="preserve">, </w:t>
      </w:r>
      <w:r w:rsidR="00372143">
        <w:rPr>
          <w:sz w:val="28"/>
          <w:szCs w:val="28"/>
        </w:rPr>
        <w:t xml:space="preserve">ban, </w:t>
      </w:r>
      <w:r>
        <w:rPr>
          <w:sz w:val="28"/>
          <w:szCs w:val="28"/>
        </w:rPr>
        <w:t>ng</w:t>
      </w:r>
      <w:r w:rsidRPr="00790D21">
        <w:rPr>
          <w:sz w:val="28"/>
          <w:szCs w:val="28"/>
        </w:rPr>
        <w:t>ành</w:t>
      </w:r>
      <w:r>
        <w:rPr>
          <w:sz w:val="28"/>
          <w:szCs w:val="28"/>
        </w:rPr>
        <w:t>, UBND c</w:t>
      </w:r>
      <w:r w:rsidRPr="00790D21">
        <w:rPr>
          <w:sz w:val="28"/>
          <w:szCs w:val="28"/>
        </w:rPr>
        <w:t>ấp</w:t>
      </w:r>
      <w:r>
        <w:rPr>
          <w:sz w:val="28"/>
          <w:szCs w:val="28"/>
        </w:rPr>
        <w:t xml:space="preserve"> huy</w:t>
      </w:r>
      <w:r w:rsidRPr="00790D21">
        <w:rPr>
          <w:sz w:val="28"/>
          <w:szCs w:val="28"/>
        </w:rPr>
        <w:t>ện</w:t>
      </w:r>
      <w:r>
        <w:rPr>
          <w:sz w:val="28"/>
          <w:szCs w:val="28"/>
        </w:rPr>
        <w:t xml:space="preserve">, </w:t>
      </w:r>
      <w:r w:rsidR="00372143">
        <w:rPr>
          <w:noProof/>
          <w:sz w:val="28"/>
          <w:szCs w:val="28"/>
        </w:rPr>
        <w:t>t</w:t>
      </w:r>
      <w:r w:rsidR="00372143" w:rsidRPr="00372143">
        <w:rPr>
          <w:noProof/>
          <w:sz w:val="28"/>
          <w:szCs w:val="28"/>
        </w:rPr>
        <w:t>ổ</w:t>
      </w:r>
      <w:r w:rsidR="00372143">
        <w:rPr>
          <w:noProof/>
          <w:sz w:val="28"/>
          <w:szCs w:val="28"/>
        </w:rPr>
        <w:t xml:space="preserve"> ch</w:t>
      </w:r>
      <w:r w:rsidR="00372143" w:rsidRPr="00372143">
        <w:rPr>
          <w:noProof/>
          <w:sz w:val="28"/>
          <w:szCs w:val="28"/>
        </w:rPr>
        <w:t>ức</w:t>
      </w:r>
      <w:r w:rsidR="00372143">
        <w:rPr>
          <w:noProof/>
          <w:sz w:val="28"/>
          <w:szCs w:val="28"/>
        </w:rPr>
        <w:t>, c</w:t>
      </w:r>
      <w:r w:rsidR="00372143" w:rsidRPr="00372143">
        <w:rPr>
          <w:noProof/>
          <w:sz w:val="28"/>
          <w:szCs w:val="28"/>
        </w:rPr>
        <w:t>á</w:t>
      </w:r>
      <w:r w:rsidR="00372143">
        <w:rPr>
          <w:noProof/>
          <w:sz w:val="28"/>
          <w:szCs w:val="28"/>
        </w:rPr>
        <w:t xml:space="preserve"> nh</w:t>
      </w:r>
      <w:r w:rsidR="00372143" w:rsidRPr="00372143">
        <w:rPr>
          <w:noProof/>
          <w:sz w:val="28"/>
          <w:szCs w:val="28"/>
        </w:rPr>
        <w:t>â</w:t>
      </w:r>
      <w:r w:rsidR="00372143">
        <w:rPr>
          <w:noProof/>
          <w:sz w:val="28"/>
          <w:szCs w:val="28"/>
        </w:rPr>
        <w:t>n c</w:t>
      </w:r>
      <w:r w:rsidR="00372143" w:rsidRPr="00372143">
        <w:rPr>
          <w:noProof/>
          <w:sz w:val="28"/>
          <w:szCs w:val="28"/>
        </w:rPr>
        <w:t>ó</w:t>
      </w:r>
      <w:r w:rsidR="00372143">
        <w:rPr>
          <w:noProof/>
          <w:sz w:val="28"/>
          <w:szCs w:val="28"/>
        </w:rPr>
        <w:t xml:space="preserve"> li</w:t>
      </w:r>
      <w:r w:rsidR="00372143" w:rsidRPr="00372143">
        <w:rPr>
          <w:noProof/>
          <w:sz w:val="28"/>
          <w:szCs w:val="28"/>
        </w:rPr>
        <w:t>ê</w:t>
      </w:r>
      <w:r w:rsidR="00372143">
        <w:rPr>
          <w:noProof/>
          <w:sz w:val="28"/>
          <w:szCs w:val="28"/>
        </w:rPr>
        <w:t>n quan trong vi</w:t>
      </w:r>
      <w:r w:rsidR="00372143" w:rsidRPr="00372143">
        <w:rPr>
          <w:noProof/>
          <w:sz w:val="28"/>
          <w:szCs w:val="28"/>
        </w:rPr>
        <w:t>ệc</w:t>
      </w:r>
      <w:r w:rsidR="00372143">
        <w:rPr>
          <w:noProof/>
          <w:sz w:val="28"/>
          <w:szCs w:val="28"/>
        </w:rPr>
        <w:t xml:space="preserve"> </w:t>
      </w:r>
      <w:r w:rsidR="00372143">
        <w:rPr>
          <w:sz w:val="28"/>
          <w:szCs w:val="28"/>
        </w:rPr>
        <w:t>th</w:t>
      </w:r>
      <w:r w:rsidR="00372143" w:rsidRPr="00A67A77">
        <w:rPr>
          <w:sz w:val="28"/>
          <w:szCs w:val="28"/>
        </w:rPr>
        <w:t>ẩm</w:t>
      </w:r>
      <w:r w:rsidR="00372143">
        <w:rPr>
          <w:sz w:val="28"/>
          <w:szCs w:val="28"/>
        </w:rPr>
        <w:t xml:space="preserve"> tra</w:t>
      </w:r>
      <w:r w:rsidR="00372143" w:rsidRPr="00D625E7">
        <w:rPr>
          <w:sz w:val="28"/>
          <w:szCs w:val="28"/>
        </w:rPr>
        <w:t xml:space="preserve"> cấp </w:t>
      </w:r>
      <w:r w:rsidR="00372143" w:rsidRPr="003B56FF">
        <w:rPr>
          <w:sz w:val="28"/>
          <w:szCs w:val="28"/>
        </w:rPr>
        <w:t xml:space="preserve">quyết định hỗ trợ đầu tư cho doanh nghiệp đầu tư vào nông nghiệp, nông thôn </w:t>
      </w:r>
      <w:r w:rsidR="00372143">
        <w:rPr>
          <w:sz w:val="28"/>
          <w:szCs w:val="28"/>
        </w:rPr>
        <w:t>tr</w:t>
      </w:r>
      <w:r w:rsidR="00372143" w:rsidRPr="00236C14">
        <w:rPr>
          <w:sz w:val="28"/>
          <w:szCs w:val="28"/>
        </w:rPr>
        <w:t>ê</w:t>
      </w:r>
      <w:r w:rsidR="00372143">
        <w:rPr>
          <w:sz w:val="28"/>
          <w:szCs w:val="28"/>
        </w:rPr>
        <w:t xml:space="preserve">n </w:t>
      </w:r>
      <w:r w:rsidR="00372143" w:rsidRPr="00236C14">
        <w:rPr>
          <w:sz w:val="28"/>
          <w:szCs w:val="28"/>
        </w:rPr>
        <w:t>địa</w:t>
      </w:r>
      <w:r w:rsidR="00372143">
        <w:rPr>
          <w:sz w:val="28"/>
          <w:szCs w:val="28"/>
        </w:rPr>
        <w:t xml:space="preserve"> b</w:t>
      </w:r>
      <w:r w:rsidR="00372143" w:rsidRPr="00236C14">
        <w:rPr>
          <w:sz w:val="28"/>
          <w:szCs w:val="28"/>
        </w:rPr>
        <w:t>àn</w:t>
      </w:r>
      <w:r w:rsidR="00372143">
        <w:rPr>
          <w:sz w:val="28"/>
          <w:szCs w:val="28"/>
        </w:rPr>
        <w:t xml:space="preserve"> thành phố Đà Nẵng </w:t>
      </w:r>
      <w:r w:rsidR="00372143" w:rsidRPr="003B56FF">
        <w:rPr>
          <w:sz w:val="28"/>
          <w:szCs w:val="28"/>
        </w:rPr>
        <w:t>theo Nghị định số 210/2013/NĐ-CP</w:t>
      </w:r>
      <w:r w:rsidR="00372143">
        <w:rPr>
          <w:sz w:val="28"/>
          <w:szCs w:val="28"/>
        </w:rPr>
        <w:t>.</w:t>
      </w:r>
    </w:p>
    <w:p w:rsidR="004D45E4" w:rsidRPr="003B56FF" w:rsidRDefault="004D45E4" w:rsidP="004D45E4">
      <w:pPr>
        <w:widowControl w:val="0"/>
        <w:spacing w:before="120"/>
        <w:ind w:firstLine="720"/>
        <w:jc w:val="both"/>
        <w:divId w:val="152530872"/>
        <w:rPr>
          <w:b/>
          <w:sz w:val="28"/>
          <w:szCs w:val="28"/>
        </w:rPr>
      </w:pPr>
      <w:r w:rsidRPr="0023225D">
        <w:rPr>
          <w:b/>
          <w:sz w:val="28"/>
          <w:szCs w:val="28"/>
        </w:rPr>
        <w:t>Đ</w:t>
      </w:r>
      <w:r>
        <w:rPr>
          <w:b/>
          <w:sz w:val="28"/>
          <w:szCs w:val="28"/>
        </w:rPr>
        <w:t>i</w:t>
      </w:r>
      <w:r w:rsidRPr="0023225D">
        <w:rPr>
          <w:b/>
          <w:sz w:val="28"/>
          <w:szCs w:val="28"/>
        </w:rPr>
        <w:t>ều</w:t>
      </w:r>
      <w:r>
        <w:rPr>
          <w:b/>
          <w:sz w:val="28"/>
          <w:szCs w:val="28"/>
        </w:rPr>
        <w:t xml:space="preserve"> 3</w:t>
      </w:r>
      <w:r w:rsidRPr="003B56FF">
        <w:rPr>
          <w:b/>
          <w:sz w:val="28"/>
          <w:szCs w:val="28"/>
        </w:rPr>
        <w:t xml:space="preserve">. </w:t>
      </w:r>
      <w:r w:rsidR="00F80736">
        <w:rPr>
          <w:b/>
          <w:sz w:val="28"/>
          <w:szCs w:val="28"/>
        </w:rPr>
        <w:t>Nguy</w:t>
      </w:r>
      <w:r w:rsidR="00F80736" w:rsidRPr="00F80736">
        <w:rPr>
          <w:b/>
          <w:sz w:val="28"/>
          <w:szCs w:val="28"/>
        </w:rPr>
        <w:t>ê</w:t>
      </w:r>
      <w:r w:rsidR="00F80736">
        <w:rPr>
          <w:b/>
          <w:sz w:val="28"/>
          <w:szCs w:val="28"/>
        </w:rPr>
        <w:t>n t</w:t>
      </w:r>
      <w:r w:rsidR="00F80736" w:rsidRPr="00F80736">
        <w:rPr>
          <w:b/>
          <w:sz w:val="28"/>
          <w:szCs w:val="28"/>
        </w:rPr>
        <w:t>ắ</w:t>
      </w:r>
      <w:r w:rsidR="00093D23">
        <w:rPr>
          <w:b/>
          <w:sz w:val="28"/>
          <w:szCs w:val="28"/>
        </w:rPr>
        <w:t>c</w:t>
      </w:r>
      <w:r w:rsidR="00F80736">
        <w:rPr>
          <w:b/>
          <w:sz w:val="28"/>
          <w:szCs w:val="28"/>
        </w:rPr>
        <w:t xml:space="preserve"> ph</w:t>
      </w:r>
      <w:r w:rsidR="00F80736" w:rsidRPr="00F80736">
        <w:rPr>
          <w:b/>
          <w:sz w:val="28"/>
          <w:szCs w:val="28"/>
        </w:rPr>
        <w:t>ối</w:t>
      </w:r>
      <w:r w:rsidR="00F80736">
        <w:rPr>
          <w:b/>
          <w:sz w:val="28"/>
          <w:szCs w:val="28"/>
        </w:rPr>
        <w:t xml:space="preserve"> h</w:t>
      </w:r>
      <w:r w:rsidR="00F80736" w:rsidRPr="00F80736">
        <w:rPr>
          <w:b/>
          <w:sz w:val="28"/>
          <w:szCs w:val="28"/>
        </w:rPr>
        <w:t>ợp</w:t>
      </w:r>
      <w:r w:rsidRPr="003B56FF">
        <w:rPr>
          <w:b/>
          <w:sz w:val="28"/>
          <w:szCs w:val="28"/>
        </w:rPr>
        <w:t xml:space="preserve"> </w:t>
      </w:r>
    </w:p>
    <w:p w:rsidR="004D45E4" w:rsidRDefault="00424AA6" w:rsidP="00424AA6">
      <w:pPr>
        <w:widowControl w:val="0"/>
        <w:numPr>
          <w:ilvl w:val="0"/>
          <w:numId w:val="13"/>
        </w:numPr>
        <w:tabs>
          <w:tab w:val="left" w:pos="993"/>
        </w:tabs>
        <w:spacing w:before="120" w:after="120"/>
        <w:ind w:left="0" w:firstLine="720"/>
        <w:jc w:val="both"/>
        <w:divId w:val="152530872"/>
        <w:rPr>
          <w:sz w:val="28"/>
          <w:szCs w:val="28"/>
        </w:rPr>
      </w:pPr>
      <w:r>
        <w:rPr>
          <w:sz w:val="28"/>
          <w:szCs w:val="28"/>
        </w:rPr>
        <w:t>N</w:t>
      </w:r>
      <w:r w:rsidRPr="00424AA6">
        <w:rPr>
          <w:sz w:val="28"/>
          <w:szCs w:val="28"/>
        </w:rPr>
        <w:t>ội</w:t>
      </w:r>
      <w:r>
        <w:rPr>
          <w:sz w:val="28"/>
          <w:szCs w:val="28"/>
        </w:rPr>
        <w:t xml:space="preserve"> dung ph</w:t>
      </w:r>
      <w:r w:rsidRPr="00424AA6">
        <w:rPr>
          <w:sz w:val="28"/>
          <w:szCs w:val="28"/>
        </w:rPr>
        <w:t>ối</w:t>
      </w:r>
      <w:r>
        <w:rPr>
          <w:sz w:val="28"/>
          <w:szCs w:val="28"/>
        </w:rPr>
        <w:t xml:space="preserve"> h</w:t>
      </w:r>
      <w:r w:rsidRPr="00424AA6">
        <w:rPr>
          <w:sz w:val="28"/>
          <w:szCs w:val="28"/>
        </w:rPr>
        <w:t>ợp</w:t>
      </w:r>
      <w:r>
        <w:rPr>
          <w:sz w:val="28"/>
          <w:szCs w:val="28"/>
        </w:rPr>
        <w:t xml:space="preserve"> ph</w:t>
      </w:r>
      <w:r w:rsidRPr="00424AA6">
        <w:rPr>
          <w:sz w:val="28"/>
          <w:szCs w:val="28"/>
        </w:rPr>
        <w:t>ải</w:t>
      </w:r>
      <w:r>
        <w:rPr>
          <w:sz w:val="28"/>
          <w:szCs w:val="28"/>
        </w:rPr>
        <w:t xml:space="preserve"> li</w:t>
      </w:r>
      <w:r w:rsidRPr="00424AA6">
        <w:rPr>
          <w:sz w:val="28"/>
          <w:szCs w:val="28"/>
        </w:rPr>
        <w:t>ê</w:t>
      </w:r>
      <w:r>
        <w:rPr>
          <w:sz w:val="28"/>
          <w:szCs w:val="28"/>
        </w:rPr>
        <w:t>n quan đ</w:t>
      </w:r>
      <w:r w:rsidRPr="00424AA6">
        <w:rPr>
          <w:sz w:val="28"/>
          <w:szCs w:val="28"/>
        </w:rPr>
        <w:t>ến</w:t>
      </w:r>
      <w:r>
        <w:rPr>
          <w:sz w:val="28"/>
          <w:szCs w:val="28"/>
        </w:rPr>
        <w:t xml:space="preserve"> ch</w:t>
      </w:r>
      <w:r w:rsidRPr="00424AA6">
        <w:rPr>
          <w:sz w:val="28"/>
          <w:szCs w:val="28"/>
        </w:rPr>
        <w:t>ức</w:t>
      </w:r>
      <w:r>
        <w:rPr>
          <w:sz w:val="28"/>
          <w:szCs w:val="28"/>
        </w:rPr>
        <w:t xml:space="preserve"> n</w:t>
      </w:r>
      <w:r w:rsidRPr="00424AA6">
        <w:rPr>
          <w:sz w:val="28"/>
          <w:szCs w:val="28"/>
        </w:rPr>
        <w:t>ă</w:t>
      </w:r>
      <w:r>
        <w:rPr>
          <w:sz w:val="28"/>
          <w:szCs w:val="28"/>
        </w:rPr>
        <w:t>ng, nhi</w:t>
      </w:r>
      <w:r w:rsidRPr="00424AA6">
        <w:rPr>
          <w:sz w:val="28"/>
          <w:szCs w:val="28"/>
        </w:rPr>
        <w:t>ệm</w:t>
      </w:r>
      <w:r>
        <w:rPr>
          <w:sz w:val="28"/>
          <w:szCs w:val="28"/>
        </w:rPr>
        <w:t xml:space="preserve"> v</w:t>
      </w:r>
      <w:r w:rsidRPr="00424AA6">
        <w:rPr>
          <w:sz w:val="28"/>
          <w:szCs w:val="28"/>
        </w:rPr>
        <w:t>ụ</w:t>
      </w:r>
      <w:r>
        <w:rPr>
          <w:sz w:val="28"/>
          <w:szCs w:val="28"/>
        </w:rPr>
        <w:t>, quy</w:t>
      </w:r>
      <w:r w:rsidRPr="00424AA6">
        <w:rPr>
          <w:sz w:val="28"/>
          <w:szCs w:val="28"/>
        </w:rPr>
        <w:t>ền</w:t>
      </w:r>
      <w:r>
        <w:rPr>
          <w:sz w:val="28"/>
          <w:szCs w:val="28"/>
        </w:rPr>
        <w:t xml:space="preserve"> h</w:t>
      </w:r>
      <w:r w:rsidRPr="00424AA6">
        <w:rPr>
          <w:sz w:val="28"/>
          <w:szCs w:val="28"/>
        </w:rPr>
        <w:t>ạn</w:t>
      </w:r>
      <w:r>
        <w:rPr>
          <w:sz w:val="28"/>
          <w:szCs w:val="28"/>
        </w:rPr>
        <w:t xml:space="preserve"> c</w:t>
      </w:r>
      <w:r w:rsidRPr="00424AA6">
        <w:rPr>
          <w:sz w:val="28"/>
          <w:szCs w:val="28"/>
        </w:rPr>
        <w:t>ủa</w:t>
      </w:r>
      <w:r>
        <w:rPr>
          <w:sz w:val="28"/>
          <w:szCs w:val="28"/>
        </w:rPr>
        <w:t xml:space="preserve"> c</w:t>
      </w:r>
      <w:r w:rsidRPr="00424AA6">
        <w:rPr>
          <w:sz w:val="28"/>
          <w:szCs w:val="28"/>
        </w:rPr>
        <w:t>ơ</w:t>
      </w:r>
      <w:r>
        <w:rPr>
          <w:sz w:val="28"/>
          <w:szCs w:val="28"/>
        </w:rPr>
        <w:t xml:space="preserve"> quan ph</w:t>
      </w:r>
      <w:r w:rsidRPr="00424AA6">
        <w:rPr>
          <w:sz w:val="28"/>
          <w:szCs w:val="28"/>
        </w:rPr>
        <w:t>ối</w:t>
      </w:r>
      <w:r>
        <w:rPr>
          <w:sz w:val="28"/>
          <w:szCs w:val="28"/>
        </w:rPr>
        <w:t xml:space="preserve"> h</w:t>
      </w:r>
      <w:r w:rsidRPr="00424AA6">
        <w:rPr>
          <w:sz w:val="28"/>
          <w:szCs w:val="28"/>
        </w:rPr>
        <w:t>ợp</w:t>
      </w:r>
      <w:r>
        <w:rPr>
          <w:sz w:val="28"/>
          <w:szCs w:val="28"/>
        </w:rPr>
        <w:t xml:space="preserve"> v</w:t>
      </w:r>
      <w:r w:rsidRPr="00424AA6">
        <w:rPr>
          <w:sz w:val="28"/>
          <w:szCs w:val="28"/>
        </w:rPr>
        <w:t>à</w:t>
      </w:r>
      <w:r>
        <w:rPr>
          <w:sz w:val="28"/>
          <w:szCs w:val="28"/>
        </w:rPr>
        <w:t xml:space="preserve"> d</w:t>
      </w:r>
      <w:r w:rsidRPr="00424AA6">
        <w:rPr>
          <w:sz w:val="28"/>
          <w:szCs w:val="28"/>
        </w:rPr>
        <w:t>ựa</w:t>
      </w:r>
      <w:r>
        <w:rPr>
          <w:sz w:val="28"/>
          <w:szCs w:val="28"/>
        </w:rPr>
        <w:t xml:space="preserve"> tr</w:t>
      </w:r>
      <w:r w:rsidRPr="00424AA6">
        <w:rPr>
          <w:sz w:val="28"/>
          <w:szCs w:val="28"/>
        </w:rPr>
        <w:t>ên</w:t>
      </w:r>
      <w:r>
        <w:rPr>
          <w:sz w:val="28"/>
          <w:szCs w:val="28"/>
        </w:rPr>
        <w:t xml:space="preserve"> c</w:t>
      </w:r>
      <w:r w:rsidRPr="00424AA6">
        <w:rPr>
          <w:sz w:val="28"/>
          <w:szCs w:val="28"/>
        </w:rPr>
        <w:t>ác</w:t>
      </w:r>
      <w:r>
        <w:rPr>
          <w:sz w:val="28"/>
          <w:szCs w:val="28"/>
        </w:rPr>
        <w:t xml:space="preserve"> quy </w:t>
      </w:r>
      <w:r w:rsidRPr="00424AA6">
        <w:rPr>
          <w:sz w:val="28"/>
          <w:szCs w:val="28"/>
        </w:rPr>
        <w:t>định</w:t>
      </w:r>
      <w:r>
        <w:rPr>
          <w:sz w:val="28"/>
          <w:szCs w:val="28"/>
        </w:rPr>
        <w:t xml:space="preserve"> c</w:t>
      </w:r>
      <w:r w:rsidRPr="00424AA6">
        <w:rPr>
          <w:sz w:val="28"/>
          <w:szCs w:val="28"/>
        </w:rPr>
        <w:t>ủa</w:t>
      </w:r>
      <w:r>
        <w:rPr>
          <w:sz w:val="28"/>
          <w:szCs w:val="28"/>
        </w:rPr>
        <w:t xml:space="preserve"> ph</w:t>
      </w:r>
      <w:r w:rsidRPr="00424AA6">
        <w:rPr>
          <w:sz w:val="28"/>
          <w:szCs w:val="28"/>
        </w:rPr>
        <w:t>áp</w:t>
      </w:r>
      <w:r>
        <w:rPr>
          <w:sz w:val="28"/>
          <w:szCs w:val="28"/>
        </w:rPr>
        <w:t xml:space="preserve"> lu</w:t>
      </w:r>
      <w:r w:rsidRPr="00424AA6">
        <w:rPr>
          <w:sz w:val="28"/>
          <w:szCs w:val="28"/>
        </w:rPr>
        <w:t>ật</w:t>
      </w:r>
      <w:r>
        <w:rPr>
          <w:sz w:val="28"/>
          <w:szCs w:val="28"/>
        </w:rPr>
        <w:t xml:space="preserve"> hi</w:t>
      </w:r>
      <w:r w:rsidRPr="00424AA6">
        <w:rPr>
          <w:sz w:val="28"/>
          <w:szCs w:val="28"/>
        </w:rPr>
        <w:t>ện</w:t>
      </w:r>
      <w:r>
        <w:rPr>
          <w:sz w:val="28"/>
          <w:szCs w:val="28"/>
        </w:rPr>
        <w:t xml:space="preserve"> h</w:t>
      </w:r>
      <w:r w:rsidRPr="00424AA6">
        <w:rPr>
          <w:sz w:val="28"/>
          <w:szCs w:val="28"/>
        </w:rPr>
        <w:t>ành</w:t>
      </w:r>
      <w:r>
        <w:rPr>
          <w:sz w:val="28"/>
          <w:szCs w:val="28"/>
        </w:rPr>
        <w:t xml:space="preserve"> nh</w:t>
      </w:r>
      <w:r w:rsidRPr="00424AA6">
        <w:rPr>
          <w:sz w:val="28"/>
          <w:szCs w:val="28"/>
        </w:rPr>
        <w:t>ằm</w:t>
      </w:r>
      <w:r>
        <w:rPr>
          <w:sz w:val="28"/>
          <w:szCs w:val="28"/>
        </w:rPr>
        <w:t xml:space="preserve"> </w:t>
      </w:r>
      <w:r w:rsidRPr="00424AA6">
        <w:rPr>
          <w:sz w:val="28"/>
          <w:szCs w:val="28"/>
        </w:rPr>
        <w:t>đảm</w:t>
      </w:r>
      <w:r>
        <w:rPr>
          <w:sz w:val="28"/>
          <w:szCs w:val="28"/>
        </w:rPr>
        <w:t xml:space="preserve"> b</w:t>
      </w:r>
      <w:r w:rsidRPr="00424AA6">
        <w:rPr>
          <w:sz w:val="28"/>
          <w:szCs w:val="28"/>
        </w:rPr>
        <w:t>ảo</w:t>
      </w:r>
      <w:r>
        <w:rPr>
          <w:sz w:val="28"/>
          <w:szCs w:val="28"/>
        </w:rPr>
        <w:t xml:space="preserve"> s</w:t>
      </w:r>
      <w:r w:rsidRPr="00424AA6">
        <w:rPr>
          <w:sz w:val="28"/>
          <w:szCs w:val="28"/>
        </w:rPr>
        <w:t>ự</w:t>
      </w:r>
      <w:r>
        <w:rPr>
          <w:sz w:val="28"/>
          <w:szCs w:val="28"/>
        </w:rPr>
        <w:t xml:space="preserve"> th</w:t>
      </w:r>
      <w:r w:rsidRPr="00424AA6">
        <w:rPr>
          <w:sz w:val="28"/>
          <w:szCs w:val="28"/>
        </w:rPr>
        <w:t>ống</w:t>
      </w:r>
      <w:r>
        <w:rPr>
          <w:sz w:val="28"/>
          <w:szCs w:val="28"/>
        </w:rPr>
        <w:t xml:space="preserve"> nh</w:t>
      </w:r>
      <w:r w:rsidRPr="00424AA6">
        <w:rPr>
          <w:sz w:val="28"/>
          <w:szCs w:val="28"/>
        </w:rPr>
        <w:t>ất</w:t>
      </w:r>
      <w:r>
        <w:rPr>
          <w:sz w:val="28"/>
          <w:szCs w:val="28"/>
        </w:rPr>
        <w:t>, thu</w:t>
      </w:r>
      <w:r w:rsidRPr="00424AA6">
        <w:rPr>
          <w:sz w:val="28"/>
          <w:szCs w:val="28"/>
        </w:rPr>
        <w:t>ận</w:t>
      </w:r>
      <w:r>
        <w:rPr>
          <w:sz w:val="28"/>
          <w:szCs w:val="28"/>
        </w:rPr>
        <w:t xml:space="preserve"> l</w:t>
      </w:r>
      <w:r w:rsidRPr="00424AA6">
        <w:rPr>
          <w:sz w:val="28"/>
          <w:szCs w:val="28"/>
        </w:rPr>
        <w:t>ợi</w:t>
      </w:r>
      <w:r>
        <w:rPr>
          <w:sz w:val="28"/>
          <w:szCs w:val="28"/>
        </w:rPr>
        <w:t xml:space="preserve"> trong vi</w:t>
      </w:r>
      <w:r w:rsidRPr="00424AA6">
        <w:rPr>
          <w:sz w:val="28"/>
          <w:szCs w:val="28"/>
        </w:rPr>
        <w:t>ệc</w:t>
      </w:r>
      <w:r>
        <w:rPr>
          <w:sz w:val="28"/>
          <w:szCs w:val="28"/>
        </w:rPr>
        <w:t xml:space="preserve"> th</w:t>
      </w:r>
      <w:r w:rsidRPr="00A67A77">
        <w:rPr>
          <w:sz w:val="28"/>
          <w:szCs w:val="28"/>
        </w:rPr>
        <w:t>ẩm</w:t>
      </w:r>
      <w:r>
        <w:rPr>
          <w:sz w:val="28"/>
          <w:szCs w:val="28"/>
        </w:rPr>
        <w:t xml:space="preserve"> tra</w:t>
      </w:r>
      <w:r w:rsidRPr="00D625E7">
        <w:rPr>
          <w:sz w:val="28"/>
          <w:szCs w:val="28"/>
        </w:rPr>
        <w:t xml:space="preserve"> cấp </w:t>
      </w:r>
      <w:r w:rsidRPr="003B56FF">
        <w:rPr>
          <w:sz w:val="28"/>
          <w:szCs w:val="28"/>
        </w:rPr>
        <w:t xml:space="preserve">quyết định hỗ trợ đầu tư cho doanh nghiệp đầu tư vào nông nghiệp, nông thôn </w:t>
      </w:r>
      <w:r>
        <w:rPr>
          <w:sz w:val="28"/>
          <w:szCs w:val="28"/>
        </w:rPr>
        <w:t>tr</w:t>
      </w:r>
      <w:r w:rsidRPr="00236C14">
        <w:rPr>
          <w:sz w:val="28"/>
          <w:szCs w:val="28"/>
        </w:rPr>
        <w:t>ê</w:t>
      </w:r>
      <w:r>
        <w:rPr>
          <w:sz w:val="28"/>
          <w:szCs w:val="28"/>
        </w:rPr>
        <w:t xml:space="preserve">n </w:t>
      </w:r>
      <w:r w:rsidRPr="00236C14">
        <w:rPr>
          <w:sz w:val="28"/>
          <w:szCs w:val="28"/>
        </w:rPr>
        <w:t>địa</w:t>
      </w:r>
      <w:r>
        <w:rPr>
          <w:sz w:val="28"/>
          <w:szCs w:val="28"/>
        </w:rPr>
        <w:t xml:space="preserve"> b</w:t>
      </w:r>
      <w:r w:rsidRPr="00236C14">
        <w:rPr>
          <w:sz w:val="28"/>
          <w:szCs w:val="28"/>
        </w:rPr>
        <w:t>àn</w:t>
      </w:r>
      <w:r>
        <w:rPr>
          <w:sz w:val="28"/>
          <w:szCs w:val="28"/>
        </w:rPr>
        <w:t xml:space="preserve"> thành phố Đà Nẵng </w:t>
      </w:r>
      <w:r w:rsidRPr="003B56FF">
        <w:rPr>
          <w:sz w:val="28"/>
          <w:szCs w:val="28"/>
        </w:rPr>
        <w:t>theo Nghị định số 210/2013/NĐ-CP</w:t>
      </w:r>
      <w:r>
        <w:rPr>
          <w:sz w:val="28"/>
          <w:szCs w:val="28"/>
        </w:rPr>
        <w:t>.</w:t>
      </w:r>
    </w:p>
    <w:p w:rsidR="00424AA6" w:rsidRDefault="00C23C21" w:rsidP="00424AA6">
      <w:pPr>
        <w:widowControl w:val="0"/>
        <w:numPr>
          <w:ilvl w:val="0"/>
          <w:numId w:val="13"/>
        </w:numPr>
        <w:tabs>
          <w:tab w:val="left" w:pos="993"/>
        </w:tabs>
        <w:spacing w:before="120" w:after="120"/>
        <w:ind w:left="0" w:firstLine="720"/>
        <w:jc w:val="both"/>
        <w:divId w:val="152530872"/>
        <w:rPr>
          <w:sz w:val="28"/>
          <w:szCs w:val="28"/>
        </w:rPr>
      </w:pPr>
      <w:r>
        <w:rPr>
          <w:sz w:val="28"/>
          <w:szCs w:val="28"/>
        </w:rPr>
        <w:t>B</w:t>
      </w:r>
      <w:r w:rsidRPr="00C23C21">
        <w:rPr>
          <w:sz w:val="28"/>
          <w:szCs w:val="28"/>
        </w:rPr>
        <w:t>ảo</w:t>
      </w:r>
      <w:r>
        <w:rPr>
          <w:sz w:val="28"/>
          <w:szCs w:val="28"/>
        </w:rPr>
        <w:t xml:space="preserve"> </w:t>
      </w:r>
      <w:r w:rsidRPr="00C23C21">
        <w:rPr>
          <w:sz w:val="28"/>
          <w:szCs w:val="28"/>
        </w:rPr>
        <w:t>đảm</w:t>
      </w:r>
      <w:r>
        <w:rPr>
          <w:sz w:val="28"/>
          <w:szCs w:val="28"/>
        </w:rPr>
        <w:t xml:space="preserve"> ti</w:t>
      </w:r>
      <w:r w:rsidRPr="00C23C21">
        <w:rPr>
          <w:sz w:val="28"/>
          <w:szCs w:val="28"/>
        </w:rPr>
        <w:t>ến</w:t>
      </w:r>
      <w:r>
        <w:rPr>
          <w:sz w:val="28"/>
          <w:szCs w:val="28"/>
        </w:rPr>
        <w:t xml:space="preserve"> đ</w:t>
      </w:r>
      <w:r w:rsidRPr="00C23C21">
        <w:rPr>
          <w:sz w:val="28"/>
          <w:szCs w:val="28"/>
        </w:rPr>
        <w:t>ộ</w:t>
      </w:r>
      <w:r>
        <w:rPr>
          <w:sz w:val="28"/>
          <w:szCs w:val="28"/>
        </w:rPr>
        <w:t>, n</w:t>
      </w:r>
      <w:r w:rsidRPr="00C23C21">
        <w:rPr>
          <w:sz w:val="28"/>
          <w:szCs w:val="28"/>
        </w:rPr>
        <w:t>ội</w:t>
      </w:r>
      <w:r>
        <w:rPr>
          <w:sz w:val="28"/>
          <w:szCs w:val="28"/>
        </w:rPr>
        <w:t xml:space="preserve"> dung v</w:t>
      </w:r>
      <w:r w:rsidRPr="00C23C21">
        <w:rPr>
          <w:sz w:val="28"/>
          <w:szCs w:val="28"/>
        </w:rPr>
        <w:t>à</w:t>
      </w:r>
      <w:r>
        <w:rPr>
          <w:sz w:val="28"/>
          <w:szCs w:val="28"/>
        </w:rPr>
        <w:t xml:space="preserve"> t</w:t>
      </w:r>
      <w:r w:rsidRPr="00C23C21">
        <w:rPr>
          <w:sz w:val="28"/>
          <w:szCs w:val="28"/>
        </w:rPr>
        <w:t>ính</w:t>
      </w:r>
      <w:r>
        <w:rPr>
          <w:sz w:val="28"/>
          <w:szCs w:val="28"/>
        </w:rPr>
        <w:t xml:space="preserve"> kh</w:t>
      </w:r>
      <w:r w:rsidRPr="00C23C21">
        <w:rPr>
          <w:sz w:val="28"/>
          <w:szCs w:val="28"/>
        </w:rPr>
        <w:t>ách</w:t>
      </w:r>
      <w:r>
        <w:rPr>
          <w:sz w:val="28"/>
          <w:szCs w:val="28"/>
        </w:rPr>
        <w:t xml:space="preserve"> quan trong qu</w:t>
      </w:r>
      <w:r w:rsidRPr="00C23C21">
        <w:rPr>
          <w:sz w:val="28"/>
          <w:szCs w:val="28"/>
        </w:rPr>
        <w:t>á</w:t>
      </w:r>
      <w:r>
        <w:rPr>
          <w:sz w:val="28"/>
          <w:szCs w:val="28"/>
        </w:rPr>
        <w:t xml:space="preserve"> tr</w:t>
      </w:r>
      <w:r w:rsidRPr="00C23C21">
        <w:rPr>
          <w:sz w:val="28"/>
          <w:szCs w:val="28"/>
        </w:rPr>
        <w:t>ình</w:t>
      </w:r>
      <w:r>
        <w:rPr>
          <w:sz w:val="28"/>
          <w:szCs w:val="28"/>
        </w:rPr>
        <w:t xml:space="preserve"> th</w:t>
      </w:r>
      <w:r w:rsidRPr="00C23C21">
        <w:rPr>
          <w:sz w:val="28"/>
          <w:szCs w:val="28"/>
        </w:rPr>
        <w:t>ực</w:t>
      </w:r>
      <w:r>
        <w:rPr>
          <w:sz w:val="28"/>
          <w:szCs w:val="28"/>
        </w:rPr>
        <w:t xml:space="preserve"> hi</w:t>
      </w:r>
      <w:r w:rsidRPr="00C23C21">
        <w:rPr>
          <w:sz w:val="28"/>
          <w:szCs w:val="28"/>
        </w:rPr>
        <w:t>ện</w:t>
      </w:r>
      <w:r>
        <w:rPr>
          <w:sz w:val="28"/>
          <w:szCs w:val="28"/>
        </w:rPr>
        <w:t xml:space="preserve"> th</w:t>
      </w:r>
      <w:r w:rsidRPr="00C23C21">
        <w:rPr>
          <w:sz w:val="28"/>
          <w:szCs w:val="28"/>
        </w:rPr>
        <w:t>ẩm</w:t>
      </w:r>
      <w:r>
        <w:rPr>
          <w:sz w:val="28"/>
          <w:szCs w:val="28"/>
        </w:rPr>
        <w:t xml:space="preserve"> tra.</w:t>
      </w:r>
    </w:p>
    <w:p w:rsidR="004D45E4" w:rsidRDefault="004D45E4" w:rsidP="00542CA4">
      <w:pPr>
        <w:widowControl w:val="0"/>
        <w:spacing w:before="120"/>
        <w:ind w:firstLine="720"/>
        <w:jc w:val="both"/>
        <w:divId w:val="152530872"/>
        <w:rPr>
          <w:sz w:val="28"/>
          <w:szCs w:val="28"/>
        </w:rPr>
      </w:pPr>
    </w:p>
    <w:p w:rsidR="00627841" w:rsidRDefault="00FB0BED" w:rsidP="00827EE1">
      <w:pPr>
        <w:widowControl w:val="0"/>
        <w:jc w:val="center"/>
        <w:divId w:val="152530872"/>
        <w:rPr>
          <w:b/>
          <w:sz w:val="28"/>
          <w:szCs w:val="28"/>
        </w:rPr>
      </w:pPr>
      <w:r w:rsidRPr="003B56FF">
        <w:rPr>
          <w:b/>
          <w:sz w:val="28"/>
          <w:szCs w:val="28"/>
        </w:rPr>
        <w:t>Chương II</w:t>
      </w:r>
    </w:p>
    <w:p w:rsidR="00CD5BB7" w:rsidRPr="003B56FF" w:rsidRDefault="00CD5BB7" w:rsidP="00CD5BB7">
      <w:pPr>
        <w:widowControl w:val="0"/>
        <w:spacing w:after="120"/>
        <w:jc w:val="center"/>
        <w:divId w:val="152530872"/>
        <w:rPr>
          <w:b/>
          <w:sz w:val="28"/>
          <w:szCs w:val="28"/>
        </w:rPr>
      </w:pPr>
      <w:r>
        <w:rPr>
          <w:b/>
          <w:sz w:val="28"/>
          <w:szCs w:val="28"/>
        </w:rPr>
        <w:t>N</w:t>
      </w:r>
      <w:r w:rsidRPr="00CD5BB7">
        <w:rPr>
          <w:b/>
          <w:sz w:val="28"/>
          <w:szCs w:val="28"/>
        </w:rPr>
        <w:t>ỘI</w:t>
      </w:r>
      <w:r>
        <w:rPr>
          <w:b/>
          <w:sz w:val="28"/>
          <w:szCs w:val="28"/>
        </w:rPr>
        <w:t xml:space="preserve"> DUNG V</w:t>
      </w:r>
      <w:r w:rsidRPr="00CD5BB7">
        <w:rPr>
          <w:b/>
          <w:sz w:val="28"/>
          <w:szCs w:val="28"/>
        </w:rPr>
        <w:t>À</w:t>
      </w:r>
      <w:r>
        <w:rPr>
          <w:b/>
          <w:sz w:val="28"/>
          <w:szCs w:val="28"/>
        </w:rPr>
        <w:t xml:space="preserve"> TR</w:t>
      </w:r>
      <w:r w:rsidRPr="00CD5BB7">
        <w:rPr>
          <w:b/>
          <w:sz w:val="28"/>
          <w:szCs w:val="28"/>
        </w:rPr>
        <w:t>ÁCH</w:t>
      </w:r>
      <w:r>
        <w:rPr>
          <w:b/>
          <w:sz w:val="28"/>
          <w:szCs w:val="28"/>
        </w:rPr>
        <w:t xml:space="preserve"> NHI</w:t>
      </w:r>
      <w:r w:rsidRPr="00CD5BB7">
        <w:rPr>
          <w:b/>
          <w:sz w:val="28"/>
          <w:szCs w:val="28"/>
        </w:rPr>
        <w:t>ỆM</w:t>
      </w:r>
      <w:r>
        <w:rPr>
          <w:b/>
          <w:sz w:val="28"/>
          <w:szCs w:val="28"/>
        </w:rPr>
        <w:t xml:space="preserve"> PH</w:t>
      </w:r>
      <w:r w:rsidRPr="00CD5BB7">
        <w:rPr>
          <w:b/>
          <w:sz w:val="28"/>
          <w:szCs w:val="28"/>
        </w:rPr>
        <w:t>ỐI</w:t>
      </w:r>
      <w:r>
        <w:rPr>
          <w:b/>
          <w:sz w:val="28"/>
          <w:szCs w:val="28"/>
        </w:rPr>
        <w:t xml:space="preserve"> H</w:t>
      </w:r>
      <w:r w:rsidRPr="00CD5BB7">
        <w:rPr>
          <w:b/>
          <w:sz w:val="28"/>
          <w:szCs w:val="28"/>
        </w:rPr>
        <w:t>ỢP</w:t>
      </w:r>
    </w:p>
    <w:p w:rsidR="00542CA4" w:rsidRDefault="00542CA4" w:rsidP="00542CA4">
      <w:pPr>
        <w:widowControl w:val="0"/>
        <w:spacing w:before="120"/>
        <w:ind w:firstLine="720"/>
        <w:jc w:val="both"/>
        <w:divId w:val="152530872"/>
        <w:rPr>
          <w:b/>
          <w:sz w:val="28"/>
          <w:szCs w:val="28"/>
        </w:rPr>
      </w:pPr>
      <w:r w:rsidRPr="0023225D">
        <w:rPr>
          <w:b/>
          <w:sz w:val="28"/>
          <w:szCs w:val="28"/>
        </w:rPr>
        <w:t>Đ</w:t>
      </w:r>
      <w:r>
        <w:rPr>
          <w:b/>
          <w:sz w:val="28"/>
          <w:szCs w:val="28"/>
        </w:rPr>
        <w:t>i</w:t>
      </w:r>
      <w:r w:rsidRPr="0023225D">
        <w:rPr>
          <w:b/>
          <w:sz w:val="28"/>
          <w:szCs w:val="28"/>
        </w:rPr>
        <w:t>ều</w:t>
      </w:r>
      <w:r>
        <w:rPr>
          <w:b/>
          <w:sz w:val="28"/>
          <w:szCs w:val="28"/>
        </w:rPr>
        <w:t xml:space="preserve"> </w:t>
      </w:r>
      <w:r w:rsidR="00C45E6A">
        <w:rPr>
          <w:b/>
          <w:sz w:val="28"/>
          <w:szCs w:val="28"/>
        </w:rPr>
        <w:t>4</w:t>
      </w:r>
      <w:r>
        <w:rPr>
          <w:b/>
          <w:sz w:val="28"/>
          <w:szCs w:val="28"/>
        </w:rPr>
        <w:t xml:space="preserve">. </w:t>
      </w:r>
      <w:r w:rsidRPr="003B56FF">
        <w:rPr>
          <w:b/>
          <w:sz w:val="28"/>
          <w:szCs w:val="28"/>
        </w:rPr>
        <w:t xml:space="preserve">Nội dung </w:t>
      </w:r>
      <w:r w:rsidR="00FE4723">
        <w:rPr>
          <w:b/>
          <w:sz w:val="28"/>
          <w:szCs w:val="28"/>
        </w:rPr>
        <w:t>ph</w:t>
      </w:r>
      <w:r w:rsidR="00FE4723" w:rsidRPr="00FE4723">
        <w:rPr>
          <w:b/>
          <w:sz w:val="28"/>
          <w:szCs w:val="28"/>
        </w:rPr>
        <w:t>ối</w:t>
      </w:r>
      <w:r w:rsidR="00FE4723">
        <w:rPr>
          <w:b/>
          <w:sz w:val="28"/>
          <w:szCs w:val="28"/>
        </w:rPr>
        <w:t xml:space="preserve"> h</w:t>
      </w:r>
      <w:r w:rsidR="00FE4723" w:rsidRPr="00FE4723">
        <w:rPr>
          <w:b/>
          <w:sz w:val="28"/>
          <w:szCs w:val="28"/>
        </w:rPr>
        <w:t>ợp</w:t>
      </w:r>
    </w:p>
    <w:p w:rsidR="000335F4" w:rsidRDefault="00165AC6" w:rsidP="00936ABC">
      <w:pPr>
        <w:widowControl w:val="0"/>
        <w:numPr>
          <w:ilvl w:val="0"/>
          <w:numId w:val="15"/>
        </w:numPr>
        <w:tabs>
          <w:tab w:val="left" w:pos="993"/>
        </w:tabs>
        <w:spacing w:before="120" w:after="120"/>
        <w:ind w:left="0" w:firstLine="720"/>
        <w:jc w:val="both"/>
        <w:divId w:val="152530872"/>
        <w:rPr>
          <w:sz w:val="28"/>
          <w:szCs w:val="28"/>
        </w:rPr>
      </w:pPr>
      <w:r w:rsidRPr="00165AC6">
        <w:rPr>
          <w:sz w:val="28"/>
          <w:szCs w:val="28"/>
        </w:rPr>
        <w:t xml:space="preserve">Quy trình </w:t>
      </w:r>
      <w:r w:rsidR="007008EB">
        <w:rPr>
          <w:sz w:val="28"/>
          <w:szCs w:val="28"/>
        </w:rPr>
        <w:t>th</w:t>
      </w:r>
      <w:r w:rsidR="007008EB" w:rsidRPr="007008EB">
        <w:rPr>
          <w:sz w:val="28"/>
          <w:szCs w:val="28"/>
        </w:rPr>
        <w:t>ực</w:t>
      </w:r>
      <w:r w:rsidR="007008EB">
        <w:rPr>
          <w:sz w:val="28"/>
          <w:szCs w:val="28"/>
        </w:rPr>
        <w:t xml:space="preserve"> hi</w:t>
      </w:r>
      <w:r w:rsidR="007008EB" w:rsidRPr="007008EB">
        <w:rPr>
          <w:sz w:val="28"/>
          <w:szCs w:val="28"/>
        </w:rPr>
        <w:t>ện</w:t>
      </w:r>
    </w:p>
    <w:p w:rsidR="009A172D" w:rsidRPr="003B56FF" w:rsidRDefault="009A172D" w:rsidP="009A172D">
      <w:pPr>
        <w:widowControl w:val="0"/>
        <w:numPr>
          <w:ilvl w:val="0"/>
          <w:numId w:val="16"/>
        </w:numPr>
        <w:tabs>
          <w:tab w:val="left" w:pos="993"/>
        </w:tabs>
        <w:spacing w:after="120"/>
        <w:ind w:left="0" w:firstLine="720"/>
        <w:jc w:val="both"/>
        <w:divId w:val="152530872"/>
        <w:rPr>
          <w:sz w:val="28"/>
          <w:szCs w:val="28"/>
        </w:rPr>
      </w:pPr>
      <w:r w:rsidRPr="003B56FF">
        <w:rPr>
          <w:sz w:val="28"/>
          <w:szCs w:val="28"/>
        </w:rPr>
        <w:t xml:space="preserve">Sau khi doanh nghiệp nộp đủ Hồ sơ </w:t>
      </w:r>
      <w:r w:rsidR="00163897">
        <w:rPr>
          <w:sz w:val="28"/>
          <w:szCs w:val="28"/>
        </w:rPr>
        <w:t>đ</w:t>
      </w:r>
      <w:r w:rsidR="00163897" w:rsidRPr="00163897">
        <w:rPr>
          <w:sz w:val="28"/>
          <w:szCs w:val="28"/>
        </w:rPr>
        <w:t>ề</w:t>
      </w:r>
      <w:r w:rsidR="00163897">
        <w:rPr>
          <w:sz w:val="28"/>
          <w:szCs w:val="28"/>
        </w:rPr>
        <w:t xml:space="preserve"> ngh</w:t>
      </w:r>
      <w:r w:rsidR="00163897" w:rsidRPr="00163897">
        <w:rPr>
          <w:sz w:val="28"/>
          <w:szCs w:val="28"/>
        </w:rPr>
        <w:t>ị</w:t>
      </w:r>
      <w:r w:rsidR="00163897">
        <w:rPr>
          <w:sz w:val="28"/>
          <w:szCs w:val="28"/>
        </w:rPr>
        <w:t xml:space="preserve"> h</w:t>
      </w:r>
      <w:r w:rsidR="00163897" w:rsidRPr="00163897">
        <w:rPr>
          <w:sz w:val="28"/>
          <w:szCs w:val="28"/>
        </w:rPr>
        <w:t>ỗ</w:t>
      </w:r>
      <w:r w:rsidR="00163897">
        <w:rPr>
          <w:sz w:val="28"/>
          <w:szCs w:val="28"/>
        </w:rPr>
        <w:t xml:space="preserve"> tr</w:t>
      </w:r>
      <w:r w:rsidR="00163897" w:rsidRPr="00163897">
        <w:rPr>
          <w:sz w:val="28"/>
          <w:szCs w:val="28"/>
        </w:rPr>
        <w:t>ợ</w:t>
      </w:r>
      <w:r w:rsidR="00163897">
        <w:rPr>
          <w:sz w:val="28"/>
          <w:szCs w:val="28"/>
        </w:rPr>
        <w:t xml:space="preserve"> đầu tư theo </w:t>
      </w:r>
      <w:r w:rsidRPr="003B56FF">
        <w:rPr>
          <w:sz w:val="28"/>
          <w:szCs w:val="28"/>
        </w:rPr>
        <w:t xml:space="preserve">quy định, trong thời hạn 03 ngày làm việc, Sở </w:t>
      </w:r>
      <w:r w:rsidRPr="003B56FF">
        <w:rPr>
          <w:sz w:val="28"/>
          <w:szCs w:val="28"/>
          <w:shd w:val="solid" w:color="FFFFFF" w:fill="auto"/>
        </w:rPr>
        <w:t>Kế hoạch</w:t>
      </w:r>
      <w:r w:rsidRPr="003B56FF">
        <w:rPr>
          <w:sz w:val="28"/>
          <w:szCs w:val="28"/>
        </w:rPr>
        <w:t xml:space="preserve"> và Đầu tư gửi hồ sơ lấy ý kiến các cơ quan: </w:t>
      </w:r>
      <w:r w:rsidRPr="003B56FF">
        <w:rPr>
          <w:sz w:val="28"/>
          <w:szCs w:val="28"/>
        </w:rPr>
        <w:lastRenderedPageBreak/>
        <w:t xml:space="preserve">Sở Tài chính, Sở Nông nghiệp và Phát triển nông thôn, cơ quan chuyên ngành liên quan và </w:t>
      </w:r>
      <w:r w:rsidRPr="003B56FF">
        <w:rPr>
          <w:sz w:val="28"/>
          <w:szCs w:val="28"/>
          <w:shd w:val="solid" w:color="FFFFFF" w:fill="auto"/>
        </w:rPr>
        <w:t>Ủy ban</w:t>
      </w:r>
      <w:r w:rsidRPr="003B56FF">
        <w:rPr>
          <w:sz w:val="28"/>
          <w:szCs w:val="28"/>
        </w:rPr>
        <w:t xml:space="preserve"> nhân dân huyện nơi thực hiện dự án hoặc Ban Quản lý </w:t>
      </w:r>
      <w:r w:rsidR="00E07261" w:rsidRPr="00275FEA">
        <w:rPr>
          <w:sz w:val="28"/>
          <w:szCs w:val="28"/>
        </w:rPr>
        <w:t>các Khu công nghiệp và chế xuất</w:t>
      </w:r>
      <w:r w:rsidR="00E07261">
        <w:rPr>
          <w:sz w:val="28"/>
          <w:szCs w:val="28"/>
        </w:rPr>
        <w:t>,</w:t>
      </w:r>
      <w:r w:rsidR="00E07261" w:rsidRPr="003B56FF">
        <w:rPr>
          <w:sz w:val="28"/>
          <w:szCs w:val="28"/>
        </w:rPr>
        <w:t xml:space="preserve"> </w:t>
      </w:r>
      <w:r w:rsidRPr="003B56FF">
        <w:rPr>
          <w:sz w:val="28"/>
          <w:szCs w:val="28"/>
        </w:rPr>
        <w:t>khu công nghệ thông tin tập trung, khu công nghệ cao</w:t>
      </w:r>
      <w:r w:rsidR="00E07261">
        <w:rPr>
          <w:sz w:val="28"/>
          <w:szCs w:val="28"/>
        </w:rPr>
        <w:t xml:space="preserve"> </w:t>
      </w:r>
      <w:r w:rsidRPr="003B56FF">
        <w:rPr>
          <w:sz w:val="28"/>
          <w:szCs w:val="28"/>
        </w:rPr>
        <w:t xml:space="preserve">(đối với dự án nằm trong </w:t>
      </w:r>
      <w:r w:rsidR="00366FCC" w:rsidRPr="00275FEA">
        <w:rPr>
          <w:sz w:val="28"/>
          <w:szCs w:val="28"/>
        </w:rPr>
        <w:t xml:space="preserve">các </w:t>
      </w:r>
      <w:r w:rsidR="00366FCC">
        <w:rPr>
          <w:sz w:val="28"/>
          <w:szCs w:val="28"/>
        </w:rPr>
        <w:t>k</w:t>
      </w:r>
      <w:r w:rsidR="00366FCC" w:rsidRPr="00275FEA">
        <w:rPr>
          <w:sz w:val="28"/>
          <w:szCs w:val="28"/>
        </w:rPr>
        <w:t>hu công nghiệp và chế xuất</w:t>
      </w:r>
      <w:r w:rsidR="00366FCC">
        <w:rPr>
          <w:sz w:val="28"/>
          <w:szCs w:val="28"/>
        </w:rPr>
        <w:t xml:space="preserve">, </w:t>
      </w:r>
      <w:r w:rsidRPr="003B56FF">
        <w:rPr>
          <w:sz w:val="28"/>
          <w:szCs w:val="28"/>
        </w:rPr>
        <w:t>khu công nghệ thông tin tập trung, khu công nghệ cao).</w:t>
      </w:r>
    </w:p>
    <w:p w:rsidR="00FC0F55" w:rsidRDefault="009A172D" w:rsidP="009A172D">
      <w:pPr>
        <w:widowControl w:val="0"/>
        <w:numPr>
          <w:ilvl w:val="0"/>
          <w:numId w:val="16"/>
        </w:numPr>
        <w:tabs>
          <w:tab w:val="left" w:pos="993"/>
        </w:tabs>
        <w:spacing w:after="120"/>
        <w:ind w:left="0" w:firstLine="720"/>
        <w:jc w:val="both"/>
        <w:divId w:val="152530872"/>
        <w:rPr>
          <w:sz w:val="28"/>
          <w:szCs w:val="28"/>
        </w:rPr>
      </w:pPr>
      <w:r w:rsidRPr="00516E51">
        <w:rPr>
          <w:sz w:val="28"/>
          <w:szCs w:val="28"/>
        </w:rPr>
        <w:t xml:space="preserve">Trong thời hạn 05 ngày làm việc </w:t>
      </w:r>
      <w:r w:rsidRPr="00516E51">
        <w:rPr>
          <w:sz w:val="28"/>
          <w:szCs w:val="28"/>
          <w:shd w:val="solid" w:color="FFFFFF" w:fill="auto"/>
        </w:rPr>
        <w:t>kể từ</w:t>
      </w:r>
      <w:r w:rsidRPr="00516E51">
        <w:rPr>
          <w:sz w:val="28"/>
          <w:szCs w:val="28"/>
        </w:rPr>
        <w:t xml:space="preserve"> ngày nhận được văn bản lấy ý kiến, các cơ quan theo chức năng, nhiệm vụ có ý kiến thẩm tra bằng văn bản gửi Sở Kế hoạch và Đầu tư và chịu trách nhiệm đối với ý kiến thẩm tra của mình. Quá thời hạn nêu trên nếu cơ quan được </w:t>
      </w:r>
      <w:r w:rsidR="0057526A">
        <w:rPr>
          <w:sz w:val="28"/>
          <w:szCs w:val="28"/>
        </w:rPr>
        <w:t>lấy</w:t>
      </w:r>
      <w:r w:rsidRPr="00516E51">
        <w:rPr>
          <w:sz w:val="28"/>
          <w:szCs w:val="28"/>
        </w:rPr>
        <w:t xml:space="preserve"> ý kiến không có văn bản thẩm tra thì xem như đã đồng ý với nội dung hồ sơ đề nghị hỗ trợ đầu tư và chịu trách nhiệm về những nội dung thuộc chức năng quản lý của mình.</w:t>
      </w:r>
    </w:p>
    <w:p w:rsidR="009A172D" w:rsidRPr="00516E51" w:rsidRDefault="009A172D" w:rsidP="009A172D">
      <w:pPr>
        <w:widowControl w:val="0"/>
        <w:numPr>
          <w:ilvl w:val="0"/>
          <w:numId w:val="16"/>
        </w:numPr>
        <w:tabs>
          <w:tab w:val="left" w:pos="993"/>
        </w:tabs>
        <w:spacing w:after="120"/>
        <w:ind w:left="0" w:firstLine="720"/>
        <w:jc w:val="both"/>
        <w:divId w:val="152530872"/>
        <w:rPr>
          <w:sz w:val="28"/>
          <w:szCs w:val="28"/>
        </w:rPr>
      </w:pPr>
      <w:r w:rsidRPr="00516E51">
        <w:rPr>
          <w:sz w:val="28"/>
          <w:szCs w:val="28"/>
        </w:rPr>
        <w:t xml:space="preserve">Trong thời hạn 05 ngày làm việc kể từ ngày hết thời hạn nhận ý kiến của các cơ quan, Sở </w:t>
      </w:r>
      <w:r w:rsidRPr="00516E51">
        <w:rPr>
          <w:sz w:val="28"/>
          <w:szCs w:val="28"/>
          <w:shd w:val="solid" w:color="FFFFFF" w:fill="auto"/>
        </w:rPr>
        <w:t>Kế hoạch</w:t>
      </w:r>
      <w:r w:rsidRPr="00516E51">
        <w:rPr>
          <w:sz w:val="28"/>
          <w:szCs w:val="28"/>
        </w:rPr>
        <w:t xml:space="preserve"> và Đầu tư tổng hợp ý kiến của các cơ quan liên quan và căn cứ khả năng cân đối ngân sách đối với đề nghị hỗ trợ đầu tư của doanh nghiệp để lập báo cáo thẩm tra trình </w:t>
      </w:r>
      <w:r w:rsidRPr="00516E51">
        <w:rPr>
          <w:sz w:val="28"/>
          <w:szCs w:val="28"/>
          <w:shd w:val="solid" w:color="FFFFFF" w:fill="auto"/>
        </w:rPr>
        <w:t>Ủy ban</w:t>
      </w:r>
      <w:r w:rsidRPr="00516E51">
        <w:rPr>
          <w:sz w:val="28"/>
          <w:szCs w:val="28"/>
        </w:rPr>
        <w:t xml:space="preserve"> nhân dân thành phố quyết định hỗ trợ đầu tư cho dự án.</w:t>
      </w:r>
    </w:p>
    <w:p w:rsidR="009A172D" w:rsidRPr="00EC7A56" w:rsidRDefault="009A172D" w:rsidP="009A172D">
      <w:pPr>
        <w:widowControl w:val="0"/>
        <w:spacing w:after="120"/>
        <w:ind w:firstLine="720"/>
        <w:jc w:val="both"/>
        <w:divId w:val="152530872"/>
        <w:rPr>
          <w:sz w:val="28"/>
          <w:szCs w:val="28"/>
        </w:rPr>
      </w:pPr>
      <w:r>
        <w:rPr>
          <w:sz w:val="28"/>
          <w:szCs w:val="28"/>
        </w:rPr>
        <w:t>-</w:t>
      </w:r>
      <w:r w:rsidRPr="00EC7A56">
        <w:rPr>
          <w:sz w:val="28"/>
          <w:szCs w:val="28"/>
        </w:rPr>
        <w:t xml:space="preserve"> Trường hợp có nhiều ý kiến khác nhau, Sở Kế hoạch và Đầu tư tổ chức họp thẩm tra </w:t>
      </w:r>
      <w:r w:rsidR="00554906">
        <w:rPr>
          <w:sz w:val="28"/>
          <w:szCs w:val="28"/>
        </w:rPr>
        <w:t>m</w:t>
      </w:r>
      <w:r w:rsidR="00554906" w:rsidRPr="00140308">
        <w:rPr>
          <w:sz w:val="28"/>
          <w:szCs w:val="28"/>
        </w:rPr>
        <w:t>ời</w:t>
      </w:r>
      <w:r w:rsidR="00554906">
        <w:rPr>
          <w:sz w:val="28"/>
          <w:szCs w:val="28"/>
        </w:rPr>
        <w:t xml:space="preserve"> c</w:t>
      </w:r>
      <w:r w:rsidR="00554906" w:rsidRPr="00140308">
        <w:rPr>
          <w:sz w:val="28"/>
          <w:szCs w:val="28"/>
        </w:rPr>
        <w:t>ác</w:t>
      </w:r>
      <w:r w:rsidR="00554906">
        <w:rPr>
          <w:sz w:val="28"/>
          <w:szCs w:val="28"/>
        </w:rPr>
        <w:t xml:space="preserve"> c</w:t>
      </w:r>
      <w:r w:rsidR="00554906" w:rsidRPr="00140308">
        <w:rPr>
          <w:sz w:val="28"/>
          <w:szCs w:val="28"/>
        </w:rPr>
        <w:t>ơ</w:t>
      </w:r>
      <w:r w:rsidR="00554906">
        <w:rPr>
          <w:sz w:val="28"/>
          <w:szCs w:val="28"/>
        </w:rPr>
        <w:t xml:space="preserve"> quan </w:t>
      </w:r>
      <w:r w:rsidR="004B7443">
        <w:rPr>
          <w:sz w:val="28"/>
          <w:szCs w:val="28"/>
        </w:rPr>
        <w:t>li</w:t>
      </w:r>
      <w:r w:rsidR="004B7443" w:rsidRPr="004B7443">
        <w:rPr>
          <w:sz w:val="28"/>
          <w:szCs w:val="28"/>
        </w:rPr>
        <w:t>ê</w:t>
      </w:r>
      <w:r w:rsidR="004B7443">
        <w:rPr>
          <w:sz w:val="28"/>
          <w:szCs w:val="28"/>
        </w:rPr>
        <w:t xml:space="preserve">n quan </w:t>
      </w:r>
      <w:r w:rsidR="00554906">
        <w:rPr>
          <w:sz w:val="28"/>
          <w:szCs w:val="28"/>
        </w:rPr>
        <w:t xml:space="preserve">tham gia </w:t>
      </w:r>
      <w:r w:rsidRPr="00EC7A56">
        <w:rPr>
          <w:sz w:val="28"/>
          <w:szCs w:val="28"/>
        </w:rPr>
        <w:t xml:space="preserve">trước khi trình </w:t>
      </w:r>
      <w:r w:rsidRPr="00EC7A56">
        <w:rPr>
          <w:sz w:val="28"/>
          <w:szCs w:val="28"/>
          <w:shd w:val="solid" w:color="FFFFFF" w:fill="auto"/>
        </w:rPr>
        <w:t>Ủy ban</w:t>
      </w:r>
      <w:r w:rsidRPr="00EC7A56">
        <w:rPr>
          <w:sz w:val="28"/>
          <w:szCs w:val="28"/>
        </w:rPr>
        <w:t xml:space="preserve"> nhân dân </w:t>
      </w:r>
      <w:r>
        <w:rPr>
          <w:sz w:val="28"/>
          <w:szCs w:val="28"/>
        </w:rPr>
        <w:t>thành phố</w:t>
      </w:r>
      <w:r w:rsidRPr="00EC7A56">
        <w:rPr>
          <w:sz w:val="28"/>
          <w:szCs w:val="28"/>
        </w:rPr>
        <w:t>.</w:t>
      </w:r>
    </w:p>
    <w:p w:rsidR="00165AC6" w:rsidRDefault="009A172D" w:rsidP="00DF0EC0">
      <w:pPr>
        <w:widowControl w:val="0"/>
        <w:spacing w:after="120"/>
        <w:ind w:firstLine="720"/>
        <w:jc w:val="both"/>
        <w:divId w:val="152530872"/>
        <w:rPr>
          <w:sz w:val="28"/>
          <w:szCs w:val="28"/>
        </w:rPr>
      </w:pPr>
      <w:r>
        <w:rPr>
          <w:sz w:val="28"/>
          <w:szCs w:val="28"/>
        </w:rPr>
        <w:t>-</w:t>
      </w:r>
      <w:r w:rsidRPr="00EC7A56">
        <w:rPr>
          <w:sz w:val="28"/>
          <w:szCs w:val="28"/>
        </w:rPr>
        <w:t xml:space="preserve"> Trường hợp dự án đã thực hiện trước ngày Nghị định số 210/2013/NĐ-CP có hiệu lực, Sở </w:t>
      </w:r>
      <w:r w:rsidRPr="00EC7A56">
        <w:rPr>
          <w:sz w:val="28"/>
          <w:szCs w:val="28"/>
          <w:shd w:val="solid" w:color="FFFFFF" w:fill="auto"/>
        </w:rPr>
        <w:t>Kế hoạch</w:t>
      </w:r>
      <w:r w:rsidRPr="00EC7A56">
        <w:rPr>
          <w:sz w:val="28"/>
          <w:szCs w:val="28"/>
        </w:rPr>
        <w:t xml:space="preserve"> và Đầu tư chủ trì </w:t>
      </w:r>
      <w:r w:rsidRPr="00EC7A56">
        <w:rPr>
          <w:sz w:val="28"/>
          <w:szCs w:val="28"/>
          <w:shd w:val="solid" w:color="FFFFFF" w:fill="auto"/>
        </w:rPr>
        <w:t>tổ chức</w:t>
      </w:r>
      <w:r w:rsidRPr="00EC7A56">
        <w:rPr>
          <w:sz w:val="28"/>
          <w:szCs w:val="28"/>
        </w:rPr>
        <w:t xml:space="preserve"> </w:t>
      </w:r>
      <w:r w:rsidR="007C6A6B">
        <w:rPr>
          <w:sz w:val="28"/>
          <w:szCs w:val="28"/>
        </w:rPr>
        <w:t>m</w:t>
      </w:r>
      <w:r w:rsidR="007C6A6B" w:rsidRPr="00140308">
        <w:rPr>
          <w:sz w:val="28"/>
          <w:szCs w:val="28"/>
        </w:rPr>
        <w:t>ời</w:t>
      </w:r>
      <w:r w:rsidR="007C6A6B">
        <w:rPr>
          <w:sz w:val="28"/>
          <w:szCs w:val="28"/>
        </w:rPr>
        <w:t xml:space="preserve"> c</w:t>
      </w:r>
      <w:r w:rsidR="007C6A6B" w:rsidRPr="00140308">
        <w:rPr>
          <w:sz w:val="28"/>
          <w:szCs w:val="28"/>
        </w:rPr>
        <w:t>ác</w:t>
      </w:r>
      <w:r w:rsidR="007C6A6B">
        <w:rPr>
          <w:sz w:val="28"/>
          <w:szCs w:val="28"/>
        </w:rPr>
        <w:t xml:space="preserve"> c</w:t>
      </w:r>
      <w:r w:rsidR="007C6A6B" w:rsidRPr="00140308">
        <w:rPr>
          <w:sz w:val="28"/>
          <w:szCs w:val="28"/>
        </w:rPr>
        <w:t>ơ</w:t>
      </w:r>
      <w:r w:rsidR="007C6A6B">
        <w:rPr>
          <w:sz w:val="28"/>
          <w:szCs w:val="28"/>
        </w:rPr>
        <w:t xml:space="preserve"> quan </w:t>
      </w:r>
      <w:r w:rsidR="005C39A2">
        <w:rPr>
          <w:sz w:val="28"/>
          <w:szCs w:val="28"/>
        </w:rPr>
        <w:t>li</w:t>
      </w:r>
      <w:r w:rsidR="005C39A2" w:rsidRPr="005C39A2">
        <w:rPr>
          <w:sz w:val="28"/>
          <w:szCs w:val="28"/>
        </w:rPr>
        <w:t>ê</w:t>
      </w:r>
      <w:r w:rsidR="005C39A2">
        <w:rPr>
          <w:sz w:val="28"/>
          <w:szCs w:val="28"/>
        </w:rPr>
        <w:t xml:space="preserve">n quan </w:t>
      </w:r>
      <w:r w:rsidR="007C6A6B">
        <w:rPr>
          <w:sz w:val="28"/>
          <w:szCs w:val="28"/>
        </w:rPr>
        <w:t>ph</w:t>
      </w:r>
      <w:r w:rsidR="007C6A6B" w:rsidRPr="00140308">
        <w:rPr>
          <w:sz w:val="28"/>
          <w:szCs w:val="28"/>
        </w:rPr>
        <w:t>ối</w:t>
      </w:r>
      <w:r w:rsidR="007C6A6B">
        <w:rPr>
          <w:sz w:val="28"/>
          <w:szCs w:val="28"/>
        </w:rPr>
        <w:t xml:space="preserve"> h</w:t>
      </w:r>
      <w:r w:rsidR="007C6A6B" w:rsidRPr="00140308">
        <w:rPr>
          <w:sz w:val="28"/>
          <w:szCs w:val="28"/>
        </w:rPr>
        <w:t>ợp</w:t>
      </w:r>
      <w:r w:rsidR="007C6A6B">
        <w:rPr>
          <w:sz w:val="28"/>
          <w:szCs w:val="28"/>
        </w:rPr>
        <w:t xml:space="preserve"> </w:t>
      </w:r>
      <w:r w:rsidRPr="00EC7A56">
        <w:rPr>
          <w:sz w:val="28"/>
          <w:szCs w:val="28"/>
        </w:rPr>
        <w:t xml:space="preserve">kiểm tra và lập biên bản kiểm tra thực tế các nội dung hỗ trợ đầu tư của doanh nghiệp trước khi trình </w:t>
      </w:r>
      <w:r w:rsidRPr="00EC7A56">
        <w:rPr>
          <w:sz w:val="28"/>
          <w:szCs w:val="28"/>
          <w:shd w:val="solid" w:color="FFFFFF" w:fill="auto"/>
        </w:rPr>
        <w:t>Ủy ban</w:t>
      </w:r>
      <w:r w:rsidRPr="00EC7A56">
        <w:rPr>
          <w:sz w:val="28"/>
          <w:szCs w:val="28"/>
        </w:rPr>
        <w:t xml:space="preserve"> nhân dân </w:t>
      </w:r>
      <w:r>
        <w:rPr>
          <w:sz w:val="28"/>
          <w:szCs w:val="28"/>
        </w:rPr>
        <w:t>thành phố</w:t>
      </w:r>
      <w:r w:rsidRPr="00EC7A56">
        <w:rPr>
          <w:sz w:val="28"/>
          <w:szCs w:val="28"/>
        </w:rPr>
        <w:t>.</w:t>
      </w:r>
    </w:p>
    <w:p w:rsidR="0067703C" w:rsidRDefault="00FC0F55" w:rsidP="0067703C">
      <w:pPr>
        <w:widowControl w:val="0"/>
        <w:numPr>
          <w:ilvl w:val="0"/>
          <w:numId w:val="15"/>
        </w:numPr>
        <w:tabs>
          <w:tab w:val="left" w:pos="993"/>
        </w:tabs>
        <w:spacing w:before="120" w:after="120"/>
        <w:ind w:left="0" w:firstLine="720"/>
        <w:jc w:val="both"/>
        <w:divId w:val="152530872"/>
        <w:rPr>
          <w:sz w:val="28"/>
          <w:szCs w:val="28"/>
        </w:rPr>
      </w:pPr>
      <w:r>
        <w:rPr>
          <w:sz w:val="28"/>
          <w:szCs w:val="28"/>
        </w:rPr>
        <w:t>N</w:t>
      </w:r>
      <w:r w:rsidRPr="00FC0F55">
        <w:rPr>
          <w:sz w:val="28"/>
          <w:szCs w:val="28"/>
        </w:rPr>
        <w:t>ội</w:t>
      </w:r>
      <w:r>
        <w:rPr>
          <w:sz w:val="28"/>
          <w:szCs w:val="28"/>
        </w:rPr>
        <w:t xml:space="preserve"> dung th</w:t>
      </w:r>
      <w:r w:rsidRPr="00FC0F55">
        <w:rPr>
          <w:sz w:val="28"/>
          <w:szCs w:val="28"/>
        </w:rPr>
        <w:t>ẩm</w:t>
      </w:r>
      <w:r>
        <w:rPr>
          <w:sz w:val="28"/>
          <w:szCs w:val="28"/>
        </w:rPr>
        <w:t xml:space="preserve"> tra</w:t>
      </w:r>
    </w:p>
    <w:p w:rsidR="00542CA4" w:rsidRPr="003B56FF" w:rsidRDefault="00542CA4" w:rsidP="00D66559">
      <w:pPr>
        <w:widowControl w:val="0"/>
        <w:numPr>
          <w:ilvl w:val="0"/>
          <w:numId w:val="27"/>
        </w:numPr>
        <w:tabs>
          <w:tab w:val="left" w:pos="993"/>
        </w:tabs>
        <w:spacing w:after="120"/>
        <w:ind w:left="0" w:firstLine="720"/>
        <w:jc w:val="both"/>
        <w:divId w:val="152530872"/>
        <w:rPr>
          <w:sz w:val="28"/>
          <w:szCs w:val="28"/>
        </w:rPr>
      </w:pPr>
      <w:r w:rsidRPr="003B56FF">
        <w:rPr>
          <w:sz w:val="28"/>
          <w:szCs w:val="28"/>
        </w:rPr>
        <w:t>Dự án đầu tư thuộc đối tượng quy định tại Nghị định số 210/2013/NĐ-CP</w:t>
      </w:r>
      <w:r>
        <w:rPr>
          <w:sz w:val="28"/>
          <w:szCs w:val="28"/>
        </w:rPr>
        <w:t xml:space="preserve"> v</w:t>
      </w:r>
      <w:r w:rsidRPr="00886D9A">
        <w:rPr>
          <w:sz w:val="28"/>
          <w:szCs w:val="28"/>
        </w:rPr>
        <w:t>à</w:t>
      </w:r>
      <w:r>
        <w:rPr>
          <w:sz w:val="28"/>
          <w:szCs w:val="28"/>
        </w:rPr>
        <w:t xml:space="preserve"> thu</w:t>
      </w:r>
      <w:r w:rsidRPr="00886D9A">
        <w:rPr>
          <w:sz w:val="28"/>
          <w:szCs w:val="28"/>
        </w:rPr>
        <w:t>ộ</w:t>
      </w:r>
      <w:r>
        <w:rPr>
          <w:sz w:val="28"/>
          <w:szCs w:val="28"/>
        </w:rPr>
        <w:t xml:space="preserve">c </w:t>
      </w:r>
      <w:r w:rsidR="007778B1">
        <w:rPr>
          <w:sz w:val="28"/>
          <w:szCs w:val="28"/>
        </w:rPr>
        <w:t>D</w:t>
      </w:r>
      <w:r w:rsidRPr="00886D9A">
        <w:rPr>
          <w:sz w:val="28"/>
          <w:szCs w:val="28"/>
        </w:rPr>
        <w:t xml:space="preserve">anh mục </w:t>
      </w:r>
      <w:r w:rsidR="007778B1">
        <w:rPr>
          <w:sz w:val="28"/>
          <w:szCs w:val="28"/>
        </w:rPr>
        <w:t>c</w:t>
      </w:r>
      <w:r w:rsidR="007778B1" w:rsidRPr="007778B1">
        <w:rPr>
          <w:sz w:val="28"/>
          <w:szCs w:val="28"/>
        </w:rPr>
        <w:t>ác</w:t>
      </w:r>
      <w:r w:rsidR="007778B1">
        <w:rPr>
          <w:sz w:val="28"/>
          <w:szCs w:val="28"/>
        </w:rPr>
        <w:t xml:space="preserve"> </w:t>
      </w:r>
      <w:r w:rsidRPr="00886D9A">
        <w:rPr>
          <w:sz w:val="28"/>
          <w:szCs w:val="28"/>
        </w:rPr>
        <w:t>lĩnh vực đặc biệt ưu đãi đầu tư trong nông nghiệp, nông thôn</w:t>
      </w:r>
      <w:r>
        <w:rPr>
          <w:sz w:val="28"/>
          <w:szCs w:val="28"/>
        </w:rPr>
        <w:t xml:space="preserve"> tr</w:t>
      </w:r>
      <w:r w:rsidRPr="00886D9A">
        <w:rPr>
          <w:sz w:val="28"/>
          <w:szCs w:val="28"/>
        </w:rPr>
        <w:t>ê</w:t>
      </w:r>
      <w:r>
        <w:rPr>
          <w:sz w:val="28"/>
          <w:szCs w:val="28"/>
        </w:rPr>
        <w:t xml:space="preserve">n </w:t>
      </w:r>
      <w:r w:rsidRPr="00886D9A">
        <w:rPr>
          <w:sz w:val="28"/>
          <w:szCs w:val="28"/>
        </w:rPr>
        <w:t>địa</w:t>
      </w:r>
      <w:r>
        <w:rPr>
          <w:sz w:val="28"/>
          <w:szCs w:val="28"/>
        </w:rPr>
        <w:t xml:space="preserve"> b</w:t>
      </w:r>
      <w:r w:rsidRPr="00886D9A">
        <w:rPr>
          <w:sz w:val="28"/>
          <w:szCs w:val="28"/>
        </w:rPr>
        <w:t>àn</w:t>
      </w:r>
      <w:r>
        <w:rPr>
          <w:sz w:val="28"/>
          <w:szCs w:val="28"/>
        </w:rPr>
        <w:t xml:space="preserve"> thành phố Đà Nẵng</w:t>
      </w:r>
      <w:r w:rsidR="004D0E69">
        <w:rPr>
          <w:sz w:val="28"/>
          <w:szCs w:val="28"/>
        </w:rPr>
        <w:t xml:space="preserve"> ban h</w:t>
      </w:r>
      <w:r w:rsidR="004D0E69" w:rsidRPr="004D0E69">
        <w:rPr>
          <w:sz w:val="28"/>
          <w:szCs w:val="28"/>
        </w:rPr>
        <w:t>ành</w:t>
      </w:r>
      <w:r w:rsidR="004D0E69">
        <w:rPr>
          <w:sz w:val="28"/>
          <w:szCs w:val="28"/>
        </w:rPr>
        <w:t xml:space="preserve"> k</w:t>
      </w:r>
      <w:r w:rsidR="004D0E69" w:rsidRPr="004D0E69">
        <w:rPr>
          <w:sz w:val="28"/>
          <w:szCs w:val="28"/>
        </w:rPr>
        <w:t>èm</w:t>
      </w:r>
      <w:r w:rsidR="004D0E69">
        <w:rPr>
          <w:sz w:val="28"/>
          <w:szCs w:val="28"/>
        </w:rPr>
        <w:t xml:space="preserve"> theo Quyết định s</w:t>
      </w:r>
      <w:r w:rsidR="004D0E69" w:rsidRPr="004D0E69">
        <w:rPr>
          <w:sz w:val="28"/>
          <w:szCs w:val="28"/>
        </w:rPr>
        <w:t>ố</w:t>
      </w:r>
      <w:r w:rsidR="004D0E69">
        <w:rPr>
          <w:sz w:val="28"/>
          <w:szCs w:val="28"/>
        </w:rPr>
        <w:t xml:space="preserve"> 179/Q</w:t>
      </w:r>
      <w:r w:rsidR="004D0E69" w:rsidRPr="004D0E69">
        <w:rPr>
          <w:sz w:val="28"/>
          <w:szCs w:val="28"/>
        </w:rPr>
        <w:t>Đ</w:t>
      </w:r>
      <w:r w:rsidR="004D0E69">
        <w:rPr>
          <w:sz w:val="28"/>
          <w:szCs w:val="28"/>
        </w:rPr>
        <w:t>-UBND ng</w:t>
      </w:r>
      <w:r w:rsidR="004D0E69" w:rsidRPr="004D0E69">
        <w:rPr>
          <w:sz w:val="28"/>
          <w:szCs w:val="28"/>
        </w:rPr>
        <w:t>ày</w:t>
      </w:r>
      <w:r w:rsidR="004D0E69">
        <w:rPr>
          <w:sz w:val="28"/>
          <w:szCs w:val="28"/>
        </w:rPr>
        <w:t xml:space="preserve"> 15 th</w:t>
      </w:r>
      <w:r w:rsidR="004D0E69" w:rsidRPr="004D0E69">
        <w:rPr>
          <w:sz w:val="28"/>
          <w:szCs w:val="28"/>
        </w:rPr>
        <w:t>áng</w:t>
      </w:r>
      <w:r w:rsidR="004D0E69">
        <w:rPr>
          <w:sz w:val="28"/>
          <w:szCs w:val="28"/>
        </w:rPr>
        <w:t xml:space="preserve"> 01 n</w:t>
      </w:r>
      <w:r w:rsidR="004D0E69" w:rsidRPr="004D0E69">
        <w:rPr>
          <w:sz w:val="28"/>
          <w:szCs w:val="28"/>
        </w:rPr>
        <w:t>ă</w:t>
      </w:r>
      <w:r w:rsidR="004D0E69">
        <w:rPr>
          <w:sz w:val="28"/>
          <w:szCs w:val="28"/>
        </w:rPr>
        <w:t>m 2015 c</w:t>
      </w:r>
      <w:r w:rsidR="004D0E69" w:rsidRPr="004D0E69">
        <w:rPr>
          <w:sz w:val="28"/>
          <w:szCs w:val="28"/>
        </w:rPr>
        <w:t>ủa</w:t>
      </w:r>
      <w:r w:rsidR="004D0E69">
        <w:rPr>
          <w:sz w:val="28"/>
          <w:szCs w:val="28"/>
        </w:rPr>
        <w:t xml:space="preserve"> UBND thành phố Đà Nẵng</w:t>
      </w:r>
      <w:r w:rsidRPr="003B56FF">
        <w:rPr>
          <w:sz w:val="28"/>
          <w:szCs w:val="28"/>
        </w:rPr>
        <w:t>.</w:t>
      </w:r>
    </w:p>
    <w:p w:rsidR="00542CA4" w:rsidRPr="003B56FF" w:rsidRDefault="00542CA4" w:rsidP="00D66559">
      <w:pPr>
        <w:widowControl w:val="0"/>
        <w:numPr>
          <w:ilvl w:val="0"/>
          <w:numId w:val="27"/>
        </w:numPr>
        <w:tabs>
          <w:tab w:val="left" w:pos="993"/>
        </w:tabs>
        <w:spacing w:after="120"/>
        <w:ind w:left="0" w:firstLine="720"/>
        <w:jc w:val="both"/>
        <w:divId w:val="152530872"/>
        <w:rPr>
          <w:sz w:val="28"/>
          <w:szCs w:val="28"/>
        </w:rPr>
      </w:pPr>
      <w:r w:rsidRPr="003B56FF">
        <w:rPr>
          <w:sz w:val="28"/>
          <w:szCs w:val="28"/>
        </w:rPr>
        <w:t>Dự án đầu tư đáp ứng các điều kiện được hỗ trợ đầu tư quy định tại Nghị định số 210/2013/NĐ-CP.</w:t>
      </w:r>
    </w:p>
    <w:p w:rsidR="00542CA4" w:rsidRPr="00142AD6" w:rsidRDefault="00542CA4" w:rsidP="00142AD6">
      <w:pPr>
        <w:widowControl w:val="0"/>
        <w:numPr>
          <w:ilvl w:val="0"/>
          <w:numId w:val="27"/>
        </w:numPr>
        <w:tabs>
          <w:tab w:val="left" w:pos="993"/>
        </w:tabs>
        <w:spacing w:after="120"/>
        <w:ind w:left="0" w:firstLine="720"/>
        <w:jc w:val="both"/>
        <w:divId w:val="152530872"/>
        <w:rPr>
          <w:b/>
          <w:sz w:val="28"/>
          <w:szCs w:val="28"/>
        </w:rPr>
      </w:pPr>
      <w:r w:rsidRPr="003B56FF">
        <w:rPr>
          <w:sz w:val="28"/>
          <w:szCs w:val="28"/>
        </w:rPr>
        <w:t>Rà soát các hỗ trợ đầu tư mà doanh nghiệp đề nghị quy định tại Nghị định số 210/2013/NĐ-CP</w:t>
      </w:r>
      <w:r w:rsidR="00725244">
        <w:rPr>
          <w:sz w:val="28"/>
          <w:szCs w:val="28"/>
        </w:rPr>
        <w:t xml:space="preserve">, </w:t>
      </w:r>
      <w:r w:rsidR="00725244" w:rsidRPr="003B56FF">
        <w:rPr>
          <w:iCs/>
          <w:sz w:val="28"/>
          <w:szCs w:val="28"/>
        </w:rPr>
        <w:t>Thông tư số 05/2014/TT-BKHĐT ngày 30 tháng 9 năm 2014 của Bộ Kế hoạch và Đầu tư</w:t>
      </w:r>
      <w:r w:rsidRPr="003B56FF">
        <w:rPr>
          <w:sz w:val="28"/>
          <w:szCs w:val="28"/>
        </w:rPr>
        <w:t xml:space="preserve"> và các văn bản hướng dẫn có liên quan.</w:t>
      </w:r>
    </w:p>
    <w:p w:rsidR="00142AD6" w:rsidRPr="003B56FF" w:rsidRDefault="00142AD6" w:rsidP="00142AD6">
      <w:pPr>
        <w:widowControl w:val="0"/>
        <w:numPr>
          <w:ilvl w:val="0"/>
          <w:numId w:val="27"/>
        </w:numPr>
        <w:tabs>
          <w:tab w:val="left" w:pos="993"/>
        </w:tabs>
        <w:spacing w:after="120"/>
        <w:ind w:left="0" w:firstLine="720"/>
        <w:jc w:val="both"/>
        <w:divId w:val="152530872"/>
        <w:rPr>
          <w:b/>
          <w:sz w:val="28"/>
          <w:szCs w:val="28"/>
        </w:rPr>
      </w:pPr>
      <w:r>
        <w:rPr>
          <w:sz w:val="28"/>
          <w:szCs w:val="28"/>
        </w:rPr>
        <w:t>C</w:t>
      </w:r>
      <w:r w:rsidRPr="00142AD6">
        <w:rPr>
          <w:sz w:val="28"/>
          <w:szCs w:val="28"/>
        </w:rPr>
        <w:t>ác</w:t>
      </w:r>
      <w:r>
        <w:rPr>
          <w:sz w:val="28"/>
          <w:szCs w:val="28"/>
        </w:rPr>
        <w:t xml:space="preserve"> n</w:t>
      </w:r>
      <w:r w:rsidRPr="00142AD6">
        <w:rPr>
          <w:sz w:val="28"/>
          <w:szCs w:val="28"/>
        </w:rPr>
        <w:t>ội</w:t>
      </w:r>
      <w:r>
        <w:rPr>
          <w:sz w:val="28"/>
          <w:szCs w:val="28"/>
        </w:rPr>
        <w:t xml:space="preserve"> dung kh</w:t>
      </w:r>
      <w:r w:rsidRPr="00142AD6">
        <w:rPr>
          <w:sz w:val="28"/>
          <w:szCs w:val="28"/>
        </w:rPr>
        <w:t>ác</w:t>
      </w:r>
      <w:r>
        <w:rPr>
          <w:sz w:val="28"/>
          <w:szCs w:val="28"/>
        </w:rPr>
        <w:t xml:space="preserve"> thu</w:t>
      </w:r>
      <w:r w:rsidRPr="00142AD6">
        <w:rPr>
          <w:sz w:val="28"/>
          <w:szCs w:val="28"/>
        </w:rPr>
        <w:t>ộc</w:t>
      </w:r>
      <w:r>
        <w:rPr>
          <w:sz w:val="28"/>
          <w:szCs w:val="28"/>
        </w:rPr>
        <w:t xml:space="preserve"> ch</w:t>
      </w:r>
      <w:r w:rsidRPr="00142AD6">
        <w:rPr>
          <w:sz w:val="28"/>
          <w:szCs w:val="28"/>
        </w:rPr>
        <w:t>ức</w:t>
      </w:r>
      <w:r>
        <w:rPr>
          <w:sz w:val="28"/>
          <w:szCs w:val="28"/>
        </w:rPr>
        <w:t xml:space="preserve"> n</w:t>
      </w:r>
      <w:r w:rsidRPr="00142AD6">
        <w:rPr>
          <w:sz w:val="28"/>
          <w:szCs w:val="28"/>
        </w:rPr>
        <w:t>ă</w:t>
      </w:r>
      <w:r>
        <w:rPr>
          <w:sz w:val="28"/>
          <w:szCs w:val="28"/>
        </w:rPr>
        <w:t>ng qu</w:t>
      </w:r>
      <w:r w:rsidRPr="00142AD6">
        <w:rPr>
          <w:sz w:val="28"/>
          <w:szCs w:val="28"/>
        </w:rPr>
        <w:t>ản</w:t>
      </w:r>
      <w:r>
        <w:rPr>
          <w:sz w:val="28"/>
          <w:szCs w:val="28"/>
        </w:rPr>
        <w:t xml:space="preserve"> l</w:t>
      </w:r>
      <w:r w:rsidRPr="00142AD6">
        <w:rPr>
          <w:sz w:val="28"/>
          <w:szCs w:val="28"/>
        </w:rPr>
        <w:t>ý</w:t>
      </w:r>
      <w:r>
        <w:rPr>
          <w:sz w:val="28"/>
          <w:szCs w:val="28"/>
        </w:rPr>
        <w:t xml:space="preserve"> c</w:t>
      </w:r>
      <w:r w:rsidRPr="00142AD6">
        <w:rPr>
          <w:sz w:val="28"/>
          <w:szCs w:val="28"/>
        </w:rPr>
        <w:t>ủa</w:t>
      </w:r>
      <w:r>
        <w:rPr>
          <w:sz w:val="28"/>
          <w:szCs w:val="28"/>
        </w:rPr>
        <w:t xml:space="preserve"> c</w:t>
      </w:r>
      <w:r w:rsidRPr="00142AD6">
        <w:rPr>
          <w:sz w:val="28"/>
          <w:szCs w:val="28"/>
        </w:rPr>
        <w:t>ơ</w:t>
      </w:r>
      <w:r>
        <w:rPr>
          <w:sz w:val="28"/>
          <w:szCs w:val="28"/>
        </w:rPr>
        <w:t xml:space="preserve"> quan ph</w:t>
      </w:r>
      <w:r w:rsidRPr="00142AD6">
        <w:rPr>
          <w:sz w:val="28"/>
          <w:szCs w:val="28"/>
        </w:rPr>
        <w:t>ối</w:t>
      </w:r>
      <w:r>
        <w:rPr>
          <w:sz w:val="28"/>
          <w:szCs w:val="28"/>
        </w:rPr>
        <w:t xml:space="preserve"> h</w:t>
      </w:r>
      <w:r w:rsidRPr="00142AD6">
        <w:rPr>
          <w:sz w:val="28"/>
          <w:szCs w:val="28"/>
        </w:rPr>
        <w:t>ợp</w:t>
      </w:r>
      <w:r>
        <w:rPr>
          <w:sz w:val="28"/>
          <w:szCs w:val="28"/>
        </w:rPr>
        <w:t>.</w:t>
      </w:r>
    </w:p>
    <w:p w:rsidR="00627841" w:rsidRPr="003B56FF" w:rsidRDefault="0023225D" w:rsidP="0023225D">
      <w:pPr>
        <w:widowControl w:val="0"/>
        <w:spacing w:before="120"/>
        <w:ind w:firstLine="720"/>
        <w:jc w:val="both"/>
        <w:divId w:val="152530872"/>
        <w:rPr>
          <w:b/>
          <w:sz w:val="28"/>
          <w:szCs w:val="28"/>
        </w:rPr>
      </w:pPr>
      <w:r w:rsidRPr="0023225D">
        <w:rPr>
          <w:b/>
          <w:sz w:val="28"/>
          <w:szCs w:val="28"/>
        </w:rPr>
        <w:t>Đ</w:t>
      </w:r>
      <w:r>
        <w:rPr>
          <w:b/>
          <w:sz w:val="28"/>
          <w:szCs w:val="28"/>
        </w:rPr>
        <w:t>i</w:t>
      </w:r>
      <w:r w:rsidRPr="0023225D">
        <w:rPr>
          <w:b/>
          <w:sz w:val="28"/>
          <w:szCs w:val="28"/>
        </w:rPr>
        <w:t>ều</w:t>
      </w:r>
      <w:r>
        <w:rPr>
          <w:b/>
          <w:sz w:val="28"/>
          <w:szCs w:val="28"/>
        </w:rPr>
        <w:t xml:space="preserve"> </w:t>
      </w:r>
      <w:r w:rsidR="00C45E6A">
        <w:rPr>
          <w:b/>
          <w:sz w:val="28"/>
          <w:szCs w:val="28"/>
        </w:rPr>
        <w:t>5</w:t>
      </w:r>
      <w:r>
        <w:rPr>
          <w:b/>
          <w:sz w:val="28"/>
          <w:szCs w:val="28"/>
        </w:rPr>
        <w:t xml:space="preserve">. </w:t>
      </w:r>
      <w:r w:rsidR="00FB0BED" w:rsidRPr="003B56FF">
        <w:rPr>
          <w:b/>
          <w:sz w:val="28"/>
          <w:szCs w:val="28"/>
        </w:rPr>
        <w:t>Trá</w:t>
      </w:r>
      <w:r w:rsidR="00A84AD7">
        <w:rPr>
          <w:b/>
          <w:sz w:val="28"/>
          <w:szCs w:val="28"/>
        </w:rPr>
        <w:t>ch nhiệm của các sở, ban, ngành,</w:t>
      </w:r>
      <w:r w:rsidR="00FB0BED" w:rsidRPr="003B56FF">
        <w:rPr>
          <w:b/>
          <w:sz w:val="28"/>
          <w:szCs w:val="28"/>
        </w:rPr>
        <w:t xml:space="preserve"> Ủy ban nhân dân </w:t>
      </w:r>
      <w:r w:rsidR="008872BB">
        <w:rPr>
          <w:b/>
          <w:sz w:val="28"/>
          <w:szCs w:val="28"/>
        </w:rPr>
        <w:t>c</w:t>
      </w:r>
      <w:r w:rsidR="002A3595" w:rsidRPr="002A3595">
        <w:rPr>
          <w:b/>
          <w:sz w:val="28"/>
          <w:szCs w:val="28"/>
        </w:rPr>
        <w:t>ấ</w:t>
      </w:r>
      <w:r w:rsidR="002A3595">
        <w:rPr>
          <w:b/>
          <w:sz w:val="28"/>
          <w:szCs w:val="28"/>
        </w:rPr>
        <w:t xml:space="preserve">p </w:t>
      </w:r>
      <w:r w:rsidR="008872BB">
        <w:rPr>
          <w:b/>
          <w:sz w:val="28"/>
          <w:szCs w:val="28"/>
        </w:rPr>
        <w:t>huy</w:t>
      </w:r>
      <w:r w:rsidR="008872BB" w:rsidRPr="008872BB">
        <w:rPr>
          <w:b/>
          <w:sz w:val="28"/>
          <w:szCs w:val="28"/>
        </w:rPr>
        <w:t>ện</w:t>
      </w:r>
      <w:r w:rsidR="00706B67">
        <w:rPr>
          <w:b/>
          <w:sz w:val="28"/>
          <w:szCs w:val="28"/>
        </w:rPr>
        <w:t xml:space="preserve">, </w:t>
      </w:r>
      <w:r w:rsidR="004236CA" w:rsidRPr="003B56FF">
        <w:rPr>
          <w:b/>
          <w:sz w:val="28"/>
          <w:szCs w:val="28"/>
        </w:rPr>
        <w:t xml:space="preserve">Ban Quản lý </w:t>
      </w:r>
      <w:r w:rsidR="007F2897" w:rsidRPr="007F2897">
        <w:rPr>
          <w:b/>
          <w:sz w:val="28"/>
          <w:szCs w:val="28"/>
        </w:rPr>
        <w:t>các Khu công nghiệp và chế xuất</w:t>
      </w:r>
      <w:r w:rsidR="007F2897">
        <w:rPr>
          <w:b/>
          <w:sz w:val="28"/>
          <w:szCs w:val="28"/>
        </w:rPr>
        <w:t xml:space="preserve">, </w:t>
      </w:r>
      <w:r w:rsidR="004236CA" w:rsidRPr="003B56FF">
        <w:rPr>
          <w:b/>
          <w:sz w:val="28"/>
          <w:szCs w:val="28"/>
        </w:rPr>
        <w:t>khu công nghệ thông tin tập trung, khu công nghệ cao</w:t>
      </w:r>
    </w:p>
    <w:p w:rsidR="0098285B" w:rsidRPr="003B56FF" w:rsidRDefault="001D7741" w:rsidP="003130D5">
      <w:pPr>
        <w:widowControl w:val="0"/>
        <w:numPr>
          <w:ilvl w:val="0"/>
          <w:numId w:val="4"/>
        </w:numPr>
        <w:tabs>
          <w:tab w:val="left" w:pos="993"/>
        </w:tabs>
        <w:spacing w:before="120"/>
        <w:ind w:left="0" w:firstLine="720"/>
        <w:jc w:val="both"/>
        <w:divId w:val="152530872"/>
        <w:rPr>
          <w:b/>
          <w:sz w:val="28"/>
          <w:szCs w:val="28"/>
        </w:rPr>
      </w:pPr>
      <w:r>
        <w:rPr>
          <w:b/>
          <w:sz w:val="28"/>
          <w:szCs w:val="28"/>
        </w:rPr>
        <w:t>Sở Kế hoạch và Đầu tư</w:t>
      </w:r>
    </w:p>
    <w:p w:rsidR="00097BE0" w:rsidRDefault="003A4ADB" w:rsidP="00097BE0">
      <w:pPr>
        <w:widowControl w:val="0"/>
        <w:numPr>
          <w:ilvl w:val="0"/>
          <w:numId w:val="22"/>
        </w:numPr>
        <w:tabs>
          <w:tab w:val="left" w:pos="851"/>
        </w:tabs>
        <w:spacing w:before="60"/>
        <w:ind w:left="0" w:firstLine="720"/>
        <w:jc w:val="both"/>
        <w:divId w:val="152530872"/>
        <w:rPr>
          <w:sz w:val="28"/>
          <w:szCs w:val="28"/>
        </w:rPr>
      </w:pPr>
      <w:r>
        <w:rPr>
          <w:sz w:val="28"/>
          <w:szCs w:val="28"/>
        </w:rPr>
        <w:t>Ch</w:t>
      </w:r>
      <w:r w:rsidRPr="003A4ADB">
        <w:rPr>
          <w:sz w:val="28"/>
          <w:szCs w:val="28"/>
        </w:rPr>
        <w:t>ịu</w:t>
      </w:r>
      <w:r>
        <w:rPr>
          <w:sz w:val="28"/>
          <w:szCs w:val="28"/>
        </w:rPr>
        <w:t xml:space="preserve"> tr</w:t>
      </w:r>
      <w:r w:rsidRPr="003A4ADB">
        <w:rPr>
          <w:sz w:val="28"/>
          <w:szCs w:val="28"/>
        </w:rPr>
        <w:t>ách</w:t>
      </w:r>
      <w:r>
        <w:rPr>
          <w:sz w:val="28"/>
          <w:szCs w:val="28"/>
        </w:rPr>
        <w:t xml:space="preserve"> nhi</w:t>
      </w:r>
      <w:r w:rsidRPr="003A4ADB">
        <w:rPr>
          <w:sz w:val="28"/>
          <w:szCs w:val="28"/>
        </w:rPr>
        <w:t>ệm</w:t>
      </w:r>
      <w:r>
        <w:rPr>
          <w:sz w:val="28"/>
          <w:szCs w:val="28"/>
        </w:rPr>
        <w:t xml:space="preserve"> </w:t>
      </w:r>
      <w:r w:rsidR="00097BE0">
        <w:rPr>
          <w:sz w:val="28"/>
          <w:szCs w:val="28"/>
        </w:rPr>
        <w:t>ch</w:t>
      </w:r>
      <w:r w:rsidR="00097BE0" w:rsidRPr="0098285B">
        <w:rPr>
          <w:sz w:val="28"/>
          <w:szCs w:val="28"/>
        </w:rPr>
        <w:t>ủ</w:t>
      </w:r>
      <w:r w:rsidR="00097BE0">
        <w:rPr>
          <w:sz w:val="28"/>
          <w:szCs w:val="28"/>
        </w:rPr>
        <w:t xml:space="preserve"> tr</w:t>
      </w:r>
      <w:r w:rsidR="00097BE0" w:rsidRPr="0098285B">
        <w:rPr>
          <w:sz w:val="28"/>
          <w:szCs w:val="28"/>
        </w:rPr>
        <w:t>ì</w:t>
      </w:r>
      <w:r w:rsidR="00097BE0">
        <w:rPr>
          <w:sz w:val="28"/>
          <w:szCs w:val="28"/>
        </w:rPr>
        <w:t xml:space="preserve"> th</w:t>
      </w:r>
      <w:r w:rsidR="00097BE0" w:rsidRPr="00160840">
        <w:rPr>
          <w:sz w:val="28"/>
          <w:szCs w:val="28"/>
        </w:rPr>
        <w:t>ực</w:t>
      </w:r>
      <w:r w:rsidR="00097BE0">
        <w:rPr>
          <w:sz w:val="28"/>
          <w:szCs w:val="28"/>
        </w:rPr>
        <w:t xml:space="preserve"> hi</w:t>
      </w:r>
      <w:r w:rsidR="00097BE0" w:rsidRPr="00160840">
        <w:rPr>
          <w:sz w:val="28"/>
          <w:szCs w:val="28"/>
        </w:rPr>
        <w:t>ện</w:t>
      </w:r>
      <w:r w:rsidR="00097BE0">
        <w:rPr>
          <w:sz w:val="28"/>
          <w:szCs w:val="28"/>
        </w:rPr>
        <w:t xml:space="preserve"> c</w:t>
      </w:r>
      <w:r w:rsidR="00097BE0" w:rsidRPr="0098285B">
        <w:rPr>
          <w:sz w:val="28"/>
          <w:szCs w:val="28"/>
        </w:rPr>
        <w:t>ô</w:t>
      </w:r>
      <w:r w:rsidR="00097BE0">
        <w:rPr>
          <w:sz w:val="28"/>
          <w:szCs w:val="28"/>
        </w:rPr>
        <w:t>ng t</w:t>
      </w:r>
      <w:r w:rsidR="00097BE0" w:rsidRPr="0098285B">
        <w:rPr>
          <w:sz w:val="28"/>
          <w:szCs w:val="28"/>
        </w:rPr>
        <w:t>ác</w:t>
      </w:r>
      <w:r w:rsidR="00097BE0">
        <w:rPr>
          <w:sz w:val="28"/>
          <w:szCs w:val="28"/>
        </w:rPr>
        <w:t xml:space="preserve"> th</w:t>
      </w:r>
      <w:r w:rsidR="00097BE0" w:rsidRPr="0098285B">
        <w:rPr>
          <w:sz w:val="28"/>
          <w:szCs w:val="28"/>
        </w:rPr>
        <w:t>ẩm</w:t>
      </w:r>
      <w:r w:rsidR="00097BE0">
        <w:rPr>
          <w:sz w:val="28"/>
          <w:szCs w:val="28"/>
        </w:rPr>
        <w:t xml:space="preserve"> tra h</w:t>
      </w:r>
      <w:r w:rsidR="00097BE0" w:rsidRPr="006D5D96">
        <w:rPr>
          <w:sz w:val="28"/>
          <w:szCs w:val="28"/>
        </w:rPr>
        <w:t>ồ</w:t>
      </w:r>
      <w:r w:rsidR="00097BE0">
        <w:rPr>
          <w:sz w:val="28"/>
          <w:szCs w:val="28"/>
        </w:rPr>
        <w:t xml:space="preserve"> sơ theo quy </w:t>
      </w:r>
      <w:r w:rsidR="00097BE0" w:rsidRPr="006E6284">
        <w:rPr>
          <w:sz w:val="28"/>
          <w:szCs w:val="28"/>
        </w:rPr>
        <w:t>định</w:t>
      </w:r>
      <w:r w:rsidR="00097BE0">
        <w:rPr>
          <w:sz w:val="28"/>
          <w:szCs w:val="28"/>
        </w:rPr>
        <w:t xml:space="preserve"> t</w:t>
      </w:r>
      <w:r w:rsidR="00097BE0" w:rsidRPr="006E6284">
        <w:rPr>
          <w:sz w:val="28"/>
          <w:szCs w:val="28"/>
        </w:rPr>
        <w:t>ại</w:t>
      </w:r>
      <w:r w:rsidR="00097BE0">
        <w:rPr>
          <w:sz w:val="28"/>
          <w:szCs w:val="28"/>
        </w:rPr>
        <w:t xml:space="preserve"> Quy </w:t>
      </w:r>
      <w:r w:rsidR="00093637">
        <w:rPr>
          <w:sz w:val="28"/>
          <w:szCs w:val="28"/>
        </w:rPr>
        <w:t>ch</w:t>
      </w:r>
      <w:r w:rsidR="00093637" w:rsidRPr="00093637">
        <w:rPr>
          <w:sz w:val="28"/>
          <w:szCs w:val="28"/>
        </w:rPr>
        <w:t>ế</w:t>
      </w:r>
      <w:r w:rsidR="00097BE0">
        <w:rPr>
          <w:sz w:val="28"/>
          <w:szCs w:val="28"/>
        </w:rPr>
        <w:t xml:space="preserve"> n</w:t>
      </w:r>
      <w:r w:rsidR="00097BE0" w:rsidRPr="006E6284">
        <w:rPr>
          <w:sz w:val="28"/>
          <w:szCs w:val="28"/>
        </w:rPr>
        <w:t>ày</w:t>
      </w:r>
      <w:r w:rsidR="0057526A">
        <w:rPr>
          <w:sz w:val="28"/>
          <w:szCs w:val="28"/>
        </w:rPr>
        <w:t>;</w:t>
      </w:r>
    </w:p>
    <w:p w:rsidR="00E90AE7" w:rsidRDefault="00E90AE7" w:rsidP="00E90AE7">
      <w:pPr>
        <w:widowControl w:val="0"/>
        <w:numPr>
          <w:ilvl w:val="0"/>
          <w:numId w:val="22"/>
        </w:numPr>
        <w:tabs>
          <w:tab w:val="left" w:pos="851"/>
        </w:tabs>
        <w:spacing w:before="60"/>
        <w:ind w:left="0" w:firstLine="720"/>
        <w:jc w:val="both"/>
        <w:divId w:val="152530872"/>
        <w:rPr>
          <w:sz w:val="28"/>
          <w:szCs w:val="28"/>
        </w:rPr>
      </w:pPr>
      <w:r>
        <w:rPr>
          <w:sz w:val="28"/>
          <w:szCs w:val="28"/>
        </w:rPr>
        <w:lastRenderedPageBreak/>
        <w:t>X</w:t>
      </w:r>
      <w:r w:rsidRPr="0077395D">
        <w:rPr>
          <w:sz w:val="28"/>
          <w:szCs w:val="28"/>
        </w:rPr>
        <w:t>ác</w:t>
      </w:r>
      <w:r>
        <w:rPr>
          <w:sz w:val="28"/>
          <w:szCs w:val="28"/>
        </w:rPr>
        <w:t xml:space="preserve"> </w:t>
      </w:r>
      <w:r w:rsidRPr="0077395D">
        <w:rPr>
          <w:sz w:val="28"/>
          <w:szCs w:val="28"/>
        </w:rPr>
        <w:t>định</w:t>
      </w:r>
      <w:r>
        <w:rPr>
          <w:sz w:val="28"/>
          <w:szCs w:val="28"/>
        </w:rPr>
        <w:t xml:space="preserve"> c</w:t>
      </w:r>
      <w:r w:rsidRPr="0077395D">
        <w:rPr>
          <w:sz w:val="28"/>
          <w:szCs w:val="28"/>
        </w:rPr>
        <w:t>ơ</w:t>
      </w:r>
      <w:r>
        <w:rPr>
          <w:sz w:val="28"/>
          <w:szCs w:val="28"/>
        </w:rPr>
        <w:t xml:space="preserve"> quan c</w:t>
      </w:r>
      <w:r w:rsidRPr="0077395D">
        <w:rPr>
          <w:sz w:val="28"/>
          <w:szCs w:val="28"/>
        </w:rPr>
        <w:t>ần</w:t>
      </w:r>
      <w:r>
        <w:rPr>
          <w:sz w:val="28"/>
          <w:szCs w:val="28"/>
        </w:rPr>
        <w:t xml:space="preserve"> </w:t>
      </w:r>
      <w:r w:rsidR="002404B8">
        <w:rPr>
          <w:sz w:val="28"/>
          <w:szCs w:val="28"/>
        </w:rPr>
        <w:t>ph</w:t>
      </w:r>
      <w:r w:rsidR="002404B8" w:rsidRPr="002404B8">
        <w:rPr>
          <w:sz w:val="28"/>
          <w:szCs w:val="28"/>
        </w:rPr>
        <w:t>ối</w:t>
      </w:r>
      <w:r w:rsidR="002404B8">
        <w:rPr>
          <w:sz w:val="28"/>
          <w:szCs w:val="28"/>
        </w:rPr>
        <w:t xml:space="preserve"> h</w:t>
      </w:r>
      <w:r w:rsidR="002404B8" w:rsidRPr="002404B8">
        <w:rPr>
          <w:sz w:val="28"/>
          <w:szCs w:val="28"/>
        </w:rPr>
        <w:t>ợp</w:t>
      </w:r>
      <w:r w:rsidR="002404B8">
        <w:rPr>
          <w:sz w:val="28"/>
          <w:szCs w:val="28"/>
        </w:rPr>
        <w:t xml:space="preserve"> </w:t>
      </w:r>
      <w:r>
        <w:rPr>
          <w:sz w:val="28"/>
          <w:szCs w:val="28"/>
        </w:rPr>
        <w:t>l</w:t>
      </w:r>
      <w:r w:rsidRPr="0077395D">
        <w:rPr>
          <w:sz w:val="28"/>
          <w:szCs w:val="28"/>
        </w:rPr>
        <w:t>ấy</w:t>
      </w:r>
      <w:r>
        <w:rPr>
          <w:sz w:val="28"/>
          <w:szCs w:val="28"/>
        </w:rPr>
        <w:t xml:space="preserve"> </w:t>
      </w:r>
      <w:r w:rsidRPr="0077395D">
        <w:rPr>
          <w:sz w:val="28"/>
          <w:szCs w:val="28"/>
        </w:rPr>
        <w:t>ý</w:t>
      </w:r>
      <w:r>
        <w:rPr>
          <w:sz w:val="28"/>
          <w:szCs w:val="28"/>
        </w:rPr>
        <w:t xml:space="preserve"> ki</w:t>
      </w:r>
      <w:r w:rsidRPr="0077395D">
        <w:rPr>
          <w:sz w:val="28"/>
          <w:szCs w:val="28"/>
        </w:rPr>
        <w:t>ến</w:t>
      </w:r>
      <w:r>
        <w:rPr>
          <w:sz w:val="28"/>
          <w:szCs w:val="28"/>
        </w:rPr>
        <w:t xml:space="preserve"> đ</w:t>
      </w:r>
      <w:r w:rsidRPr="0077395D">
        <w:rPr>
          <w:sz w:val="28"/>
          <w:szCs w:val="28"/>
        </w:rPr>
        <w:t>ố</w:t>
      </w:r>
      <w:r>
        <w:rPr>
          <w:sz w:val="28"/>
          <w:szCs w:val="28"/>
        </w:rPr>
        <w:t>i v</w:t>
      </w:r>
      <w:r w:rsidRPr="0077395D">
        <w:rPr>
          <w:sz w:val="28"/>
          <w:szCs w:val="28"/>
        </w:rPr>
        <w:t>ới</w:t>
      </w:r>
      <w:r>
        <w:rPr>
          <w:sz w:val="28"/>
          <w:szCs w:val="28"/>
        </w:rPr>
        <w:t xml:space="preserve"> </w:t>
      </w:r>
      <w:r w:rsidR="00D9626F">
        <w:rPr>
          <w:sz w:val="28"/>
          <w:szCs w:val="28"/>
        </w:rPr>
        <w:t>t</w:t>
      </w:r>
      <w:r w:rsidR="00D9626F" w:rsidRPr="00D9626F">
        <w:rPr>
          <w:sz w:val="28"/>
          <w:szCs w:val="28"/>
        </w:rPr>
        <w:t>ừng</w:t>
      </w:r>
      <w:r w:rsidR="00D9626F">
        <w:rPr>
          <w:sz w:val="28"/>
          <w:szCs w:val="28"/>
        </w:rPr>
        <w:t xml:space="preserve"> lo</w:t>
      </w:r>
      <w:r w:rsidR="00D9626F" w:rsidRPr="00D9626F">
        <w:rPr>
          <w:sz w:val="28"/>
          <w:szCs w:val="28"/>
        </w:rPr>
        <w:t>ại</w:t>
      </w:r>
      <w:r>
        <w:rPr>
          <w:sz w:val="28"/>
          <w:szCs w:val="28"/>
        </w:rPr>
        <w:t xml:space="preserve"> h</w:t>
      </w:r>
      <w:r w:rsidRPr="00E90AE7">
        <w:rPr>
          <w:sz w:val="28"/>
          <w:szCs w:val="28"/>
        </w:rPr>
        <w:t>ồ</w:t>
      </w:r>
      <w:r>
        <w:rPr>
          <w:sz w:val="28"/>
          <w:szCs w:val="28"/>
        </w:rPr>
        <w:t xml:space="preserve"> s</w:t>
      </w:r>
      <w:r w:rsidRPr="00E90AE7">
        <w:rPr>
          <w:sz w:val="28"/>
          <w:szCs w:val="28"/>
        </w:rPr>
        <w:t>ơ</w:t>
      </w:r>
      <w:r>
        <w:rPr>
          <w:sz w:val="28"/>
          <w:szCs w:val="28"/>
        </w:rPr>
        <w:t xml:space="preserve"> đ</w:t>
      </w:r>
      <w:r w:rsidRPr="00E90AE7">
        <w:rPr>
          <w:sz w:val="28"/>
          <w:szCs w:val="28"/>
        </w:rPr>
        <w:t>ề</w:t>
      </w:r>
      <w:r>
        <w:rPr>
          <w:sz w:val="28"/>
          <w:szCs w:val="28"/>
        </w:rPr>
        <w:t xml:space="preserve"> ngh</w:t>
      </w:r>
      <w:r w:rsidRPr="00E90AE7">
        <w:rPr>
          <w:sz w:val="28"/>
          <w:szCs w:val="28"/>
        </w:rPr>
        <w:t>ị</w:t>
      </w:r>
      <w:r>
        <w:rPr>
          <w:sz w:val="28"/>
          <w:szCs w:val="28"/>
        </w:rPr>
        <w:t xml:space="preserve"> h</w:t>
      </w:r>
      <w:r w:rsidRPr="00E90AE7">
        <w:rPr>
          <w:sz w:val="28"/>
          <w:szCs w:val="28"/>
        </w:rPr>
        <w:t>ỗ</w:t>
      </w:r>
      <w:r>
        <w:rPr>
          <w:sz w:val="28"/>
          <w:szCs w:val="28"/>
        </w:rPr>
        <w:t xml:space="preserve"> tr</w:t>
      </w:r>
      <w:r w:rsidRPr="00E90AE7">
        <w:rPr>
          <w:sz w:val="28"/>
          <w:szCs w:val="28"/>
        </w:rPr>
        <w:t>ợ</w:t>
      </w:r>
      <w:r>
        <w:rPr>
          <w:sz w:val="28"/>
          <w:szCs w:val="28"/>
        </w:rPr>
        <w:t xml:space="preserve"> đầu tư</w:t>
      </w:r>
      <w:r w:rsidR="0057526A">
        <w:rPr>
          <w:sz w:val="28"/>
          <w:szCs w:val="28"/>
        </w:rPr>
        <w:t>;</w:t>
      </w:r>
    </w:p>
    <w:p w:rsidR="0048233B" w:rsidRDefault="00453AD0" w:rsidP="00160840">
      <w:pPr>
        <w:widowControl w:val="0"/>
        <w:numPr>
          <w:ilvl w:val="0"/>
          <w:numId w:val="22"/>
        </w:numPr>
        <w:tabs>
          <w:tab w:val="left" w:pos="851"/>
        </w:tabs>
        <w:spacing w:before="60"/>
        <w:ind w:left="0" w:firstLine="720"/>
        <w:jc w:val="both"/>
        <w:divId w:val="152530872"/>
        <w:rPr>
          <w:sz w:val="28"/>
          <w:szCs w:val="28"/>
        </w:rPr>
      </w:pPr>
      <w:r w:rsidRPr="00453AD0">
        <w:rPr>
          <w:sz w:val="28"/>
          <w:szCs w:val="28"/>
        </w:rPr>
        <w:t>T</w:t>
      </w:r>
      <w:r w:rsidR="00F84E94" w:rsidRPr="00F84E94">
        <w:rPr>
          <w:sz w:val="28"/>
          <w:szCs w:val="28"/>
        </w:rPr>
        <w:t>ổng</w:t>
      </w:r>
      <w:r w:rsidR="00F84E94">
        <w:rPr>
          <w:sz w:val="28"/>
          <w:szCs w:val="28"/>
        </w:rPr>
        <w:t xml:space="preserve"> h</w:t>
      </w:r>
      <w:r w:rsidR="00F84E94" w:rsidRPr="00F84E94">
        <w:rPr>
          <w:sz w:val="28"/>
          <w:szCs w:val="28"/>
        </w:rPr>
        <w:t>ợp</w:t>
      </w:r>
      <w:r w:rsidRPr="00453AD0">
        <w:rPr>
          <w:sz w:val="28"/>
          <w:szCs w:val="28"/>
        </w:rPr>
        <w:t xml:space="preserve">, </w:t>
      </w:r>
      <w:r w:rsidR="00E9155C">
        <w:rPr>
          <w:sz w:val="28"/>
          <w:szCs w:val="28"/>
        </w:rPr>
        <w:t>đ</w:t>
      </w:r>
      <w:r w:rsidR="00E9155C" w:rsidRPr="00E9155C">
        <w:rPr>
          <w:sz w:val="28"/>
          <w:szCs w:val="28"/>
        </w:rPr>
        <w:t>ề</w:t>
      </w:r>
      <w:r w:rsidR="00E9155C">
        <w:rPr>
          <w:sz w:val="28"/>
          <w:szCs w:val="28"/>
        </w:rPr>
        <w:t xml:space="preserve"> xu</w:t>
      </w:r>
      <w:r w:rsidR="00E9155C" w:rsidRPr="00E9155C">
        <w:rPr>
          <w:sz w:val="28"/>
          <w:szCs w:val="28"/>
        </w:rPr>
        <w:t>ất</w:t>
      </w:r>
      <w:r w:rsidR="00E9155C">
        <w:rPr>
          <w:sz w:val="28"/>
          <w:szCs w:val="28"/>
        </w:rPr>
        <w:t xml:space="preserve"> UBND thành phố </w:t>
      </w:r>
      <w:r w:rsidRPr="00453AD0">
        <w:rPr>
          <w:sz w:val="28"/>
          <w:szCs w:val="28"/>
        </w:rPr>
        <w:t>xử lý các vướng mắc trong quá trình thực hiện</w:t>
      </w:r>
      <w:r>
        <w:rPr>
          <w:sz w:val="28"/>
          <w:szCs w:val="28"/>
        </w:rPr>
        <w:t xml:space="preserve"> c</w:t>
      </w:r>
      <w:r w:rsidRPr="0098285B">
        <w:rPr>
          <w:sz w:val="28"/>
          <w:szCs w:val="28"/>
        </w:rPr>
        <w:t>ô</w:t>
      </w:r>
      <w:r>
        <w:rPr>
          <w:sz w:val="28"/>
          <w:szCs w:val="28"/>
        </w:rPr>
        <w:t>ng t</w:t>
      </w:r>
      <w:r w:rsidRPr="0098285B">
        <w:rPr>
          <w:sz w:val="28"/>
          <w:szCs w:val="28"/>
        </w:rPr>
        <w:t>ác</w:t>
      </w:r>
      <w:r>
        <w:rPr>
          <w:sz w:val="28"/>
          <w:szCs w:val="28"/>
        </w:rPr>
        <w:t xml:space="preserve"> th</w:t>
      </w:r>
      <w:r w:rsidRPr="0098285B">
        <w:rPr>
          <w:sz w:val="28"/>
          <w:szCs w:val="28"/>
        </w:rPr>
        <w:t>ẩm</w:t>
      </w:r>
      <w:r>
        <w:rPr>
          <w:sz w:val="28"/>
          <w:szCs w:val="28"/>
        </w:rPr>
        <w:t xml:space="preserve"> tra h</w:t>
      </w:r>
      <w:r w:rsidRPr="006D5D96">
        <w:rPr>
          <w:sz w:val="28"/>
          <w:szCs w:val="28"/>
        </w:rPr>
        <w:t>ồ</w:t>
      </w:r>
      <w:r>
        <w:rPr>
          <w:sz w:val="28"/>
          <w:szCs w:val="28"/>
        </w:rPr>
        <w:t xml:space="preserve"> sơ đ</w:t>
      </w:r>
      <w:r w:rsidRPr="00163897">
        <w:rPr>
          <w:sz w:val="28"/>
          <w:szCs w:val="28"/>
        </w:rPr>
        <w:t>ề</w:t>
      </w:r>
      <w:r>
        <w:rPr>
          <w:sz w:val="28"/>
          <w:szCs w:val="28"/>
        </w:rPr>
        <w:t xml:space="preserve"> ngh</w:t>
      </w:r>
      <w:r w:rsidRPr="00163897">
        <w:rPr>
          <w:sz w:val="28"/>
          <w:szCs w:val="28"/>
        </w:rPr>
        <w:t>ị</w:t>
      </w:r>
      <w:r>
        <w:rPr>
          <w:sz w:val="28"/>
          <w:szCs w:val="28"/>
        </w:rPr>
        <w:t xml:space="preserve"> h</w:t>
      </w:r>
      <w:r w:rsidRPr="00163897">
        <w:rPr>
          <w:sz w:val="28"/>
          <w:szCs w:val="28"/>
        </w:rPr>
        <w:t>ỗ</w:t>
      </w:r>
      <w:r>
        <w:rPr>
          <w:sz w:val="28"/>
          <w:szCs w:val="28"/>
        </w:rPr>
        <w:t xml:space="preserve"> tr</w:t>
      </w:r>
      <w:r w:rsidRPr="00163897">
        <w:rPr>
          <w:sz w:val="28"/>
          <w:szCs w:val="28"/>
        </w:rPr>
        <w:t>ợ</w:t>
      </w:r>
      <w:r>
        <w:rPr>
          <w:sz w:val="28"/>
          <w:szCs w:val="28"/>
        </w:rPr>
        <w:t xml:space="preserve"> đầu tư.</w:t>
      </w:r>
    </w:p>
    <w:p w:rsidR="0057526A" w:rsidRPr="0057526A" w:rsidRDefault="0057526A" w:rsidP="0057526A">
      <w:pPr>
        <w:widowControl w:val="0"/>
        <w:spacing w:before="60"/>
        <w:ind w:firstLine="709"/>
        <w:jc w:val="both"/>
        <w:divId w:val="152530872"/>
        <w:rPr>
          <w:sz w:val="28"/>
          <w:szCs w:val="28"/>
        </w:rPr>
      </w:pPr>
      <w:r>
        <w:rPr>
          <w:b/>
          <w:sz w:val="28"/>
          <w:szCs w:val="28"/>
        </w:rPr>
        <w:t xml:space="preserve">2. </w:t>
      </w:r>
      <w:r w:rsidR="00E35F1B" w:rsidRPr="0057526A">
        <w:rPr>
          <w:b/>
          <w:sz w:val="28"/>
          <w:szCs w:val="28"/>
        </w:rPr>
        <w:t>Sở Tài chính</w:t>
      </w:r>
    </w:p>
    <w:p w:rsidR="0057526A" w:rsidRDefault="0057526A" w:rsidP="0057526A">
      <w:pPr>
        <w:widowControl w:val="0"/>
        <w:spacing w:before="60"/>
        <w:ind w:firstLine="709"/>
        <w:jc w:val="both"/>
        <w:divId w:val="152530872"/>
        <w:rPr>
          <w:spacing w:val="-2"/>
          <w:sz w:val="28"/>
          <w:szCs w:val="28"/>
        </w:rPr>
      </w:pPr>
      <w:r>
        <w:rPr>
          <w:sz w:val="28"/>
          <w:szCs w:val="28"/>
        </w:rPr>
        <w:t xml:space="preserve">a) </w:t>
      </w:r>
      <w:r w:rsidR="00E35F1B" w:rsidRPr="0057526A">
        <w:rPr>
          <w:sz w:val="28"/>
          <w:szCs w:val="28"/>
        </w:rPr>
        <w:t>Tham gia thẩm tra các nội dung:</w:t>
      </w:r>
      <w:r w:rsidRPr="0057526A">
        <w:rPr>
          <w:sz w:val="28"/>
          <w:szCs w:val="28"/>
        </w:rPr>
        <w:t xml:space="preserve"> </w:t>
      </w:r>
      <w:r w:rsidR="00E35F1B" w:rsidRPr="0057526A">
        <w:rPr>
          <w:sz w:val="28"/>
          <w:szCs w:val="28"/>
        </w:rPr>
        <w:t xml:space="preserve">Các dự án </w:t>
      </w:r>
      <w:r w:rsidR="00AB4C9B" w:rsidRPr="0057526A">
        <w:rPr>
          <w:sz w:val="28"/>
          <w:szCs w:val="28"/>
        </w:rPr>
        <w:t xml:space="preserve">đáp ứng điều kiện </w:t>
      </w:r>
      <w:r w:rsidR="00E35F1B" w:rsidRPr="0057526A">
        <w:rPr>
          <w:sz w:val="28"/>
          <w:szCs w:val="28"/>
        </w:rPr>
        <w:t>không sử dụng vốn tín dụng ưu đãi, vốn bảo lãnh tín dụng của Nhà nước</w:t>
      </w:r>
      <w:r w:rsidR="00144D5D" w:rsidRPr="0057526A">
        <w:rPr>
          <w:sz w:val="28"/>
          <w:szCs w:val="28"/>
        </w:rPr>
        <w:t>;</w:t>
      </w:r>
      <w:r w:rsidR="00AB4C9B" w:rsidRPr="0057526A">
        <w:rPr>
          <w:sz w:val="28"/>
          <w:szCs w:val="28"/>
        </w:rPr>
        <w:t xml:space="preserve"> </w:t>
      </w:r>
      <w:r w:rsidRPr="0057526A">
        <w:rPr>
          <w:sz w:val="28"/>
          <w:szCs w:val="28"/>
        </w:rPr>
        <w:t>m</w:t>
      </w:r>
      <w:r w:rsidR="00E35F1B" w:rsidRPr="0057526A">
        <w:rPr>
          <w:sz w:val="28"/>
          <w:szCs w:val="28"/>
        </w:rPr>
        <w:t xml:space="preserve">ức hỗ trợ cụ thể theo quy định tại </w:t>
      </w:r>
      <w:r w:rsidR="00E35F1B" w:rsidRPr="0057526A">
        <w:rPr>
          <w:spacing w:val="-2"/>
          <w:sz w:val="28"/>
          <w:szCs w:val="28"/>
        </w:rPr>
        <w:t>Nghị định số 210/2013/NĐ-CP và các văn bản hướng dẫn liên quan</w:t>
      </w:r>
      <w:r>
        <w:rPr>
          <w:spacing w:val="-2"/>
          <w:sz w:val="28"/>
          <w:szCs w:val="28"/>
        </w:rPr>
        <w:t>;</w:t>
      </w:r>
    </w:p>
    <w:p w:rsidR="0057526A" w:rsidRDefault="0057526A" w:rsidP="0057526A">
      <w:pPr>
        <w:widowControl w:val="0"/>
        <w:spacing w:before="60"/>
        <w:ind w:firstLine="709"/>
        <w:jc w:val="both"/>
        <w:divId w:val="152530872"/>
        <w:rPr>
          <w:spacing w:val="-2"/>
          <w:sz w:val="28"/>
          <w:szCs w:val="28"/>
        </w:rPr>
      </w:pPr>
      <w:r>
        <w:rPr>
          <w:spacing w:val="-2"/>
          <w:sz w:val="28"/>
          <w:szCs w:val="28"/>
        </w:rPr>
        <w:t>b) Đề xuất UBND thành phố bố trí kinh phí hàng năm</w:t>
      </w:r>
      <w:r w:rsidR="00E35F1B" w:rsidRPr="0098312C">
        <w:rPr>
          <w:spacing w:val="-2"/>
          <w:sz w:val="28"/>
          <w:szCs w:val="28"/>
        </w:rPr>
        <w:t xml:space="preserve"> để đảm bảo nguồn </w:t>
      </w:r>
      <w:r w:rsidR="00431E6F">
        <w:rPr>
          <w:spacing w:val="-2"/>
          <w:sz w:val="28"/>
          <w:szCs w:val="28"/>
        </w:rPr>
        <w:t>chi cho c</w:t>
      </w:r>
      <w:r w:rsidR="00431E6F" w:rsidRPr="00431E6F">
        <w:rPr>
          <w:spacing w:val="-2"/>
          <w:sz w:val="28"/>
          <w:szCs w:val="28"/>
        </w:rPr>
        <w:t>ác</w:t>
      </w:r>
      <w:r w:rsidR="00431E6F">
        <w:rPr>
          <w:spacing w:val="-2"/>
          <w:sz w:val="28"/>
          <w:szCs w:val="28"/>
        </w:rPr>
        <w:t xml:space="preserve"> n</w:t>
      </w:r>
      <w:r w:rsidR="00431E6F" w:rsidRPr="00431E6F">
        <w:rPr>
          <w:spacing w:val="-2"/>
          <w:sz w:val="28"/>
          <w:szCs w:val="28"/>
        </w:rPr>
        <w:t>ội</w:t>
      </w:r>
      <w:r w:rsidR="00431E6F">
        <w:rPr>
          <w:spacing w:val="-2"/>
          <w:sz w:val="28"/>
          <w:szCs w:val="28"/>
        </w:rPr>
        <w:t xml:space="preserve"> dung </w:t>
      </w:r>
      <w:r w:rsidR="00E35F1B" w:rsidRPr="0098312C">
        <w:rPr>
          <w:spacing w:val="-2"/>
          <w:sz w:val="28"/>
          <w:szCs w:val="28"/>
        </w:rPr>
        <w:t>hỗ trợ theo Nghị định số 210/2013/NĐ-CP</w:t>
      </w:r>
      <w:r>
        <w:rPr>
          <w:spacing w:val="-2"/>
          <w:sz w:val="28"/>
          <w:szCs w:val="28"/>
        </w:rPr>
        <w:t>;</w:t>
      </w:r>
    </w:p>
    <w:p w:rsidR="00E35F1B" w:rsidRPr="00DD4552" w:rsidRDefault="0057526A" w:rsidP="0057526A">
      <w:pPr>
        <w:widowControl w:val="0"/>
        <w:spacing w:before="60"/>
        <w:ind w:firstLine="709"/>
        <w:jc w:val="both"/>
        <w:divId w:val="152530872"/>
        <w:rPr>
          <w:sz w:val="28"/>
          <w:szCs w:val="28"/>
        </w:rPr>
      </w:pPr>
      <w:r>
        <w:rPr>
          <w:spacing w:val="-2"/>
          <w:sz w:val="28"/>
          <w:szCs w:val="28"/>
        </w:rPr>
        <w:t xml:space="preserve">c) </w:t>
      </w:r>
      <w:r w:rsidR="00E35F1B">
        <w:rPr>
          <w:sz w:val="28"/>
          <w:szCs w:val="28"/>
        </w:rPr>
        <w:t>Tham gia c</w:t>
      </w:r>
      <w:r w:rsidR="00E35F1B" w:rsidRPr="00695F8A">
        <w:rPr>
          <w:sz w:val="28"/>
          <w:szCs w:val="28"/>
        </w:rPr>
        <w:t>ác</w:t>
      </w:r>
      <w:r w:rsidR="00E35F1B">
        <w:rPr>
          <w:sz w:val="28"/>
          <w:szCs w:val="28"/>
        </w:rPr>
        <w:t xml:space="preserve"> cu</w:t>
      </w:r>
      <w:r w:rsidR="00E35F1B" w:rsidRPr="00695F8A">
        <w:rPr>
          <w:sz w:val="28"/>
          <w:szCs w:val="28"/>
        </w:rPr>
        <w:t>ộc</w:t>
      </w:r>
      <w:r w:rsidR="00E35F1B">
        <w:rPr>
          <w:sz w:val="28"/>
          <w:szCs w:val="28"/>
        </w:rPr>
        <w:t xml:space="preserve"> h</w:t>
      </w:r>
      <w:r w:rsidR="00E35F1B" w:rsidRPr="00695F8A">
        <w:rPr>
          <w:sz w:val="28"/>
          <w:szCs w:val="28"/>
        </w:rPr>
        <w:t>ọp</w:t>
      </w:r>
      <w:r w:rsidR="00E35F1B">
        <w:rPr>
          <w:sz w:val="28"/>
          <w:szCs w:val="28"/>
        </w:rPr>
        <w:t xml:space="preserve"> th</w:t>
      </w:r>
      <w:r w:rsidR="00E35F1B" w:rsidRPr="00695F8A">
        <w:rPr>
          <w:sz w:val="28"/>
          <w:szCs w:val="28"/>
        </w:rPr>
        <w:t>ẩm</w:t>
      </w:r>
      <w:r w:rsidR="00E35F1B">
        <w:rPr>
          <w:sz w:val="28"/>
          <w:szCs w:val="28"/>
        </w:rPr>
        <w:t xml:space="preserve"> tra ho</w:t>
      </w:r>
      <w:r w:rsidR="00E35F1B" w:rsidRPr="00695F8A">
        <w:rPr>
          <w:sz w:val="28"/>
          <w:szCs w:val="28"/>
        </w:rPr>
        <w:t>ặc</w:t>
      </w:r>
      <w:r w:rsidR="00E35F1B">
        <w:rPr>
          <w:sz w:val="28"/>
          <w:szCs w:val="28"/>
        </w:rPr>
        <w:t xml:space="preserve"> ki</w:t>
      </w:r>
      <w:r w:rsidR="00E35F1B" w:rsidRPr="00695F8A">
        <w:rPr>
          <w:sz w:val="28"/>
          <w:szCs w:val="28"/>
        </w:rPr>
        <w:t>ểm</w:t>
      </w:r>
      <w:r w:rsidR="00E35F1B">
        <w:rPr>
          <w:sz w:val="28"/>
          <w:szCs w:val="28"/>
        </w:rPr>
        <w:t xml:space="preserve"> tra th</w:t>
      </w:r>
      <w:r w:rsidR="00E35F1B" w:rsidRPr="00695F8A">
        <w:rPr>
          <w:sz w:val="28"/>
          <w:szCs w:val="28"/>
        </w:rPr>
        <w:t>ực</w:t>
      </w:r>
      <w:r w:rsidR="00E35F1B">
        <w:rPr>
          <w:sz w:val="28"/>
          <w:szCs w:val="28"/>
        </w:rPr>
        <w:t xml:space="preserve"> t</w:t>
      </w:r>
      <w:r w:rsidR="00E35F1B" w:rsidRPr="00695F8A">
        <w:rPr>
          <w:sz w:val="28"/>
          <w:szCs w:val="28"/>
        </w:rPr>
        <w:t>ế</w:t>
      </w:r>
      <w:r w:rsidR="00E35F1B">
        <w:rPr>
          <w:sz w:val="28"/>
          <w:szCs w:val="28"/>
        </w:rPr>
        <w:t xml:space="preserve"> li</w:t>
      </w:r>
      <w:r w:rsidR="00E35F1B" w:rsidRPr="00695F8A">
        <w:rPr>
          <w:sz w:val="28"/>
          <w:szCs w:val="28"/>
        </w:rPr>
        <w:t>ê</w:t>
      </w:r>
      <w:r w:rsidR="00E35F1B">
        <w:rPr>
          <w:sz w:val="28"/>
          <w:szCs w:val="28"/>
        </w:rPr>
        <w:t>n quan đ</w:t>
      </w:r>
      <w:r w:rsidR="00E35F1B" w:rsidRPr="00695F8A">
        <w:rPr>
          <w:sz w:val="28"/>
          <w:szCs w:val="28"/>
        </w:rPr>
        <w:t>ến</w:t>
      </w:r>
      <w:r w:rsidR="00E35F1B">
        <w:rPr>
          <w:sz w:val="28"/>
          <w:szCs w:val="28"/>
        </w:rPr>
        <w:t xml:space="preserve"> ch</w:t>
      </w:r>
      <w:r w:rsidR="00E35F1B" w:rsidRPr="00695F8A">
        <w:rPr>
          <w:sz w:val="28"/>
          <w:szCs w:val="28"/>
        </w:rPr>
        <w:t>ức</w:t>
      </w:r>
      <w:r w:rsidR="00E35F1B">
        <w:rPr>
          <w:sz w:val="28"/>
          <w:szCs w:val="28"/>
        </w:rPr>
        <w:t xml:space="preserve"> n</w:t>
      </w:r>
      <w:r w:rsidR="00E35F1B" w:rsidRPr="00695F8A">
        <w:rPr>
          <w:sz w:val="28"/>
          <w:szCs w:val="28"/>
        </w:rPr>
        <w:t>ă</w:t>
      </w:r>
      <w:r w:rsidR="00E35F1B">
        <w:rPr>
          <w:sz w:val="28"/>
          <w:szCs w:val="28"/>
        </w:rPr>
        <w:t>ng, nhi</w:t>
      </w:r>
      <w:r w:rsidR="00E35F1B" w:rsidRPr="00695F8A">
        <w:rPr>
          <w:sz w:val="28"/>
          <w:szCs w:val="28"/>
        </w:rPr>
        <w:t>ệm</w:t>
      </w:r>
      <w:r w:rsidR="00E35F1B">
        <w:rPr>
          <w:sz w:val="28"/>
          <w:szCs w:val="28"/>
        </w:rPr>
        <w:t xml:space="preserve"> v</w:t>
      </w:r>
      <w:r w:rsidR="00E35F1B" w:rsidRPr="00695F8A">
        <w:rPr>
          <w:sz w:val="28"/>
          <w:szCs w:val="28"/>
        </w:rPr>
        <w:t>ụ</w:t>
      </w:r>
      <w:r w:rsidR="00E35F1B">
        <w:rPr>
          <w:sz w:val="28"/>
          <w:szCs w:val="28"/>
        </w:rPr>
        <w:t xml:space="preserve"> c</w:t>
      </w:r>
      <w:r w:rsidR="00E35F1B" w:rsidRPr="00695F8A">
        <w:rPr>
          <w:sz w:val="28"/>
          <w:szCs w:val="28"/>
        </w:rPr>
        <w:t>ủa</w:t>
      </w:r>
      <w:r w:rsidR="00E35F1B">
        <w:rPr>
          <w:sz w:val="28"/>
          <w:szCs w:val="28"/>
        </w:rPr>
        <w:t xml:space="preserve"> m</w:t>
      </w:r>
      <w:r w:rsidR="00E35F1B" w:rsidRPr="00695F8A">
        <w:rPr>
          <w:sz w:val="28"/>
          <w:szCs w:val="28"/>
        </w:rPr>
        <w:t>ình</w:t>
      </w:r>
      <w:r w:rsidR="00E35F1B">
        <w:rPr>
          <w:sz w:val="28"/>
          <w:szCs w:val="28"/>
        </w:rPr>
        <w:t xml:space="preserve"> khi c</w:t>
      </w:r>
      <w:r w:rsidR="00E35F1B" w:rsidRPr="00695F8A">
        <w:rPr>
          <w:sz w:val="28"/>
          <w:szCs w:val="28"/>
        </w:rPr>
        <w:t>ó</w:t>
      </w:r>
      <w:r w:rsidR="00E35F1B">
        <w:rPr>
          <w:sz w:val="28"/>
          <w:szCs w:val="28"/>
        </w:rPr>
        <w:t xml:space="preserve"> y</w:t>
      </w:r>
      <w:r w:rsidR="00E35F1B" w:rsidRPr="00695F8A">
        <w:rPr>
          <w:sz w:val="28"/>
          <w:szCs w:val="28"/>
        </w:rPr>
        <w:t>ê</w:t>
      </w:r>
      <w:r w:rsidR="00E35F1B">
        <w:rPr>
          <w:sz w:val="28"/>
          <w:szCs w:val="28"/>
        </w:rPr>
        <w:t>u c</w:t>
      </w:r>
      <w:r w:rsidR="00E35F1B" w:rsidRPr="00695F8A">
        <w:rPr>
          <w:sz w:val="28"/>
          <w:szCs w:val="28"/>
        </w:rPr>
        <w:t>ầu</w:t>
      </w:r>
      <w:r w:rsidR="00E35F1B">
        <w:rPr>
          <w:sz w:val="28"/>
          <w:szCs w:val="28"/>
        </w:rPr>
        <w:t xml:space="preserve"> t</w:t>
      </w:r>
      <w:r w:rsidR="00E35F1B" w:rsidRPr="00695F8A">
        <w:rPr>
          <w:sz w:val="28"/>
          <w:szCs w:val="28"/>
        </w:rPr>
        <w:t>ừ</w:t>
      </w:r>
      <w:r w:rsidR="00E35F1B">
        <w:rPr>
          <w:sz w:val="28"/>
          <w:szCs w:val="28"/>
        </w:rPr>
        <w:t xml:space="preserve"> ph</w:t>
      </w:r>
      <w:r w:rsidR="00E35F1B" w:rsidRPr="00695F8A">
        <w:rPr>
          <w:sz w:val="28"/>
          <w:szCs w:val="28"/>
        </w:rPr>
        <w:t>ía</w:t>
      </w:r>
      <w:r w:rsidR="00E35F1B">
        <w:rPr>
          <w:sz w:val="28"/>
          <w:szCs w:val="28"/>
        </w:rPr>
        <w:t xml:space="preserve"> c</w:t>
      </w:r>
      <w:r w:rsidR="00E35F1B" w:rsidRPr="00695F8A">
        <w:rPr>
          <w:sz w:val="28"/>
          <w:szCs w:val="28"/>
        </w:rPr>
        <w:t>ơ</w:t>
      </w:r>
      <w:r w:rsidR="00E35F1B">
        <w:rPr>
          <w:sz w:val="28"/>
          <w:szCs w:val="28"/>
        </w:rPr>
        <w:t xml:space="preserve"> quan ch</w:t>
      </w:r>
      <w:r w:rsidR="00E35F1B" w:rsidRPr="00695F8A">
        <w:rPr>
          <w:sz w:val="28"/>
          <w:szCs w:val="28"/>
        </w:rPr>
        <w:t>ủ</w:t>
      </w:r>
      <w:r w:rsidR="00E35F1B">
        <w:rPr>
          <w:sz w:val="28"/>
          <w:szCs w:val="28"/>
        </w:rPr>
        <w:t xml:space="preserve"> tr</w:t>
      </w:r>
      <w:r w:rsidR="00E35F1B" w:rsidRPr="00695F8A">
        <w:rPr>
          <w:sz w:val="28"/>
          <w:szCs w:val="28"/>
        </w:rPr>
        <w:t>ì</w:t>
      </w:r>
      <w:r w:rsidR="00E35F1B">
        <w:rPr>
          <w:sz w:val="28"/>
          <w:szCs w:val="28"/>
        </w:rPr>
        <w:t xml:space="preserve"> th</w:t>
      </w:r>
      <w:r w:rsidR="00E35F1B" w:rsidRPr="00695F8A">
        <w:rPr>
          <w:sz w:val="28"/>
          <w:szCs w:val="28"/>
        </w:rPr>
        <w:t>ẩm</w:t>
      </w:r>
      <w:r w:rsidR="00E35F1B">
        <w:rPr>
          <w:sz w:val="28"/>
          <w:szCs w:val="28"/>
        </w:rPr>
        <w:t xml:space="preserve"> tra.</w:t>
      </w:r>
    </w:p>
    <w:p w:rsidR="004C4BC4" w:rsidRDefault="004C4BC4" w:rsidP="003130D5">
      <w:pPr>
        <w:widowControl w:val="0"/>
        <w:numPr>
          <w:ilvl w:val="0"/>
          <w:numId w:val="4"/>
        </w:numPr>
        <w:tabs>
          <w:tab w:val="left" w:pos="993"/>
        </w:tabs>
        <w:spacing w:before="120"/>
        <w:ind w:left="0" w:firstLine="720"/>
        <w:jc w:val="both"/>
        <w:divId w:val="152530872"/>
        <w:rPr>
          <w:b/>
          <w:sz w:val="28"/>
          <w:szCs w:val="28"/>
        </w:rPr>
      </w:pPr>
      <w:r w:rsidRPr="003B56FF">
        <w:rPr>
          <w:b/>
          <w:sz w:val="28"/>
          <w:szCs w:val="28"/>
        </w:rPr>
        <w:t>Sở Nông</w:t>
      </w:r>
      <w:r w:rsidR="001D7741">
        <w:rPr>
          <w:b/>
          <w:sz w:val="28"/>
          <w:szCs w:val="28"/>
        </w:rPr>
        <w:t xml:space="preserve"> nghiệp và Phát triển nông thôn</w:t>
      </w:r>
    </w:p>
    <w:p w:rsidR="00872984" w:rsidRDefault="00872984" w:rsidP="00872984">
      <w:pPr>
        <w:widowControl w:val="0"/>
        <w:spacing w:before="60"/>
        <w:ind w:firstLine="567"/>
        <w:jc w:val="both"/>
        <w:divId w:val="152530872"/>
        <w:rPr>
          <w:spacing w:val="-2"/>
          <w:sz w:val="28"/>
          <w:szCs w:val="28"/>
        </w:rPr>
      </w:pPr>
      <w:r>
        <w:rPr>
          <w:sz w:val="28"/>
          <w:szCs w:val="28"/>
        </w:rPr>
        <w:t xml:space="preserve">a) </w:t>
      </w:r>
      <w:r w:rsidR="005B5645" w:rsidRPr="00872984">
        <w:rPr>
          <w:sz w:val="28"/>
          <w:szCs w:val="28"/>
        </w:rPr>
        <w:t>Tham gia</w:t>
      </w:r>
      <w:r w:rsidR="003D0BBF" w:rsidRPr="00872984">
        <w:rPr>
          <w:sz w:val="28"/>
          <w:szCs w:val="28"/>
        </w:rPr>
        <w:t xml:space="preserve"> thẩm tra các </w:t>
      </w:r>
      <w:r w:rsidR="00897540" w:rsidRPr="00872984">
        <w:rPr>
          <w:sz w:val="28"/>
          <w:szCs w:val="28"/>
        </w:rPr>
        <w:t>nội dung</w:t>
      </w:r>
      <w:r w:rsidR="00584EFD" w:rsidRPr="00872984">
        <w:rPr>
          <w:sz w:val="28"/>
          <w:szCs w:val="28"/>
        </w:rPr>
        <w:t>:</w:t>
      </w:r>
      <w:r w:rsidR="00716D0D" w:rsidRPr="00872984">
        <w:rPr>
          <w:spacing w:val="-2"/>
          <w:sz w:val="28"/>
          <w:szCs w:val="28"/>
        </w:rPr>
        <w:t>Sự phù hợp về q</w:t>
      </w:r>
      <w:r w:rsidR="005276E1" w:rsidRPr="00872984">
        <w:rPr>
          <w:spacing w:val="-2"/>
          <w:sz w:val="28"/>
          <w:szCs w:val="28"/>
        </w:rPr>
        <w:t xml:space="preserve">uy hoạch </w:t>
      </w:r>
      <w:r w:rsidR="001316D1" w:rsidRPr="00872984">
        <w:rPr>
          <w:spacing w:val="-2"/>
          <w:sz w:val="28"/>
          <w:szCs w:val="28"/>
        </w:rPr>
        <w:t xml:space="preserve">trong lĩnh vực nông nghiệp, nông thôn </w:t>
      </w:r>
      <w:r w:rsidR="005276E1" w:rsidRPr="00872984">
        <w:rPr>
          <w:spacing w:val="-2"/>
          <w:sz w:val="28"/>
          <w:szCs w:val="28"/>
        </w:rPr>
        <w:t>của các dự án đề nghị được hưởng chính sách ưu đãi, hỗ trợ</w:t>
      </w:r>
      <w:r w:rsidRPr="00872984">
        <w:rPr>
          <w:spacing w:val="-2"/>
          <w:sz w:val="28"/>
          <w:szCs w:val="28"/>
        </w:rPr>
        <w:t xml:space="preserve">; </w:t>
      </w:r>
      <w:r w:rsidR="00584EFD" w:rsidRPr="00872984">
        <w:rPr>
          <w:spacing w:val="-2"/>
          <w:sz w:val="28"/>
          <w:szCs w:val="28"/>
        </w:rPr>
        <w:t xml:space="preserve">nuôi gia súc; </w:t>
      </w:r>
      <w:r w:rsidRPr="00872984">
        <w:rPr>
          <w:spacing w:val="-2"/>
          <w:sz w:val="28"/>
          <w:szCs w:val="28"/>
        </w:rPr>
        <w:t>h</w:t>
      </w:r>
      <w:r w:rsidR="00584EFD" w:rsidRPr="00872984">
        <w:rPr>
          <w:spacing w:val="-2"/>
          <w:sz w:val="28"/>
          <w:szCs w:val="28"/>
        </w:rPr>
        <w:t xml:space="preserve">ỗ trợ trồng cây dược liệu, cây mắc ca (macadamia); </w:t>
      </w:r>
      <w:r w:rsidRPr="00872984">
        <w:rPr>
          <w:spacing w:val="-2"/>
          <w:sz w:val="28"/>
          <w:szCs w:val="28"/>
        </w:rPr>
        <w:t>h</w:t>
      </w:r>
      <w:r w:rsidR="00584EFD" w:rsidRPr="00872984">
        <w:rPr>
          <w:spacing w:val="-2"/>
          <w:sz w:val="28"/>
          <w:szCs w:val="28"/>
        </w:rPr>
        <w:t>ỗ trợ đầu tư nuôi trồng hải sản trên biển</w:t>
      </w:r>
      <w:r w:rsidR="00DD353D" w:rsidRPr="00872984">
        <w:rPr>
          <w:spacing w:val="-2"/>
          <w:sz w:val="28"/>
          <w:szCs w:val="28"/>
        </w:rPr>
        <w:t xml:space="preserve"> </w:t>
      </w:r>
      <w:r w:rsidR="00584EFD" w:rsidRPr="00872984">
        <w:rPr>
          <w:spacing w:val="-2"/>
          <w:sz w:val="28"/>
          <w:szCs w:val="28"/>
        </w:rPr>
        <w:t>(</w:t>
      </w:r>
      <w:r w:rsidR="008A3AF7" w:rsidRPr="00872984">
        <w:rPr>
          <w:spacing w:val="-2"/>
          <w:sz w:val="28"/>
          <w:szCs w:val="28"/>
        </w:rPr>
        <w:t>Điều 10, Điều 11, Điều 12, Điều 13</w:t>
      </w:r>
      <w:r w:rsidR="00DD353D" w:rsidRPr="00872984">
        <w:rPr>
          <w:spacing w:val="-2"/>
          <w:sz w:val="28"/>
          <w:szCs w:val="28"/>
        </w:rPr>
        <w:t xml:space="preserve"> </w:t>
      </w:r>
      <w:r w:rsidR="00584EFD" w:rsidRPr="00872984">
        <w:rPr>
          <w:spacing w:val="-2"/>
          <w:sz w:val="28"/>
          <w:szCs w:val="28"/>
        </w:rPr>
        <w:t>Nghị định số 210/2013/NĐ-CP);</w:t>
      </w:r>
    </w:p>
    <w:p w:rsidR="00134046" w:rsidRPr="003B56FF" w:rsidRDefault="00872984" w:rsidP="00872984">
      <w:pPr>
        <w:widowControl w:val="0"/>
        <w:spacing w:before="60"/>
        <w:ind w:firstLine="567"/>
        <w:jc w:val="both"/>
        <w:divId w:val="152530872"/>
        <w:rPr>
          <w:sz w:val="28"/>
          <w:szCs w:val="28"/>
        </w:rPr>
      </w:pPr>
      <w:r>
        <w:rPr>
          <w:spacing w:val="-2"/>
          <w:sz w:val="28"/>
          <w:szCs w:val="28"/>
        </w:rPr>
        <w:t xml:space="preserve">b) </w:t>
      </w:r>
      <w:r w:rsidR="00134046">
        <w:rPr>
          <w:sz w:val="28"/>
          <w:szCs w:val="28"/>
        </w:rPr>
        <w:t>Tham gia c</w:t>
      </w:r>
      <w:r w:rsidR="00134046" w:rsidRPr="00695F8A">
        <w:rPr>
          <w:sz w:val="28"/>
          <w:szCs w:val="28"/>
        </w:rPr>
        <w:t>ác</w:t>
      </w:r>
      <w:r w:rsidR="00134046">
        <w:rPr>
          <w:sz w:val="28"/>
          <w:szCs w:val="28"/>
        </w:rPr>
        <w:t xml:space="preserve"> cu</w:t>
      </w:r>
      <w:r w:rsidR="00134046" w:rsidRPr="00695F8A">
        <w:rPr>
          <w:sz w:val="28"/>
          <w:szCs w:val="28"/>
        </w:rPr>
        <w:t>ộc</w:t>
      </w:r>
      <w:r w:rsidR="00134046">
        <w:rPr>
          <w:sz w:val="28"/>
          <w:szCs w:val="28"/>
        </w:rPr>
        <w:t xml:space="preserve"> h</w:t>
      </w:r>
      <w:r w:rsidR="00134046" w:rsidRPr="00695F8A">
        <w:rPr>
          <w:sz w:val="28"/>
          <w:szCs w:val="28"/>
        </w:rPr>
        <w:t>ọp</w:t>
      </w:r>
      <w:r w:rsidR="00134046">
        <w:rPr>
          <w:sz w:val="28"/>
          <w:szCs w:val="28"/>
        </w:rPr>
        <w:t xml:space="preserve"> th</w:t>
      </w:r>
      <w:r w:rsidR="00134046" w:rsidRPr="00695F8A">
        <w:rPr>
          <w:sz w:val="28"/>
          <w:szCs w:val="28"/>
        </w:rPr>
        <w:t>ẩm</w:t>
      </w:r>
      <w:r w:rsidR="00134046">
        <w:rPr>
          <w:sz w:val="28"/>
          <w:szCs w:val="28"/>
        </w:rPr>
        <w:t xml:space="preserve"> tra ho</w:t>
      </w:r>
      <w:r w:rsidR="00134046" w:rsidRPr="00695F8A">
        <w:rPr>
          <w:sz w:val="28"/>
          <w:szCs w:val="28"/>
        </w:rPr>
        <w:t>ặc</w:t>
      </w:r>
      <w:r w:rsidR="00134046">
        <w:rPr>
          <w:sz w:val="28"/>
          <w:szCs w:val="28"/>
        </w:rPr>
        <w:t xml:space="preserve"> ki</w:t>
      </w:r>
      <w:r w:rsidR="00134046" w:rsidRPr="00695F8A">
        <w:rPr>
          <w:sz w:val="28"/>
          <w:szCs w:val="28"/>
        </w:rPr>
        <w:t>ểm</w:t>
      </w:r>
      <w:r w:rsidR="00134046">
        <w:rPr>
          <w:sz w:val="28"/>
          <w:szCs w:val="28"/>
        </w:rPr>
        <w:t xml:space="preserve"> tra th</w:t>
      </w:r>
      <w:r w:rsidR="00134046" w:rsidRPr="00695F8A">
        <w:rPr>
          <w:sz w:val="28"/>
          <w:szCs w:val="28"/>
        </w:rPr>
        <w:t>ực</w:t>
      </w:r>
      <w:r w:rsidR="00134046">
        <w:rPr>
          <w:sz w:val="28"/>
          <w:szCs w:val="28"/>
        </w:rPr>
        <w:t xml:space="preserve"> t</w:t>
      </w:r>
      <w:r w:rsidR="00134046" w:rsidRPr="00695F8A">
        <w:rPr>
          <w:sz w:val="28"/>
          <w:szCs w:val="28"/>
        </w:rPr>
        <w:t>ế</w:t>
      </w:r>
      <w:r w:rsidR="00134046">
        <w:rPr>
          <w:sz w:val="28"/>
          <w:szCs w:val="28"/>
        </w:rPr>
        <w:t xml:space="preserve"> li</w:t>
      </w:r>
      <w:r w:rsidR="00134046" w:rsidRPr="00695F8A">
        <w:rPr>
          <w:sz w:val="28"/>
          <w:szCs w:val="28"/>
        </w:rPr>
        <w:t>ê</w:t>
      </w:r>
      <w:r w:rsidR="00134046">
        <w:rPr>
          <w:sz w:val="28"/>
          <w:szCs w:val="28"/>
        </w:rPr>
        <w:t>n quan đ</w:t>
      </w:r>
      <w:r w:rsidR="00134046" w:rsidRPr="00695F8A">
        <w:rPr>
          <w:sz w:val="28"/>
          <w:szCs w:val="28"/>
        </w:rPr>
        <w:t>ến</w:t>
      </w:r>
      <w:r w:rsidR="00134046">
        <w:rPr>
          <w:sz w:val="28"/>
          <w:szCs w:val="28"/>
        </w:rPr>
        <w:t xml:space="preserve"> ch</w:t>
      </w:r>
      <w:r w:rsidR="00134046" w:rsidRPr="00695F8A">
        <w:rPr>
          <w:sz w:val="28"/>
          <w:szCs w:val="28"/>
        </w:rPr>
        <w:t>ức</w:t>
      </w:r>
      <w:r w:rsidR="00134046">
        <w:rPr>
          <w:sz w:val="28"/>
          <w:szCs w:val="28"/>
        </w:rPr>
        <w:t xml:space="preserve"> n</w:t>
      </w:r>
      <w:r w:rsidR="00134046" w:rsidRPr="00695F8A">
        <w:rPr>
          <w:sz w:val="28"/>
          <w:szCs w:val="28"/>
        </w:rPr>
        <w:t>ă</w:t>
      </w:r>
      <w:r w:rsidR="00134046">
        <w:rPr>
          <w:sz w:val="28"/>
          <w:szCs w:val="28"/>
        </w:rPr>
        <w:t>ng, nhi</w:t>
      </w:r>
      <w:r w:rsidR="00134046" w:rsidRPr="00695F8A">
        <w:rPr>
          <w:sz w:val="28"/>
          <w:szCs w:val="28"/>
        </w:rPr>
        <w:t>ệm</w:t>
      </w:r>
      <w:r w:rsidR="00134046">
        <w:rPr>
          <w:sz w:val="28"/>
          <w:szCs w:val="28"/>
        </w:rPr>
        <w:t xml:space="preserve"> v</w:t>
      </w:r>
      <w:r w:rsidR="00134046" w:rsidRPr="00695F8A">
        <w:rPr>
          <w:sz w:val="28"/>
          <w:szCs w:val="28"/>
        </w:rPr>
        <w:t>ụ</w:t>
      </w:r>
      <w:r w:rsidR="00134046">
        <w:rPr>
          <w:sz w:val="28"/>
          <w:szCs w:val="28"/>
        </w:rPr>
        <w:t xml:space="preserve"> c</w:t>
      </w:r>
      <w:r w:rsidR="00134046" w:rsidRPr="00695F8A">
        <w:rPr>
          <w:sz w:val="28"/>
          <w:szCs w:val="28"/>
        </w:rPr>
        <w:t>ủa</w:t>
      </w:r>
      <w:r w:rsidR="00134046">
        <w:rPr>
          <w:sz w:val="28"/>
          <w:szCs w:val="28"/>
        </w:rPr>
        <w:t xml:space="preserve"> m</w:t>
      </w:r>
      <w:r w:rsidR="00134046" w:rsidRPr="00695F8A">
        <w:rPr>
          <w:sz w:val="28"/>
          <w:szCs w:val="28"/>
        </w:rPr>
        <w:t>ình</w:t>
      </w:r>
      <w:r w:rsidR="00134046">
        <w:rPr>
          <w:sz w:val="28"/>
          <w:szCs w:val="28"/>
        </w:rPr>
        <w:t xml:space="preserve"> khi c</w:t>
      </w:r>
      <w:r w:rsidR="00134046" w:rsidRPr="00695F8A">
        <w:rPr>
          <w:sz w:val="28"/>
          <w:szCs w:val="28"/>
        </w:rPr>
        <w:t>ó</w:t>
      </w:r>
      <w:r w:rsidR="00134046">
        <w:rPr>
          <w:sz w:val="28"/>
          <w:szCs w:val="28"/>
        </w:rPr>
        <w:t xml:space="preserve"> y</w:t>
      </w:r>
      <w:r w:rsidR="00134046" w:rsidRPr="00695F8A">
        <w:rPr>
          <w:sz w:val="28"/>
          <w:szCs w:val="28"/>
        </w:rPr>
        <w:t>ê</w:t>
      </w:r>
      <w:r w:rsidR="00134046">
        <w:rPr>
          <w:sz w:val="28"/>
          <w:szCs w:val="28"/>
        </w:rPr>
        <w:t>u c</w:t>
      </w:r>
      <w:r w:rsidR="00134046" w:rsidRPr="00695F8A">
        <w:rPr>
          <w:sz w:val="28"/>
          <w:szCs w:val="28"/>
        </w:rPr>
        <w:t>ầu</w:t>
      </w:r>
      <w:r w:rsidR="00134046">
        <w:rPr>
          <w:sz w:val="28"/>
          <w:szCs w:val="28"/>
        </w:rPr>
        <w:t xml:space="preserve"> t</w:t>
      </w:r>
      <w:r w:rsidR="00134046" w:rsidRPr="00695F8A">
        <w:rPr>
          <w:sz w:val="28"/>
          <w:szCs w:val="28"/>
        </w:rPr>
        <w:t>ừ</w:t>
      </w:r>
      <w:r w:rsidR="00134046">
        <w:rPr>
          <w:sz w:val="28"/>
          <w:szCs w:val="28"/>
        </w:rPr>
        <w:t xml:space="preserve"> ph</w:t>
      </w:r>
      <w:r w:rsidR="00134046" w:rsidRPr="00695F8A">
        <w:rPr>
          <w:sz w:val="28"/>
          <w:szCs w:val="28"/>
        </w:rPr>
        <w:t>ía</w:t>
      </w:r>
      <w:r w:rsidR="00134046">
        <w:rPr>
          <w:sz w:val="28"/>
          <w:szCs w:val="28"/>
        </w:rPr>
        <w:t xml:space="preserve"> c</w:t>
      </w:r>
      <w:r w:rsidR="00134046" w:rsidRPr="00695F8A">
        <w:rPr>
          <w:sz w:val="28"/>
          <w:szCs w:val="28"/>
        </w:rPr>
        <w:t>ơ</w:t>
      </w:r>
      <w:r w:rsidR="00134046">
        <w:rPr>
          <w:sz w:val="28"/>
          <w:szCs w:val="28"/>
        </w:rPr>
        <w:t xml:space="preserve"> quan ch</w:t>
      </w:r>
      <w:r w:rsidR="00134046" w:rsidRPr="00695F8A">
        <w:rPr>
          <w:sz w:val="28"/>
          <w:szCs w:val="28"/>
        </w:rPr>
        <w:t>ủ</w:t>
      </w:r>
      <w:r w:rsidR="00134046">
        <w:rPr>
          <w:sz w:val="28"/>
          <w:szCs w:val="28"/>
        </w:rPr>
        <w:t xml:space="preserve"> tr</w:t>
      </w:r>
      <w:r w:rsidR="00134046" w:rsidRPr="00695F8A">
        <w:rPr>
          <w:sz w:val="28"/>
          <w:szCs w:val="28"/>
        </w:rPr>
        <w:t>ì</w:t>
      </w:r>
      <w:r w:rsidR="00134046">
        <w:rPr>
          <w:sz w:val="28"/>
          <w:szCs w:val="28"/>
        </w:rPr>
        <w:t xml:space="preserve"> th</w:t>
      </w:r>
      <w:r w:rsidR="00134046" w:rsidRPr="00695F8A">
        <w:rPr>
          <w:sz w:val="28"/>
          <w:szCs w:val="28"/>
        </w:rPr>
        <w:t>ẩm</w:t>
      </w:r>
      <w:r w:rsidR="00134046">
        <w:rPr>
          <w:sz w:val="28"/>
          <w:szCs w:val="28"/>
        </w:rPr>
        <w:t xml:space="preserve"> tra.</w:t>
      </w:r>
    </w:p>
    <w:p w:rsidR="00627841" w:rsidRPr="003B56FF" w:rsidRDefault="00FB0BED" w:rsidP="003130D5">
      <w:pPr>
        <w:widowControl w:val="0"/>
        <w:numPr>
          <w:ilvl w:val="0"/>
          <w:numId w:val="4"/>
        </w:numPr>
        <w:spacing w:before="120"/>
        <w:ind w:left="1077" w:hanging="357"/>
        <w:jc w:val="both"/>
        <w:divId w:val="152530872"/>
        <w:rPr>
          <w:b/>
          <w:sz w:val="28"/>
          <w:szCs w:val="28"/>
        </w:rPr>
      </w:pPr>
      <w:r w:rsidRPr="003B56FF">
        <w:rPr>
          <w:b/>
          <w:sz w:val="28"/>
          <w:szCs w:val="28"/>
        </w:rPr>
        <w:t xml:space="preserve">Sở </w:t>
      </w:r>
      <w:r w:rsidR="00A71079" w:rsidRPr="003B56FF">
        <w:rPr>
          <w:b/>
          <w:sz w:val="28"/>
          <w:szCs w:val="28"/>
        </w:rPr>
        <w:t xml:space="preserve">Công </w:t>
      </w:r>
      <w:r w:rsidR="00872984">
        <w:rPr>
          <w:b/>
          <w:sz w:val="28"/>
          <w:szCs w:val="28"/>
        </w:rPr>
        <w:t>T</w:t>
      </w:r>
      <w:r w:rsidR="00A71079" w:rsidRPr="003B56FF">
        <w:rPr>
          <w:b/>
          <w:sz w:val="28"/>
          <w:szCs w:val="28"/>
        </w:rPr>
        <w:t>hương</w:t>
      </w:r>
    </w:p>
    <w:p w:rsidR="00872984" w:rsidRDefault="00872984" w:rsidP="00872984">
      <w:pPr>
        <w:widowControl w:val="0"/>
        <w:tabs>
          <w:tab w:val="left" w:pos="993"/>
        </w:tabs>
        <w:spacing w:before="60"/>
        <w:ind w:left="720"/>
        <w:jc w:val="both"/>
        <w:divId w:val="152530872"/>
        <w:rPr>
          <w:sz w:val="28"/>
          <w:szCs w:val="28"/>
        </w:rPr>
      </w:pPr>
      <w:r>
        <w:rPr>
          <w:sz w:val="28"/>
          <w:szCs w:val="28"/>
        </w:rPr>
        <w:t xml:space="preserve">a) </w:t>
      </w:r>
      <w:r w:rsidR="005B5645" w:rsidRPr="00872984">
        <w:rPr>
          <w:sz w:val="28"/>
          <w:szCs w:val="28"/>
        </w:rPr>
        <w:t xml:space="preserve">Tham gia </w:t>
      </w:r>
      <w:r w:rsidR="003D0BBF" w:rsidRPr="00872984">
        <w:rPr>
          <w:sz w:val="28"/>
          <w:szCs w:val="28"/>
        </w:rPr>
        <w:t xml:space="preserve">thẩm tra các </w:t>
      </w:r>
      <w:r w:rsidR="00CE448D" w:rsidRPr="00872984">
        <w:rPr>
          <w:sz w:val="28"/>
          <w:szCs w:val="28"/>
        </w:rPr>
        <w:t>nội dung</w:t>
      </w:r>
      <w:r w:rsidR="003D0BBF" w:rsidRPr="00872984">
        <w:rPr>
          <w:sz w:val="28"/>
          <w:szCs w:val="28"/>
        </w:rPr>
        <w:t>:</w:t>
      </w:r>
      <w:r w:rsidRPr="00872984">
        <w:rPr>
          <w:sz w:val="28"/>
          <w:szCs w:val="28"/>
        </w:rPr>
        <w:t xml:space="preserve"> </w:t>
      </w:r>
    </w:p>
    <w:p w:rsidR="00872984" w:rsidRPr="00872984" w:rsidRDefault="00872984" w:rsidP="00872984">
      <w:pPr>
        <w:widowControl w:val="0"/>
        <w:spacing w:before="60"/>
        <w:ind w:firstLine="567"/>
        <w:jc w:val="both"/>
        <w:divId w:val="152530872"/>
        <w:rPr>
          <w:spacing w:val="-2"/>
          <w:sz w:val="28"/>
          <w:szCs w:val="28"/>
        </w:rPr>
      </w:pPr>
      <w:r w:rsidRPr="00872984">
        <w:rPr>
          <w:spacing w:val="-2"/>
          <w:sz w:val="28"/>
          <w:szCs w:val="28"/>
        </w:rPr>
        <w:t xml:space="preserve">- </w:t>
      </w:r>
      <w:r w:rsidR="00FB7F00" w:rsidRPr="00872984">
        <w:rPr>
          <w:spacing w:val="-2"/>
          <w:sz w:val="28"/>
          <w:szCs w:val="28"/>
        </w:rPr>
        <w:t xml:space="preserve">Sản xuất nguyên liệu và chế biến thức ăn gia súc, gia cầm, thủy sản, chế phẩm sinh học; </w:t>
      </w:r>
      <w:r w:rsidRPr="00872984">
        <w:rPr>
          <w:spacing w:val="-2"/>
          <w:sz w:val="28"/>
          <w:szCs w:val="28"/>
        </w:rPr>
        <w:t>c</w:t>
      </w:r>
      <w:r w:rsidR="00FB7F00" w:rsidRPr="00872984">
        <w:rPr>
          <w:spacing w:val="-2"/>
          <w:sz w:val="28"/>
          <w:szCs w:val="28"/>
        </w:rPr>
        <w:t xml:space="preserve">hế biến, bảo quản nông, lâm, thủy sản, dược liệu; </w:t>
      </w:r>
      <w:r w:rsidRPr="00872984">
        <w:rPr>
          <w:spacing w:val="-2"/>
          <w:sz w:val="28"/>
          <w:szCs w:val="28"/>
        </w:rPr>
        <w:t>s</w:t>
      </w:r>
      <w:r w:rsidR="00CC4F8B" w:rsidRPr="00872984">
        <w:rPr>
          <w:spacing w:val="-2"/>
          <w:sz w:val="28"/>
          <w:szCs w:val="28"/>
        </w:rPr>
        <w:t xml:space="preserve">ản xuất hàng thủ công; sản phẩm văn hóa, dân tộc truyền thống; </w:t>
      </w:r>
      <w:r w:rsidR="00FB7F00" w:rsidRPr="00872984">
        <w:rPr>
          <w:spacing w:val="-2"/>
          <w:sz w:val="28"/>
          <w:szCs w:val="28"/>
        </w:rPr>
        <w:t>Xây dựng mới, cải tạo, nâng cấp cơ sở giết mổ, bảo quản chế biến gia súc, gia cầm, tập trung, công nghiệp; Xây dựng chợ nông thôn; Sản xuất máy, thiết bị, chất phụ gia, phụ trợ phục vụ cho sản xuất nông nghiệp, lâm nghiệp, ngư nghiệp, máy chế biến thực phẩm</w:t>
      </w:r>
      <w:r w:rsidRPr="00872984">
        <w:rPr>
          <w:spacing w:val="-2"/>
          <w:sz w:val="28"/>
          <w:szCs w:val="28"/>
        </w:rPr>
        <w:t xml:space="preserve">; </w:t>
      </w:r>
    </w:p>
    <w:p w:rsidR="007C4F59" w:rsidRPr="00872984" w:rsidRDefault="00872984" w:rsidP="00872984">
      <w:pPr>
        <w:widowControl w:val="0"/>
        <w:numPr>
          <w:ilvl w:val="0"/>
          <w:numId w:val="22"/>
        </w:numPr>
        <w:spacing w:before="60"/>
        <w:ind w:left="0" w:firstLine="567"/>
        <w:jc w:val="both"/>
        <w:divId w:val="152530872"/>
        <w:rPr>
          <w:sz w:val="28"/>
          <w:szCs w:val="28"/>
        </w:rPr>
      </w:pPr>
      <w:r w:rsidRPr="00872984">
        <w:rPr>
          <w:spacing w:val="-2"/>
          <w:sz w:val="28"/>
          <w:szCs w:val="28"/>
        </w:rPr>
        <w:t>H</w:t>
      </w:r>
      <w:r w:rsidR="007C4F59" w:rsidRPr="00872984">
        <w:rPr>
          <w:spacing w:val="-2"/>
          <w:sz w:val="28"/>
          <w:szCs w:val="28"/>
        </w:rPr>
        <w:t>ỗ trợ kinh phí tham gia triển lãm hội chợ trong nước, phí tiếp cận thông</w:t>
      </w:r>
      <w:r w:rsidR="007C4F59" w:rsidRPr="00872984">
        <w:rPr>
          <w:sz w:val="28"/>
          <w:szCs w:val="28"/>
        </w:rPr>
        <w:t xml:space="preserve"> tin thị trường và kinh phí có liên quan đến hoạt động xúc tiến thương mại; Hỗ trợ đầu tư cơ sở giết mổ gia súc, gia cầm; Hỗ trợ đầu tư cơ sở sấy lúa, ngô, khoai, sắn, sấy phụ phẩm thủy sản, chế biến cà phê; Hỗ trợ đầu tư cơ sở chế tạo, bảo quản, chế biến nông, lâm, thủy sản </w:t>
      </w:r>
      <w:r w:rsidR="007C4F59" w:rsidRPr="00872984">
        <w:rPr>
          <w:spacing w:val="-2"/>
          <w:sz w:val="28"/>
          <w:szCs w:val="28"/>
        </w:rPr>
        <w:t>(điểm b Khoản 1 Điều 9, Điều 10, Điều 14, Điều 16 Nghị định số 210/2013/NĐ-CP).</w:t>
      </w:r>
    </w:p>
    <w:p w:rsidR="00695F8A" w:rsidRPr="003B56FF" w:rsidRDefault="00695F8A" w:rsidP="00695F8A">
      <w:pPr>
        <w:widowControl w:val="0"/>
        <w:numPr>
          <w:ilvl w:val="0"/>
          <w:numId w:val="29"/>
        </w:numPr>
        <w:tabs>
          <w:tab w:val="left" w:pos="993"/>
        </w:tabs>
        <w:spacing w:before="60"/>
        <w:ind w:left="0" w:firstLine="720"/>
        <w:jc w:val="both"/>
        <w:divId w:val="152530872"/>
        <w:rPr>
          <w:sz w:val="28"/>
          <w:szCs w:val="28"/>
        </w:rPr>
      </w:pPr>
      <w:r>
        <w:rPr>
          <w:sz w:val="28"/>
          <w:szCs w:val="28"/>
        </w:rPr>
        <w:t>Tham gia c</w:t>
      </w:r>
      <w:r w:rsidRPr="00695F8A">
        <w:rPr>
          <w:sz w:val="28"/>
          <w:szCs w:val="28"/>
        </w:rPr>
        <w:t>ác</w:t>
      </w:r>
      <w:r>
        <w:rPr>
          <w:sz w:val="28"/>
          <w:szCs w:val="28"/>
        </w:rPr>
        <w:t xml:space="preserve"> cu</w:t>
      </w:r>
      <w:r w:rsidRPr="00695F8A">
        <w:rPr>
          <w:sz w:val="28"/>
          <w:szCs w:val="28"/>
        </w:rPr>
        <w:t>ộc</w:t>
      </w:r>
      <w:r>
        <w:rPr>
          <w:sz w:val="28"/>
          <w:szCs w:val="28"/>
        </w:rPr>
        <w:t xml:space="preserve"> h</w:t>
      </w:r>
      <w:r w:rsidRPr="00695F8A">
        <w:rPr>
          <w:sz w:val="28"/>
          <w:szCs w:val="28"/>
        </w:rPr>
        <w:t>ọp</w:t>
      </w:r>
      <w:r>
        <w:rPr>
          <w:sz w:val="28"/>
          <w:szCs w:val="28"/>
        </w:rPr>
        <w:t xml:space="preserve"> th</w:t>
      </w:r>
      <w:r w:rsidRPr="00695F8A">
        <w:rPr>
          <w:sz w:val="28"/>
          <w:szCs w:val="28"/>
        </w:rPr>
        <w:t>ẩm</w:t>
      </w:r>
      <w:r>
        <w:rPr>
          <w:sz w:val="28"/>
          <w:szCs w:val="28"/>
        </w:rPr>
        <w:t xml:space="preserve"> tra ho</w:t>
      </w:r>
      <w:r w:rsidRPr="00695F8A">
        <w:rPr>
          <w:sz w:val="28"/>
          <w:szCs w:val="28"/>
        </w:rPr>
        <w:t>ặc</w:t>
      </w:r>
      <w:r>
        <w:rPr>
          <w:sz w:val="28"/>
          <w:szCs w:val="28"/>
        </w:rPr>
        <w:t xml:space="preserve"> ki</w:t>
      </w:r>
      <w:r w:rsidRPr="00695F8A">
        <w:rPr>
          <w:sz w:val="28"/>
          <w:szCs w:val="28"/>
        </w:rPr>
        <w:t>ểm</w:t>
      </w:r>
      <w:r>
        <w:rPr>
          <w:sz w:val="28"/>
          <w:szCs w:val="28"/>
        </w:rPr>
        <w:t xml:space="preserve"> tra th</w:t>
      </w:r>
      <w:r w:rsidRPr="00695F8A">
        <w:rPr>
          <w:sz w:val="28"/>
          <w:szCs w:val="28"/>
        </w:rPr>
        <w:t>ực</w:t>
      </w:r>
      <w:r>
        <w:rPr>
          <w:sz w:val="28"/>
          <w:szCs w:val="28"/>
        </w:rPr>
        <w:t xml:space="preserve"> t</w:t>
      </w:r>
      <w:r w:rsidRPr="00695F8A">
        <w:rPr>
          <w:sz w:val="28"/>
          <w:szCs w:val="28"/>
        </w:rPr>
        <w:t>ế</w:t>
      </w:r>
      <w:r>
        <w:rPr>
          <w:sz w:val="28"/>
          <w:szCs w:val="28"/>
        </w:rPr>
        <w:t xml:space="preserve"> li</w:t>
      </w:r>
      <w:r w:rsidRPr="00695F8A">
        <w:rPr>
          <w:sz w:val="28"/>
          <w:szCs w:val="28"/>
        </w:rPr>
        <w:t>ê</w:t>
      </w:r>
      <w:r>
        <w:rPr>
          <w:sz w:val="28"/>
          <w:szCs w:val="28"/>
        </w:rPr>
        <w:t>n quan đ</w:t>
      </w:r>
      <w:r w:rsidRPr="00695F8A">
        <w:rPr>
          <w:sz w:val="28"/>
          <w:szCs w:val="28"/>
        </w:rPr>
        <w:t>ến</w:t>
      </w:r>
      <w:r>
        <w:rPr>
          <w:sz w:val="28"/>
          <w:szCs w:val="28"/>
        </w:rPr>
        <w:t xml:space="preserve"> ch</w:t>
      </w:r>
      <w:r w:rsidRPr="00695F8A">
        <w:rPr>
          <w:sz w:val="28"/>
          <w:szCs w:val="28"/>
        </w:rPr>
        <w:t>ức</w:t>
      </w:r>
      <w:r>
        <w:rPr>
          <w:sz w:val="28"/>
          <w:szCs w:val="28"/>
        </w:rPr>
        <w:t xml:space="preserve"> n</w:t>
      </w:r>
      <w:r w:rsidRPr="00695F8A">
        <w:rPr>
          <w:sz w:val="28"/>
          <w:szCs w:val="28"/>
        </w:rPr>
        <w:t>ă</w:t>
      </w:r>
      <w:r>
        <w:rPr>
          <w:sz w:val="28"/>
          <w:szCs w:val="28"/>
        </w:rPr>
        <w:t>ng, nhi</w:t>
      </w:r>
      <w:r w:rsidRPr="00695F8A">
        <w:rPr>
          <w:sz w:val="28"/>
          <w:szCs w:val="28"/>
        </w:rPr>
        <w:t>ệm</w:t>
      </w:r>
      <w:r>
        <w:rPr>
          <w:sz w:val="28"/>
          <w:szCs w:val="28"/>
        </w:rPr>
        <w:t xml:space="preserve"> v</w:t>
      </w:r>
      <w:r w:rsidRPr="00695F8A">
        <w:rPr>
          <w:sz w:val="28"/>
          <w:szCs w:val="28"/>
        </w:rPr>
        <w:t>ụ</w:t>
      </w:r>
      <w:r>
        <w:rPr>
          <w:sz w:val="28"/>
          <w:szCs w:val="28"/>
        </w:rPr>
        <w:t xml:space="preserve"> c</w:t>
      </w:r>
      <w:r w:rsidRPr="00695F8A">
        <w:rPr>
          <w:sz w:val="28"/>
          <w:szCs w:val="28"/>
        </w:rPr>
        <w:t>ủa</w:t>
      </w:r>
      <w:r>
        <w:rPr>
          <w:sz w:val="28"/>
          <w:szCs w:val="28"/>
        </w:rPr>
        <w:t xml:space="preserve"> m</w:t>
      </w:r>
      <w:r w:rsidRPr="00695F8A">
        <w:rPr>
          <w:sz w:val="28"/>
          <w:szCs w:val="28"/>
        </w:rPr>
        <w:t>ình</w:t>
      </w:r>
      <w:r>
        <w:rPr>
          <w:sz w:val="28"/>
          <w:szCs w:val="28"/>
        </w:rPr>
        <w:t xml:space="preserve"> khi c</w:t>
      </w:r>
      <w:r w:rsidRPr="00695F8A">
        <w:rPr>
          <w:sz w:val="28"/>
          <w:szCs w:val="28"/>
        </w:rPr>
        <w:t>ó</w:t>
      </w:r>
      <w:r>
        <w:rPr>
          <w:sz w:val="28"/>
          <w:szCs w:val="28"/>
        </w:rPr>
        <w:t xml:space="preserve"> y</w:t>
      </w:r>
      <w:r w:rsidRPr="00695F8A">
        <w:rPr>
          <w:sz w:val="28"/>
          <w:szCs w:val="28"/>
        </w:rPr>
        <w:t>ê</w:t>
      </w:r>
      <w:r>
        <w:rPr>
          <w:sz w:val="28"/>
          <w:szCs w:val="28"/>
        </w:rPr>
        <w:t>u c</w:t>
      </w:r>
      <w:r w:rsidRPr="00695F8A">
        <w:rPr>
          <w:sz w:val="28"/>
          <w:szCs w:val="28"/>
        </w:rPr>
        <w:t>ầu</w:t>
      </w:r>
      <w:r>
        <w:rPr>
          <w:sz w:val="28"/>
          <w:szCs w:val="28"/>
        </w:rPr>
        <w:t xml:space="preserve"> t</w:t>
      </w:r>
      <w:r w:rsidRPr="00695F8A">
        <w:rPr>
          <w:sz w:val="28"/>
          <w:szCs w:val="28"/>
        </w:rPr>
        <w:t>ừ</w:t>
      </w:r>
      <w:r>
        <w:rPr>
          <w:sz w:val="28"/>
          <w:szCs w:val="28"/>
        </w:rPr>
        <w:t xml:space="preserve"> ph</w:t>
      </w:r>
      <w:r w:rsidRPr="00695F8A">
        <w:rPr>
          <w:sz w:val="28"/>
          <w:szCs w:val="28"/>
        </w:rPr>
        <w:t>ía</w:t>
      </w:r>
      <w:r>
        <w:rPr>
          <w:sz w:val="28"/>
          <w:szCs w:val="28"/>
        </w:rPr>
        <w:t xml:space="preserve"> c</w:t>
      </w:r>
      <w:r w:rsidRPr="00695F8A">
        <w:rPr>
          <w:sz w:val="28"/>
          <w:szCs w:val="28"/>
        </w:rPr>
        <w:t>ơ</w:t>
      </w:r>
      <w:r>
        <w:rPr>
          <w:sz w:val="28"/>
          <w:szCs w:val="28"/>
        </w:rPr>
        <w:t xml:space="preserve"> quan ch</w:t>
      </w:r>
      <w:r w:rsidRPr="00695F8A">
        <w:rPr>
          <w:sz w:val="28"/>
          <w:szCs w:val="28"/>
        </w:rPr>
        <w:t>ủ</w:t>
      </w:r>
      <w:r>
        <w:rPr>
          <w:sz w:val="28"/>
          <w:szCs w:val="28"/>
        </w:rPr>
        <w:t xml:space="preserve"> tr</w:t>
      </w:r>
      <w:r w:rsidRPr="00695F8A">
        <w:rPr>
          <w:sz w:val="28"/>
          <w:szCs w:val="28"/>
        </w:rPr>
        <w:t>ì</w:t>
      </w:r>
      <w:r>
        <w:rPr>
          <w:sz w:val="28"/>
          <w:szCs w:val="28"/>
        </w:rPr>
        <w:t xml:space="preserve"> th</w:t>
      </w:r>
      <w:r w:rsidRPr="00695F8A">
        <w:rPr>
          <w:sz w:val="28"/>
          <w:szCs w:val="28"/>
        </w:rPr>
        <w:t>ẩm</w:t>
      </w:r>
      <w:r>
        <w:rPr>
          <w:sz w:val="28"/>
          <w:szCs w:val="28"/>
        </w:rPr>
        <w:t xml:space="preserve"> tra.</w:t>
      </w:r>
    </w:p>
    <w:p w:rsidR="00194856" w:rsidRPr="003B56FF" w:rsidRDefault="00194856" w:rsidP="003130D5">
      <w:pPr>
        <w:widowControl w:val="0"/>
        <w:numPr>
          <w:ilvl w:val="0"/>
          <w:numId w:val="4"/>
        </w:numPr>
        <w:spacing w:before="120"/>
        <w:ind w:left="1077" w:hanging="357"/>
        <w:jc w:val="both"/>
        <w:divId w:val="152530872"/>
        <w:rPr>
          <w:sz w:val="28"/>
          <w:szCs w:val="28"/>
        </w:rPr>
      </w:pPr>
      <w:r w:rsidRPr="003B56FF">
        <w:rPr>
          <w:b/>
          <w:sz w:val="28"/>
          <w:szCs w:val="28"/>
        </w:rPr>
        <w:t>Sở Lao động - Thương binh và Xã hội</w:t>
      </w:r>
    </w:p>
    <w:p w:rsidR="003D0BBF" w:rsidRPr="003B56FF" w:rsidRDefault="005B5645" w:rsidP="00526A90">
      <w:pPr>
        <w:widowControl w:val="0"/>
        <w:numPr>
          <w:ilvl w:val="0"/>
          <w:numId w:val="30"/>
        </w:numPr>
        <w:tabs>
          <w:tab w:val="left" w:pos="993"/>
        </w:tabs>
        <w:spacing w:before="60"/>
        <w:ind w:left="0" w:firstLine="720"/>
        <w:jc w:val="both"/>
        <w:divId w:val="152530872"/>
        <w:rPr>
          <w:sz w:val="28"/>
          <w:szCs w:val="28"/>
        </w:rPr>
      </w:pPr>
      <w:r>
        <w:rPr>
          <w:sz w:val="28"/>
          <w:szCs w:val="28"/>
        </w:rPr>
        <w:t xml:space="preserve">Tham gia </w:t>
      </w:r>
      <w:r w:rsidR="003D0BBF">
        <w:rPr>
          <w:sz w:val="28"/>
          <w:szCs w:val="28"/>
        </w:rPr>
        <w:t>th</w:t>
      </w:r>
      <w:r w:rsidR="003D0BBF" w:rsidRPr="003D0BBF">
        <w:rPr>
          <w:sz w:val="28"/>
          <w:szCs w:val="28"/>
        </w:rPr>
        <w:t>ẩm</w:t>
      </w:r>
      <w:r w:rsidR="003D0BBF">
        <w:rPr>
          <w:sz w:val="28"/>
          <w:szCs w:val="28"/>
        </w:rPr>
        <w:t xml:space="preserve"> tra c</w:t>
      </w:r>
      <w:r w:rsidR="003D0BBF" w:rsidRPr="003D0BBF">
        <w:rPr>
          <w:sz w:val="28"/>
          <w:szCs w:val="28"/>
        </w:rPr>
        <w:t>ác</w:t>
      </w:r>
      <w:r w:rsidR="003D0BBF">
        <w:rPr>
          <w:sz w:val="28"/>
          <w:szCs w:val="28"/>
        </w:rPr>
        <w:t xml:space="preserve"> </w:t>
      </w:r>
      <w:r w:rsidR="00CE448D">
        <w:rPr>
          <w:sz w:val="28"/>
          <w:szCs w:val="28"/>
        </w:rPr>
        <w:t>n</w:t>
      </w:r>
      <w:r w:rsidR="00CE448D" w:rsidRPr="00897540">
        <w:rPr>
          <w:sz w:val="28"/>
          <w:szCs w:val="28"/>
        </w:rPr>
        <w:t>ội</w:t>
      </w:r>
      <w:r w:rsidR="00CE448D">
        <w:rPr>
          <w:sz w:val="28"/>
          <w:szCs w:val="28"/>
        </w:rPr>
        <w:t xml:space="preserve"> dung</w:t>
      </w:r>
      <w:r w:rsidR="003D0BBF" w:rsidRPr="003B56FF">
        <w:rPr>
          <w:sz w:val="28"/>
          <w:szCs w:val="28"/>
        </w:rPr>
        <w:t>:</w:t>
      </w:r>
    </w:p>
    <w:p w:rsidR="00194856" w:rsidRDefault="00C5471F" w:rsidP="007C7F01">
      <w:pPr>
        <w:widowControl w:val="0"/>
        <w:numPr>
          <w:ilvl w:val="0"/>
          <w:numId w:val="22"/>
        </w:numPr>
        <w:tabs>
          <w:tab w:val="left" w:pos="851"/>
        </w:tabs>
        <w:spacing w:before="60"/>
        <w:ind w:left="0" w:firstLine="720"/>
        <w:jc w:val="both"/>
        <w:divId w:val="152530872"/>
        <w:rPr>
          <w:sz w:val="28"/>
          <w:szCs w:val="28"/>
        </w:rPr>
      </w:pPr>
      <w:r>
        <w:rPr>
          <w:sz w:val="28"/>
          <w:szCs w:val="28"/>
        </w:rPr>
        <w:t>H</w:t>
      </w:r>
      <w:r w:rsidR="00194856" w:rsidRPr="003B56FF">
        <w:rPr>
          <w:sz w:val="28"/>
          <w:szCs w:val="28"/>
        </w:rPr>
        <w:t>ỗ trợ đào tạo nghề trong nước (</w:t>
      </w:r>
      <w:r w:rsidR="00475BB1" w:rsidRPr="00475BB1">
        <w:rPr>
          <w:spacing w:val="-2"/>
          <w:sz w:val="28"/>
          <w:szCs w:val="28"/>
        </w:rPr>
        <w:t>Đ</w:t>
      </w:r>
      <w:r w:rsidR="00475BB1">
        <w:rPr>
          <w:spacing w:val="-2"/>
          <w:sz w:val="28"/>
          <w:szCs w:val="28"/>
        </w:rPr>
        <w:t>i</w:t>
      </w:r>
      <w:r w:rsidR="00475BB1" w:rsidRPr="00475BB1">
        <w:rPr>
          <w:spacing w:val="-2"/>
          <w:sz w:val="28"/>
          <w:szCs w:val="28"/>
        </w:rPr>
        <w:t>ểm</w:t>
      </w:r>
      <w:r w:rsidR="00475BB1">
        <w:rPr>
          <w:spacing w:val="-2"/>
          <w:sz w:val="28"/>
          <w:szCs w:val="28"/>
        </w:rPr>
        <w:t xml:space="preserve"> a</w:t>
      </w:r>
      <w:r w:rsidR="00844261">
        <w:rPr>
          <w:spacing w:val="-2"/>
          <w:sz w:val="28"/>
          <w:szCs w:val="28"/>
        </w:rPr>
        <w:t>,</w:t>
      </w:r>
      <w:r w:rsidR="00475BB1">
        <w:rPr>
          <w:spacing w:val="-2"/>
          <w:sz w:val="28"/>
          <w:szCs w:val="28"/>
        </w:rPr>
        <w:t xml:space="preserve"> </w:t>
      </w:r>
      <w:r w:rsidR="00475BB1" w:rsidRPr="00D81C11">
        <w:rPr>
          <w:spacing w:val="-2"/>
          <w:sz w:val="28"/>
          <w:szCs w:val="28"/>
        </w:rPr>
        <w:t xml:space="preserve">Khoản </w:t>
      </w:r>
      <w:r w:rsidR="00475BB1">
        <w:rPr>
          <w:spacing w:val="-2"/>
          <w:sz w:val="28"/>
          <w:szCs w:val="28"/>
        </w:rPr>
        <w:t>1</w:t>
      </w:r>
      <w:r w:rsidR="00844261">
        <w:rPr>
          <w:spacing w:val="-2"/>
          <w:sz w:val="28"/>
          <w:szCs w:val="28"/>
        </w:rPr>
        <w:t>,</w:t>
      </w:r>
      <w:r w:rsidR="00475BB1" w:rsidRPr="00D81C11">
        <w:rPr>
          <w:spacing w:val="-2"/>
          <w:sz w:val="28"/>
          <w:szCs w:val="28"/>
        </w:rPr>
        <w:t xml:space="preserve"> </w:t>
      </w:r>
      <w:r w:rsidR="00194856" w:rsidRPr="003B56FF">
        <w:rPr>
          <w:sz w:val="28"/>
          <w:szCs w:val="28"/>
        </w:rPr>
        <w:t>Điều 9</w:t>
      </w:r>
      <w:r w:rsidR="00844261">
        <w:rPr>
          <w:sz w:val="28"/>
          <w:szCs w:val="28"/>
        </w:rPr>
        <w:t>,</w:t>
      </w:r>
      <w:r w:rsidR="00194856" w:rsidRPr="003B56FF">
        <w:rPr>
          <w:sz w:val="28"/>
          <w:szCs w:val="28"/>
        </w:rPr>
        <w:t xml:space="preserve"> Nghị định s</w:t>
      </w:r>
      <w:r w:rsidR="00844261">
        <w:rPr>
          <w:sz w:val="28"/>
          <w:szCs w:val="28"/>
        </w:rPr>
        <w:t>ố 210/2013/NĐ-CP);</w:t>
      </w:r>
    </w:p>
    <w:p w:rsidR="000B52FF" w:rsidRDefault="0043106B" w:rsidP="007C7F01">
      <w:pPr>
        <w:widowControl w:val="0"/>
        <w:numPr>
          <w:ilvl w:val="0"/>
          <w:numId w:val="22"/>
        </w:numPr>
        <w:tabs>
          <w:tab w:val="left" w:pos="851"/>
        </w:tabs>
        <w:spacing w:before="60"/>
        <w:ind w:left="0" w:firstLine="720"/>
        <w:jc w:val="both"/>
        <w:divId w:val="152530872"/>
        <w:rPr>
          <w:sz w:val="28"/>
          <w:szCs w:val="28"/>
        </w:rPr>
      </w:pPr>
      <w:r>
        <w:rPr>
          <w:sz w:val="28"/>
          <w:szCs w:val="28"/>
        </w:rPr>
        <w:t>S</w:t>
      </w:r>
      <w:r w:rsidR="00C5471F" w:rsidRPr="000B52FF">
        <w:rPr>
          <w:sz w:val="28"/>
          <w:szCs w:val="28"/>
        </w:rPr>
        <w:t xml:space="preserve">ử dụng lao động địa phương đáp ứng điều kiện quy định tại </w:t>
      </w:r>
      <w:r w:rsidR="003E3B8B" w:rsidRPr="003E3B8B">
        <w:rPr>
          <w:sz w:val="28"/>
          <w:szCs w:val="28"/>
        </w:rPr>
        <w:t>đ</w:t>
      </w:r>
      <w:r w:rsidR="003E3B8B">
        <w:rPr>
          <w:sz w:val="28"/>
          <w:szCs w:val="28"/>
        </w:rPr>
        <w:t>i</w:t>
      </w:r>
      <w:r w:rsidR="003E3B8B" w:rsidRPr="003E3B8B">
        <w:rPr>
          <w:sz w:val="28"/>
          <w:szCs w:val="28"/>
        </w:rPr>
        <w:t>ểm</w:t>
      </w:r>
      <w:r w:rsidR="003E3B8B">
        <w:rPr>
          <w:sz w:val="28"/>
          <w:szCs w:val="28"/>
        </w:rPr>
        <w:t xml:space="preserve"> </w:t>
      </w:r>
      <w:r w:rsidR="00475BB1">
        <w:rPr>
          <w:sz w:val="28"/>
          <w:szCs w:val="28"/>
        </w:rPr>
        <w:t xml:space="preserve">d </w:t>
      </w:r>
      <w:r w:rsidR="003E3B8B">
        <w:rPr>
          <w:sz w:val="28"/>
          <w:szCs w:val="28"/>
        </w:rPr>
        <w:t>Kho</w:t>
      </w:r>
      <w:r w:rsidR="003E3B8B" w:rsidRPr="003E3B8B">
        <w:rPr>
          <w:sz w:val="28"/>
          <w:szCs w:val="28"/>
        </w:rPr>
        <w:t>ản</w:t>
      </w:r>
      <w:r w:rsidR="003E3B8B">
        <w:rPr>
          <w:sz w:val="28"/>
          <w:szCs w:val="28"/>
        </w:rPr>
        <w:t xml:space="preserve"> 2 </w:t>
      </w:r>
      <w:r w:rsidR="003E3B8B" w:rsidRPr="003E3B8B">
        <w:rPr>
          <w:sz w:val="28"/>
          <w:szCs w:val="28"/>
        </w:rPr>
        <w:lastRenderedPageBreak/>
        <w:t>Đ</w:t>
      </w:r>
      <w:r w:rsidR="003E3B8B">
        <w:rPr>
          <w:sz w:val="28"/>
          <w:szCs w:val="28"/>
        </w:rPr>
        <w:t>i</w:t>
      </w:r>
      <w:r w:rsidR="003E3B8B" w:rsidRPr="003E3B8B">
        <w:rPr>
          <w:sz w:val="28"/>
          <w:szCs w:val="28"/>
        </w:rPr>
        <w:t>ều</w:t>
      </w:r>
      <w:r w:rsidR="003E3B8B">
        <w:rPr>
          <w:sz w:val="28"/>
          <w:szCs w:val="28"/>
        </w:rPr>
        <w:t xml:space="preserve"> 10, </w:t>
      </w:r>
      <w:r w:rsidR="003E3B8B" w:rsidRPr="003E3B8B">
        <w:rPr>
          <w:sz w:val="28"/>
          <w:szCs w:val="28"/>
        </w:rPr>
        <w:t>đ</w:t>
      </w:r>
      <w:r w:rsidR="003E3B8B">
        <w:rPr>
          <w:sz w:val="28"/>
          <w:szCs w:val="28"/>
        </w:rPr>
        <w:t>i</w:t>
      </w:r>
      <w:r w:rsidR="003E3B8B" w:rsidRPr="003E3B8B">
        <w:rPr>
          <w:sz w:val="28"/>
          <w:szCs w:val="28"/>
        </w:rPr>
        <w:t>ểm</w:t>
      </w:r>
      <w:r w:rsidR="003E3B8B">
        <w:rPr>
          <w:sz w:val="28"/>
          <w:szCs w:val="28"/>
        </w:rPr>
        <w:t xml:space="preserve"> d Kho</w:t>
      </w:r>
      <w:r w:rsidR="003E3B8B" w:rsidRPr="003E3B8B">
        <w:rPr>
          <w:sz w:val="28"/>
          <w:szCs w:val="28"/>
        </w:rPr>
        <w:t>ản</w:t>
      </w:r>
      <w:r w:rsidR="003E3B8B">
        <w:rPr>
          <w:sz w:val="28"/>
          <w:szCs w:val="28"/>
        </w:rPr>
        <w:t xml:space="preserve"> 2 </w:t>
      </w:r>
      <w:r w:rsidR="003E3B8B" w:rsidRPr="003E3B8B">
        <w:rPr>
          <w:sz w:val="28"/>
          <w:szCs w:val="28"/>
        </w:rPr>
        <w:t>Đ</w:t>
      </w:r>
      <w:r w:rsidR="003E3B8B">
        <w:rPr>
          <w:sz w:val="28"/>
          <w:szCs w:val="28"/>
        </w:rPr>
        <w:t>i</w:t>
      </w:r>
      <w:r w:rsidR="003E3B8B" w:rsidRPr="003E3B8B">
        <w:rPr>
          <w:sz w:val="28"/>
          <w:szCs w:val="28"/>
        </w:rPr>
        <w:t>ều</w:t>
      </w:r>
      <w:r w:rsidR="003E3B8B">
        <w:rPr>
          <w:sz w:val="28"/>
          <w:szCs w:val="28"/>
        </w:rPr>
        <w:t xml:space="preserve"> 11, Kho</w:t>
      </w:r>
      <w:r w:rsidR="003E3B8B" w:rsidRPr="003E3B8B">
        <w:rPr>
          <w:sz w:val="28"/>
          <w:szCs w:val="28"/>
        </w:rPr>
        <w:t>ản</w:t>
      </w:r>
      <w:r w:rsidR="003E3B8B">
        <w:rPr>
          <w:sz w:val="28"/>
          <w:szCs w:val="28"/>
        </w:rPr>
        <w:t xml:space="preserve"> 2 </w:t>
      </w:r>
      <w:r w:rsidR="003E3B8B" w:rsidRPr="003E3B8B">
        <w:rPr>
          <w:sz w:val="28"/>
          <w:szCs w:val="28"/>
        </w:rPr>
        <w:t>Đ</w:t>
      </w:r>
      <w:r w:rsidR="003E3B8B">
        <w:rPr>
          <w:sz w:val="28"/>
          <w:szCs w:val="28"/>
        </w:rPr>
        <w:t>i</w:t>
      </w:r>
      <w:r w:rsidR="003E3B8B" w:rsidRPr="003E3B8B">
        <w:rPr>
          <w:sz w:val="28"/>
          <w:szCs w:val="28"/>
        </w:rPr>
        <w:t>ều</w:t>
      </w:r>
      <w:r w:rsidR="003E3B8B">
        <w:rPr>
          <w:sz w:val="28"/>
          <w:szCs w:val="28"/>
        </w:rPr>
        <w:t xml:space="preserve"> 12, </w:t>
      </w:r>
      <w:r w:rsidR="003E3B8B" w:rsidRPr="003E3B8B">
        <w:rPr>
          <w:sz w:val="28"/>
          <w:szCs w:val="28"/>
        </w:rPr>
        <w:t>đ</w:t>
      </w:r>
      <w:r w:rsidR="003E3B8B">
        <w:rPr>
          <w:sz w:val="28"/>
          <w:szCs w:val="28"/>
        </w:rPr>
        <w:t>i</w:t>
      </w:r>
      <w:r w:rsidR="003E3B8B" w:rsidRPr="003E3B8B">
        <w:rPr>
          <w:sz w:val="28"/>
          <w:szCs w:val="28"/>
        </w:rPr>
        <w:t>ểm</w:t>
      </w:r>
      <w:r w:rsidR="003E3B8B">
        <w:rPr>
          <w:sz w:val="28"/>
          <w:szCs w:val="28"/>
        </w:rPr>
        <w:t xml:space="preserve"> d Kho</w:t>
      </w:r>
      <w:r w:rsidR="003E3B8B" w:rsidRPr="003E3B8B">
        <w:rPr>
          <w:sz w:val="28"/>
          <w:szCs w:val="28"/>
        </w:rPr>
        <w:t>ản</w:t>
      </w:r>
      <w:r w:rsidR="003E3B8B">
        <w:rPr>
          <w:sz w:val="28"/>
          <w:szCs w:val="28"/>
        </w:rPr>
        <w:t xml:space="preserve"> 2 </w:t>
      </w:r>
      <w:r w:rsidR="003E3B8B" w:rsidRPr="003E3B8B">
        <w:rPr>
          <w:sz w:val="28"/>
          <w:szCs w:val="28"/>
        </w:rPr>
        <w:t>Đ</w:t>
      </w:r>
      <w:r w:rsidR="003E3B8B">
        <w:rPr>
          <w:sz w:val="28"/>
          <w:szCs w:val="28"/>
        </w:rPr>
        <w:t>i</w:t>
      </w:r>
      <w:r w:rsidR="003E3B8B" w:rsidRPr="003E3B8B">
        <w:rPr>
          <w:sz w:val="28"/>
          <w:szCs w:val="28"/>
        </w:rPr>
        <w:t>ều</w:t>
      </w:r>
      <w:r w:rsidR="003E3B8B">
        <w:rPr>
          <w:sz w:val="28"/>
          <w:szCs w:val="28"/>
        </w:rPr>
        <w:t xml:space="preserve"> 13, </w:t>
      </w:r>
      <w:r w:rsidR="003E3B8B" w:rsidRPr="003E3B8B">
        <w:rPr>
          <w:sz w:val="28"/>
          <w:szCs w:val="28"/>
        </w:rPr>
        <w:t>đ</w:t>
      </w:r>
      <w:r w:rsidR="003E3B8B">
        <w:rPr>
          <w:sz w:val="28"/>
          <w:szCs w:val="28"/>
        </w:rPr>
        <w:t>i</w:t>
      </w:r>
      <w:r w:rsidR="003E3B8B" w:rsidRPr="003E3B8B">
        <w:rPr>
          <w:sz w:val="28"/>
          <w:szCs w:val="28"/>
        </w:rPr>
        <w:t>ểm</w:t>
      </w:r>
      <w:r w:rsidR="003E3B8B">
        <w:rPr>
          <w:sz w:val="28"/>
          <w:szCs w:val="28"/>
        </w:rPr>
        <w:t xml:space="preserve"> d Kho</w:t>
      </w:r>
      <w:r w:rsidR="003E3B8B" w:rsidRPr="003E3B8B">
        <w:rPr>
          <w:sz w:val="28"/>
          <w:szCs w:val="28"/>
        </w:rPr>
        <w:t>ản</w:t>
      </w:r>
      <w:r w:rsidR="003E3B8B">
        <w:rPr>
          <w:sz w:val="28"/>
          <w:szCs w:val="28"/>
        </w:rPr>
        <w:t xml:space="preserve"> 2 </w:t>
      </w:r>
      <w:r w:rsidR="003E3B8B" w:rsidRPr="003E3B8B">
        <w:rPr>
          <w:sz w:val="28"/>
          <w:szCs w:val="28"/>
        </w:rPr>
        <w:t>Đ</w:t>
      </w:r>
      <w:r w:rsidR="003E3B8B">
        <w:rPr>
          <w:sz w:val="28"/>
          <w:szCs w:val="28"/>
        </w:rPr>
        <w:t>i</w:t>
      </w:r>
      <w:r w:rsidR="003E3B8B" w:rsidRPr="003E3B8B">
        <w:rPr>
          <w:sz w:val="28"/>
          <w:szCs w:val="28"/>
        </w:rPr>
        <w:t>ều</w:t>
      </w:r>
      <w:r w:rsidR="003E3B8B">
        <w:rPr>
          <w:sz w:val="28"/>
          <w:szCs w:val="28"/>
        </w:rPr>
        <w:t xml:space="preserve"> 14, </w:t>
      </w:r>
      <w:r w:rsidR="003E3B8B" w:rsidRPr="003E3B8B">
        <w:rPr>
          <w:sz w:val="28"/>
          <w:szCs w:val="28"/>
        </w:rPr>
        <w:t>đ</w:t>
      </w:r>
      <w:r w:rsidR="003E3B8B">
        <w:rPr>
          <w:sz w:val="28"/>
          <w:szCs w:val="28"/>
        </w:rPr>
        <w:t>i</w:t>
      </w:r>
      <w:r w:rsidR="003E3B8B" w:rsidRPr="003E3B8B">
        <w:rPr>
          <w:sz w:val="28"/>
          <w:szCs w:val="28"/>
        </w:rPr>
        <w:t>ểm</w:t>
      </w:r>
      <w:r w:rsidR="003E3B8B">
        <w:rPr>
          <w:sz w:val="28"/>
          <w:szCs w:val="28"/>
        </w:rPr>
        <w:t xml:space="preserve"> e Kho</w:t>
      </w:r>
      <w:r w:rsidR="003E3B8B" w:rsidRPr="003E3B8B">
        <w:rPr>
          <w:sz w:val="28"/>
          <w:szCs w:val="28"/>
        </w:rPr>
        <w:t>ản</w:t>
      </w:r>
      <w:r w:rsidR="003E3B8B">
        <w:rPr>
          <w:sz w:val="28"/>
          <w:szCs w:val="28"/>
        </w:rPr>
        <w:t xml:space="preserve"> 2 </w:t>
      </w:r>
      <w:r w:rsidR="003E3B8B" w:rsidRPr="003E3B8B">
        <w:rPr>
          <w:sz w:val="28"/>
          <w:szCs w:val="28"/>
        </w:rPr>
        <w:t>Đ</w:t>
      </w:r>
      <w:r w:rsidR="003E3B8B">
        <w:rPr>
          <w:sz w:val="28"/>
          <w:szCs w:val="28"/>
        </w:rPr>
        <w:t>i</w:t>
      </w:r>
      <w:r w:rsidR="003E3B8B" w:rsidRPr="003E3B8B">
        <w:rPr>
          <w:sz w:val="28"/>
          <w:szCs w:val="28"/>
        </w:rPr>
        <w:t>ều</w:t>
      </w:r>
      <w:r w:rsidR="003E3B8B">
        <w:rPr>
          <w:sz w:val="28"/>
          <w:szCs w:val="28"/>
        </w:rPr>
        <w:t xml:space="preserve"> 16 </w:t>
      </w:r>
      <w:r w:rsidR="003E3B8B" w:rsidRPr="000B52FF">
        <w:rPr>
          <w:sz w:val="28"/>
          <w:szCs w:val="28"/>
        </w:rPr>
        <w:t>Nghị định số 210/2013/NĐ-CP</w:t>
      </w:r>
      <w:r w:rsidR="00C5471F" w:rsidRPr="000B52FF">
        <w:rPr>
          <w:sz w:val="28"/>
          <w:szCs w:val="28"/>
        </w:rPr>
        <w:t>.</w:t>
      </w:r>
    </w:p>
    <w:p w:rsidR="00526A90" w:rsidRPr="00526A90" w:rsidRDefault="00526A90" w:rsidP="00526A90">
      <w:pPr>
        <w:widowControl w:val="0"/>
        <w:numPr>
          <w:ilvl w:val="0"/>
          <w:numId w:val="30"/>
        </w:numPr>
        <w:tabs>
          <w:tab w:val="left" w:pos="993"/>
        </w:tabs>
        <w:spacing w:before="60"/>
        <w:ind w:left="0" w:firstLine="720"/>
        <w:jc w:val="both"/>
        <w:divId w:val="152530872"/>
        <w:rPr>
          <w:sz w:val="28"/>
          <w:szCs w:val="28"/>
        </w:rPr>
      </w:pPr>
      <w:r>
        <w:rPr>
          <w:sz w:val="28"/>
          <w:szCs w:val="28"/>
        </w:rPr>
        <w:t>Tham gia c</w:t>
      </w:r>
      <w:r w:rsidRPr="00695F8A">
        <w:rPr>
          <w:sz w:val="28"/>
          <w:szCs w:val="28"/>
        </w:rPr>
        <w:t>ác</w:t>
      </w:r>
      <w:r>
        <w:rPr>
          <w:sz w:val="28"/>
          <w:szCs w:val="28"/>
        </w:rPr>
        <w:t xml:space="preserve"> cu</w:t>
      </w:r>
      <w:r w:rsidRPr="00695F8A">
        <w:rPr>
          <w:sz w:val="28"/>
          <w:szCs w:val="28"/>
        </w:rPr>
        <w:t>ộc</w:t>
      </w:r>
      <w:r>
        <w:rPr>
          <w:sz w:val="28"/>
          <w:szCs w:val="28"/>
        </w:rPr>
        <w:t xml:space="preserve"> h</w:t>
      </w:r>
      <w:r w:rsidRPr="00695F8A">
        <w:rPr>
          <w:sz w:val="28"/>
          <w:szCs w:val="28"/>
        </w:rPr>
        <w:t>ọp</w:t>
      </w:r>
      <w:r>
        <w:rPr>
          <w:sz w:val="28"/>
          <w:szCs w:val="28"/>
        </w:rPr>
        <w:t xml:space="preserve"> th</w:t>
      </w:r>
      <w:r w:rsidRPr="00695F8A">
        <w:rPr>
          <w:sz w:val="28"/>
          <w:szCs w:val="28"/>
        </w:rPr>
        <w:t>ẩm</w:t>
      </w:r>
      <w:r>
        <w:rPr>
          <w:sz w:val="28"/>
          <w:szCs w:val="28"/>
        </w:rPr>
        <w:t xml:space="preserve"> tra ho</w:t>
      </w:r>
      <w:r w:rsidRPr="00695F8A">
        <w:rPr>
          <w:sz w:val="28"/>
          <w:szCs w:val="28"/>
        </w:rPr>
        <w:t>ặc</w:t>
      </w:r>
      <w:r>
        <w:rPr>
          <w:sz w:val="28"/>
          <w:szCs w:val="28"/>
        </w:rPr>
        <w:t xml:space="preserve"> ki</w:t>
      </w:r>
      <w:r w:rsidRPr="00695F8A">
        <w:rPr>
          <w:sz w:val="28"/>
          <w:szCs w:val="28"/>
        </w:rPr>
        <w:t>ểm</w:t>
      </w:r>
      <w:r>
        <w:rPr>
          <w:sz w:val="28"/>
          <w:szCs w:val="28"/>
        </w:rPr>
        <w:t xml:space="preserve"> tra th</w:t>
      </w:r>
      <w:r w:rsidRPr="00695F8A">
        <w:rPr>
          <w:sz w:val="28"/>
          <w:szCs w:val="28"/>
        </w:rPr>
        <w:t>ực</w:t>
      </w:r>
      <w:r>
        <w:rPr>
          <w:sz w:val="28"/>
          <w:szCs w:val="28"/>
        </w:rPr>
        <w:t xml:space="preserve"> t</w:t>
      </w:r>
      <w:r w:rsidRPr="00695F8A">
        <w:rPr>
          <w:sz w:val="28"/>
          <w:szCs w:val="28"/>
        </w:rPr>
        <w:t>ế</w:t>
      </w:r>
      <w:r>
        <w:rPr>
          <w:sz w:val="28"/>
          <w:szCs w:val="28"/>
        </w:rPr>
        <w:t xml:space="preserve"> li</w:t>
      </w:r>
      <w:r w:rsidRPr="00695F8A">
        <w:rPr>
          <w:sz w:val="28"/>
          <w:szCs w:val="28"/>
        </w:rPr>
        <w:t>ê</w:t>
      </w:r>
      <w:r>
        <w:rPr>
          <w:sz w:val="28"/>
          <w:szCs w:val="28"/>
        </w:rPr>
        <w:t>n quan đ</w:t>
      </w:r>
      <w:r w:rsidRPr="00695F8A">
        <w:rPr>
          <w:sz w:val="28"/>
          <w:szCs w:val="28"/>
        </w:rPr>
        <w:t>ến</w:t>
      </w:r>
      <w:r>
        <w:rPr>
          <w:sz w:val="28"/>
          <w:szCs w:val="28"/>
        </w:rPr>
        <w:t xml:space="preserve"> ch</w:t>
      </w:r>
      <w:r w:rsidRPr="00695F8A">
        <w:rPr>
          <w:sz w:val="28"/>
          <w:szCs w:val="28"/>
        </w:rPr>
        <w:t>ức</w:t>
      </w:r>
      <w:r>
        <w:rPr>
          <w:sz w:val="28"/>
          <w:szCs w:val="28"/>
        </w:rPr>
        <w:t xml:space="preserve"> n</w:t>
      </w:r>
      <w:r w:rsidRPr="00695F8A">
        <w:rPr>
          <w:sz w:val="28"/>
          <w:szCs w:val="28"/>
        </w:rPr>
        <w:t>ă</w:t>
      </w:r>
      <w:r>
        <w:rPr>
          <w:sz w:val="28"/>
          <w:szCs w:val="28"/>
        </w:rPr>
        <w:t>ng, nhi</w:t>
      </w:r>
      <w:r w:rsidRPr="00695F8A">
        <w:rPr>
          <w:sz w:val="28"/>
          <w:szCs w:val="28"/>
        </w:rPr>
        <w:t>ệm</w:t>
      </w:r>
      <w:r>
        <w:rPr>
          <w:sz w:val="28"/>
          <w:szCs w:val="28"/>
        </w:rPr>
        <w:t xml:space="preserve"> v</w:t>
      </w:r>
      <w:r w:rsidRPr="00695F8A">
        <w:rPr>
          <w:sz w:val="28"/>
          <w:szCs w:val="28"/>
        </w:rPr>
        <w:t>ụ</w:t>
      </w:r>
      <w:r>
        <w:rPr>
          <w:sz w:val="28"/>
          <w:szCs w:val="28"/>
        </w:rPr>
        <w:t xml:space="preserve"> c</w:t>
      </w:r>
      <w:r w:rsidRPr="00695F8A">
        <w:rPr>
          <w:sz w:val="28"/>
          <w:szCs w:val="28"/>
        </w:rPr>
        <w:t>ủa</w:t>
      </w:r>
      <w:r>
        <w:rPr>
          <w:sz w:val="28"/>
          <w:szCs w:val="28"/>
        </w:rPr>
        <w:t xml:space="preserve"> m</w:t>
      </w:r>
      <w:r w:rsidRPr="00695F8A">
        <w:rPr>
          <w:sz w:val="28"/>
          <w:szCs w:val="28"/>
        </w:rPr>
        <w:t>ình</w:t>
      </w:r>
      <w:r>
        <w:rPr>
          <w:sz w:val="28"/>
          <w:szCs w:val="28"/>
        </w:rPr>
        <w:t xml:space="preserve"> khi c</w:t>
      </w:r>
      <w:r w:rsidRPr="00695F8A">
        <w:rPr>
          <w:sz w:val="28"/>
          <w:szCs w:val="28"/>
        </w:rPr>
        <w:t>ó</w:t>
      </w:r>
      <w:r>
        <w:rPr>
          <w:sz w:val="28"/>
          <w:szCs w:val="28"/>
        </w:rPr>
        <w:t xml:space="preserve"> y</w:t>
      </w:r>
      <w:r w:rsidRPr="00695F8A">
        <w:rPr>
          <w:sz w:val="28"/>
          <w:szCs w:val="28"/>
        </w:rPr>
        <w:t>ê</w:t>
      </w:r>
      <w:r>
        <w:rPr>
          <w:sz w:val="28"/>
          <w:szCs w:val="28"/>
        </w:rPr>
        <w:t>u c</w:t>
      </w:r>
      <w:r w:rsidRPr="00695F8A">
        <w:rPr>
          <w:sz w:val="28"/>
          <w:szCs w:val="28"/>
        </w:rPr>
        <w:t>ầu</w:t>
      </w:r>
      <w:r>
        <w:rPr>
          <w:sz w:val="28"/>
          <w:szCs w:val="28"/>
        </w:rPr>
        <w:t xml:space="preserve"> t</w:t>
      </w:r>
      <w:r w:rsidRPr="00695F8A">
        <w:rPr>
          <w:sz w:val="28"/>
          <w:szCs w:val="28"/>
        </w:rPr>
        <w:t>ừ</w:t>
      </w:r>
      <w:r>
        <w:rPr>
          <w:sz w:val="28"/>
          <w:szCs w:val="28"/>
        </w:rPr>
        <w:t xml:space="preserve"> ph</w:t>
      </w:r>
      <w:r w:rsidRPr="00695F8A">
        <w:rPr>
          <w:sz w:val="28"/>
          <w:szCs w:val="28"/>
        </w:rPr>
        <w:t>ía</w:t>
      </w:r>
      <w:r>
        <w:rPr>
          <w:sz w:val="28"/>
          <w:szCs w:val="28"/>
        </w:rPr>
        <w:t xml:space="preserve"> c</w:t>
      </w:r>
      <w:r w:rsidRPr="00695F8A">
        <w:rPr>
          <w:sz w:val="28"/>
          <w:szCs w:val="28"/>
        </w:rPr>
        <w:t>ơ</w:t>
      </w:r>
      <w:r>
        <w:rPr>
          <w:sz w:val="28"/>
          <w:szCs w:val="28"/>
        </w:rPr>
        <w:t xml:space="preserve"> quan ch</w:t>
      </w:r>
      <w:r w:rsidRPr="00695F8A">
        <w:rPr>
          <w:sz w:val="28"/>
          <w:szCs w:val="28"/>
        </w:rPr>
        <w:t>ủ</w:t>
      </w:r>
      <w:r>
        <w:rPr>
          <w:sz w:val="28"/>
          <w:szCs w:val="28"/>
        </w:rPr>
        <w:t xml:space="preserve"> tr</w:t>
      </w:r>
      <w:r w:rsidRPr="00695F8A">
        <w:rPr>
          <w:sz w:val="28"/>
          <w:szCs w:val="28"/>
        </w:rPr>
        <w:t>ì</w:t>
      </w:r>
      <w:r>
        <w:rPr>
          <w:sz w:val="28"/>
          <w:szCs w:val="28"/>
        </w:rPr>
        <w:t xml:space="preserve"> th</w:t>
      </w:r>
      <w:r w:rsidRPr="00695F8A">
        <w:rPr>
          <w:sz w:val="28"/>
          <w:szCs w:val="28"/>
        </w:rPr>
        <w:t>ẩm</w:t>
      </w:r>
      <w:r>
        <w:rPr>
          <w:sz w:val="28"/>
          <w:szCs w:val="28"/>
        </w:rPr>
        <w:t xml:space="preserve"> tra.</w:t>
      </w:r>
    </w:p>
    <w:p w:rsidR="001B2FF0" w:rsidRPr="003B56FF" w:rsidRDefault="001B2FF0" w:rsidP="003130D5">
      <w:pPr>
        <w:widowControl w:val="0"/>
        <w:numPr>
          <w:ilvl w:val="0"/>
          <w:numId w:val="4"/>
        </w:numPr>
        <w:spacing w:before="120"/>
        <w:ind w:left="1077" w:hanging="357"/>
        <w:jc w:val="both"/>
        <w:divId w:val="152530872"/>
        <w:rPr>
          <w:b/>
          <w:sz w:val="28"/>
          <w:szCs w:val="28"/>
        </w:rPr>
      </w:pPr>
      <w:r w:rsidRPr="003B56FF">
        <w:rPr>
          <w:b/>
          <w:sz w:val="28"/>
          <w:szCs w:val="28"/>
        </w:rPr>
        <w:t>Sở Văn hóa, Thể thao và Du lịch</w:t>
      </w:r>
    </w:p>
    <w:p w:rsidR="001B2FF0" w:rsidRDefault="005B5645" w:rsidP="00653F43">
      <w:pPr>
        <w:widowControl w:val="0"/>
        <w:numPr>
          <w:ilvl w:val="0"/>
          <w:numId w:val="31"/>
        </w:numPr>
        <w:tabs>
          <w:tab w:val="left" w:pos="993"/>
        </w:tabs>
        <w:spacing w:before="60"/>
        <w:ind w:left="0" w:firstLine="720"/>
        <w:jc w:val="both"/>
        <w:divId w:val="152530872"/>
        <w:rPr>
          <w:sz w:val="28"/>
          <w:szCs w:val="28"/>
        </w:rPr>
      </w:pPr>
      <w:r>
        <w:rPr>
          <w:sz w:val="28"/>
          <w:szCs w:val="28"/>
        </w:rPr>
        <w:t xml:space="preserve">Tham gia </w:t>
      </w:r>
      <w:r w:rsidR="003D0BBF">
        <w:rPr>
          <w:sz w:val="28"/>
          <w:szCs w:val="28"/>
        </w:rPr>
        <w:t>th</w:t>
      </w:r>
      <w:r w:rsidR="003D0BBF" w:rsidRPr="003D0BBF">
        <w:rPr>
          <w:sz w:val="28"/>
          <w:szCs w:val="28"/>
        </w:rPr>
        <w:t>ẩm</w:t>
      </w:r>
      <w:r w:rsidR="003D0BBF">
        <w:rPr>
          <w:sz w:val="28"/>
          <w:szCs w:val="28"/>
        </w:rPr>
        <w:t xml:space="preserve"> tra </w:t>
      </w:r>
      <w:r w:rsidR="001E1990">
        <w:rPr>
          <w:sz w:val="28"/>
          <w:szCs w:val="28"/>
        </w:rPr>
        <w:t>c</w:t>
      </w:r>
      <w:r w:rsidR="001E1990" w:rsidRPr="001E1990">
        <w:rPr>
          <w:sz w:val="28"/>
          <w:szCs w:val="28"/>
        </w:rPr>
        <w:t>ác</w:t>
      </w:r>
      <w:r w:rsidR="001E1990">
        <w:rPr>
          <w:sz w:val="28"/>
          <w:szCs w:val="28"/>
        </w:rPr>
        <w:t xml:space="preserve"> </w:t>
      </w:r>
      <w:r w:rsidR="00CE448D">
        <w:rPr>
          <w:sz w:val="28"/>
          <w:szCs w:val="28"/>
        </w:rPr>
        <w:t>n</w:t>
      </w:r>
      <w:r w:rsidR="00CE448D" w:rsidRPr="00897540">
        <w:rPr>
          <w:sz w:val="28"/>
          <w:szCs w:val="28"/>
        </w:rPr>
        <w:t>ội</w:t>
      </w:r>
      <w:r w:rsidR="00CE448D">
        <w:rPr>
          <w:sz w:val="28"/>
          <w:szCs w:val="28"/>
        </w:rPr>
        <w:t xml:space="preserve"> dung</w:t>
      </w:r>
      <w:r w:rsidR="001E1990">
        <w:rPr>
          <w:sz w:val="28"/>
          <w:szCs w:val="28"/>
        </w:rPr>
        <w:t>:</w:t>
      </w:r>
      <w:r w:rsidR="001B2FF0" w:rsidRPr="003B56FF">
        <w:rPr>
          <w:sz w:val="28"/>
          <w:szCs w:val="28"/>
        </w:rPr>
        <w:t xml:space="preserve"> </w:t>
      </w:r>
      <w:r w:rsidR="00950FDC" w:rsidRPr="003B56FF">
        <w:rPr>
          <w:sz w:val="28"/>
          <w:szCs w:val="28"/>
        </w:rPr>
        <w:t>sản xuất hàng thủ công; sản phẩm văn hóa, dân tộc truyền thống</w:t>
      </w:r>
      <w:r w:rsidR="00950FDC">
        <w:rPr>
          <w:sz w:val="28"/>
          <w:szCs w:val="28"/>
        </w:rPr>
        <w:t xml:space="preserve">; </w:t>
      </w:r>
      <w:r w:rsidR="001B2FF0" w:rsidRPr="003B56FF">
        <w:rPr>
          <w:sz w:val="28"/>
          <w:szCs w:val="28"/>
        </w:rPr>
        <w:t xml:space="preserve">hỗ trợ </w:t>
      </w:r>
      <w:r w:rsidR="00087BEC">
        <w:rPr>
          <w:sz w:val="28"/>
          <w:szCs w:val="28"/>
        </w:rPr>
        <w:t xml:space="preserve">chi phí </w:t>
      </w:r>
      <w:r w:rsidR="001B2FF0" w:rsidRPr="003B56FF">
        <w:rPr>
          <w:sz w:val="28"/>
          <w:szCs w:val="28"/>
        </w:rPr>
        <w:t xml:space="preserve">quảng cáo doanh nghiệp </w:t>
      </w:r>
      <w:r w:rsidR="00087BEC">
        <w:rPr>
          <w:sz w:val="28"/>
          <w:szCs w:val="28"/>
        </w:rPr>
        <w:t>v</w:t>
      </w:r>
      <w:r w:rsidR="00087BEC" w:rsidRPr="00087BEC">
        <w:rPr>
          <w:sz w:val="28"/>
          <w:szCs w:val="28"/>
        </w:rPr>
        <w:t>à</w:t>
      </w:r>
      <w:r w:rsidR="00087BEC">
        <w:rPr>
          <w:sz w:val="28"/>
          <w:szCs w:val="28"/>
        </w:rPr>
        <w:t xml:space="preserve"> s</w:t>
      </w:r>
      <w:r w:rsidR="00087BEC" w:rsidRPr="00087BEC">
        <w:rPr>
          <w:sz w:val="28"/>
          <w:szCs w:val="28"/>
        </w:rPr>
        <w:t>ản</w:t>
      </w:r>
      <w:r w:rsidR="00087BEC">
        <w:rPr>
          <w:sz w:val="28"/>
          <w:szCs w:val="28"/>
        </w:rPr>
        <w:t xml:space="preserve"> ph</w:t>
      </w:r>
      <w:r w:rsidR="00087BEC" w:rsidRPr="00087BEC">
        <w:rPr>
          <w:sz w:val="28"/>
          <w:szCs w:val="28"/>
        </w:rPr>
        <w:t>ẩm</w:t>
      </w:r>
      <w:r w:rsidR="00087BEC">
        <w:rPr>
          <w:sz w:val="28"/>
          <w:szCs w:val="28"/>
        </w:rPr>
        <w:t xml:space="preserve"> tr</w:t>
      </w:r>
      <w:r w:rsidR="00087BEC" w:rsidRPr="00087BEC">
        <w:rPr>
          <w:sz w:val="28"/>
          <w:szCs w:val="28"/>
        </w:rPr>
        <w:t>ê</w:t>
      </w:r>
      <w:r w:rsidR="00087BEC">
        <w:rPr>
          <w:sz w:val="28"/>
          <w:szCs w:val="28"/>
        </w:rPr>
        <w:t>n c</w:t>
      </w:r>
      <w:r w:rsidR="00087BEC" w:rsidRPr="00087BEC">
        <w:rPr>
          <w:sz w:val="28"/>
          <w:szCs w:val="28"/>
        </w:rPr>
        <w:t>ác</w:t>
      </w:r>
      <w:r w:rsidR="00087BEC">
        <w:rPr>
          <w:sz w:val="28"/>
          <w:szCs w:val="28"/>
        </w:rPr>
        <w:t xml:space="preserve"> ph</w:t>
      </w:r>
      <w:r w:rsidR="00087BEC" w:rsidRPr="00087BEC">
        <w:rPr>
          <w:sz w:val="28"/>
          <w:szCs w:val="28"/>
        </w:rPr>
        <w:t>ươ</w:t>
      </w:r>
      <w:r w:rsidR="00087BEC">
        <w:rPr>
          <w:sz w:val="28"/>
          <w:szCs w:val="28"/>
        </w:rPr>
        <w:t>ng ti</w:t>
      </w:r>
      <w:r w:rsidR="00087BEC" w:rsidRPr="00087BEC">
        <w:rPr>
          <w:sz w:val="28"/>
          <w:szCs w:val="28"/>
        </w:rPr>
        <w:t>ện</w:t>
      </w:r>
      <w:r w:rsidR="00087BEC">
        <w:rPr>
          <w:sz w:val="28"/>
          <w:szCs w:val="28"/>
        </w:rPr>
        <w:t xml:space="preserve"> th</w:t>
      </w:r>
      <w:r w:rsidR="00087BEC" w:rsidRPr="00087BEC">
        <w:rPr>
          <w:sz w:val="28"/>
          <w:szCs w:val="28"/>
        </w:rPr>
        <w:t>ô</w:t>
      </w:r>
      <w:r w:rsidR="00087BEC">
        <w:rPr>
          <w:sz w:val="28"/>
          <w:szCs w:val="28"/>
        </w:rPr>
        <w:t xml:space="preserve">ng tin </w:t>
      </w:r>
      <w:r w:rsidR="00087BEC" w:rsidRPr="00087BEC">
        <w:rPr>
          <w:sz w:val="28"/>
          <w:szCs w:val="28"/>
        </w:rPr>
        <w:t>đại</w:t>
      </w:r>
      <w:r w:rsidR="00087BEC">
        <w:rPr>
          <w:sz w:val="28"/>
          <w:szCs w:val="28"/>
        </w:rPr>
        <w:t xml:space="preserve"> ch</w:t>
      </w:r>
      <w:r w:rsidR="00087BEC" w:rsidRPr="00087BEC">
        <w:rPr>
          <w:sz w:val="28"/>
          <w:szCs w:val="28"/>
        </w:rPr>
        <w:t>úng</w:t>
      </w:r>
      <w:r w:rsidR="00F77E58">
        <w:rPr>
          <w:sz w:val="28"/>
          <w:szCs w:val="28"/>
        </w:rPr>
        <w:t xml:space="preserve"> </w:t>
      </w:r>
      <w:r w:rsidR="0017594C">
        <w:rPr>
          <w:sz w:val="28"/>
          <w:szCs w:val="28"/>
        </w:rPr>
        <w:t>(</w:t>
      </w:r>
      <w:r w:rsidR="00F77E58" w:rsidRPr="000865F9">
        <w:rPr>
          <w:sz w:val="28"/>
          <w:szCs w:val="28"/>
        </w:rPr>
        <w:t>đ</w:t>
      </w:r>
      <w:r w:rsidR="00F77E58">
        <w:rPr>
          <w:sz w:val="28"/>
          <w:szCs w:val="28"/>
        </w:rPr>
        <w:t>i</w:t>
      </w:r>
      <w:r w:rsidR="00F77E58" w:rsidRPr="000865F9">
        <w:rPr>
          <w:sz w:val="28"/>
          <w:szCs w:val="28"/>
        </w:rPr>
        <w:t>ểm</w:t>
      </w:r>
      <w:r w:rsidR="00F77E58" w:rsidRPr="003B56FF">
        <w:rPr>
          <w:sz w:val="28"/>
          <w:szCs w:val="28"/>
        </w:rPr>
        <w:t xml:space="preserve"> b </w:t>
      </w:r>
      <w:r w:rsidR="00F77E58">
        <w:rPr>
          <w:sz w:val="28"/>
          <w:szCs w:val="28"/>
        </w:rPr>
        <w:t>Kho</w:t>
      </w:r>
      <w:r w:rsidR="00F77E58" w:rsidRPr="000865F9">
        <w:rPr>
          <w:sz w:val="28"/>
          <w:szCs w:val="28"/>
        </w:rPr>
        <w:t>ản</w:t>
      </w:r>
      <w:r w:rsidR="00F77E58">
        <w:rPr>
          <w:sz w:val="28"/>
          <w:szCs w:val="28"/>
        </w:rPr>
        <w:t xml:space="preserve"> 1 </w:t>
      </w:r>
      <w:r w:rsidR="00F77E58" w:rsidRPr="003B56FF">
        <w:rPr>
          <w:sz w:val="28"/>
          <w:szCs w:val="28"/>
        </w:rPr>
        <w:t>Điều 9 Nghị định số 210/2013/NĐ-CP</w:t>
      </w:r>
      <w:r w:rsidR="001E1990">
        <w:rPr>
          <w:sz w:val="28"/>
          <w:szCs w:val="28"/>
        </w:rPr>
        <w:t>)</w:t>
      </w:r>
      <w:r w:rsidR="00A550DC">
        <w:rPr>
          <w:sz w:val="28"/>
          <w:szCs w:val="28"/>
        </w:rPr>
        <w:t>,</w:t>
      </w:r>
      <w:r w:rsidR="000A72FF">
        <w:rPr>
          <w:sz w:val="28"/>
          <w:szCs w:val="28"/>
        </w:rPr>
        <w:t xml:space="preserve"> tr</w:t>
      </w:r>
      <w:r w:rsidR="000A72FF" w:rsidRPr="000A72FF">
        <w:rPr>
          <w:sz w:val="28"/>
          <w:szCs w:val="28"/>
        </w:rPr>
        <w:t>ừ</w:t>
      </w:r>
      <w:r w:rsidR="000A72FF">
        <w:rPr>
          <w:sz w:val="28"/>
          <w:szCs w:val="28"/>
        </w:rPr>
        <w:t xml:space="preserve"> qu</w:t>
      </w:r>
      <w:r w:rsidR="000A72FF" w:rsidRPr="000A72FF">
        <w:rPr>
          <w:sz w:val="28"/>
          <w:szCs w:val="28"/>
        </w:rPr>
        <w:t>ảng</w:t>
      </w:r>
      <w:r w:rsidR="000A72FF">
        <w:rPr>
          <w:sz w:val="28"/>
          <w:szCs w:val="28"/>
        </w:rPr>
        <w:t xml:space="preserve"> c</w:t>
      </w:r>
      <w:r w:rsidR="000A72FF" w:rsidRPr="000A72FF">
        <w:rPr>
          <w:sz w:val="28"/>
          <w:szCs w:val="28"/>
        </w:rPr>
        <w:t>á</w:t>
      </w:r>
      <w:r w:rsidR="000A72FF">
        <w:rPr>
          <w:sz w:val="28"/>
          <w:szCs w:val="28"/>
        </w:rPr>
        <w:t>o tr</w:t>
      </w:r>
      <w:r w:rsidR="000A72FF" w:rsidRPr="000A72FF">
        <w:rPr>
          <w:sz w:val="28"/>
          <w:szCs w:val="28"/>
        </w:rPr>
        <w:t>ê</w:t>
      </w:r>
      <w:r w:rsidR="000A72FF">
        <w:rPr>
          <w:sz w:val="28"/>
          <w:szCs w:val="28"/>
        </w:rPr>
        <w:t>n b</w:t>
      </w:r>
      <w:r w:rsidR="000A72FF" w:rsidRPr="000A72FF">
        <w:rPr>
          <w:sz w:val="28"/>
          <w:szCs w:val="28"/>
        </w:rPr>
        <w:t>áo</w:t>
      </w:r>
      <w:r w:rsidR="000A72FF">
        <w:rPr>
          <w:sz w:val="28"/>
          <w:szCs w:val="28"/>
        </w:rPr>
        <w:t xml:space="preserve"> ch</w:t>
      </w:r>
      <w:r w:rsidR="000A72FF" w:rsidRPr="000A72FF">
        <w:rPr>
          <w:sz w:val="28"/>
          <w:szCs w:val="28"/>
        </w:rPr>
        <w:t>í</w:t>
      </w:r>
      <w:r w:rsidR="000A72FF">
        <w:rPr>
          <w:sz w:val="28"/>
          <w:szCs w:val="28"/>
        </w:rPr>
        <w:t>, tr</w:t>
      </w:r>
      <w:r w:rsidR="000A72FF" w:rsidRPr="000A72FF">
        <w:rPr>
          <w:sz w:val="28"/>
          <w:szCs w:val="28"/>
        </w:rPr>
        <w:t>ê</w:t>
      </w:r>
      <w:r w:rsidR="000A72FF">
        <w:rPr>
          <w:sz w:val="28"/>
          <w:szCs w:val="28"/>
        </w:rPr>
        <w:t>n m</w:t>
      </w:r>
      <w:r w:rsidR="000A72FF" w:rsidRPr="000A72FF">
        <w:rPr>
          <w:sz w:val="28"/>
          <w:szCs w:val="28"/>
        </w:rPr>
        <w:t>ạng</w:t>
      </w:r>
      <w:r w:rsidR="000A72FF">
        <w:rPr>
          <w:sz w:val="28"/>
          <w:szCs w:val="28"/>
        </w:rPr>
        <w:t xml:space="preserve"> th</w:t>
      </w:r>
      <w:r w:rsidR="000A72FF" w:rsidRPr="000A72FF">
        <w:rPr>
          <w:sz w:val="28"/>
          <w:szCs w:val="28"/>
        </w:rPr>
        <w:t>ô</w:t>
      </w:r>
      <w:r w:rsidR="000A72FF">
        <w:rPr>
          <w:sz w:val="28"/>
          <w:szCs w:val="28"/>
        </w:rPr>
        <w:t>ng tin m</w:t>
      </w:r>
      <w:r w:rsidR="000A72FF" w:rsidRPr="000A72FF">
        <w:rPr>
          <w:sz w:val="28"/>
          <w:szCs w:val="28"/>
        </w:rPr>
        <w:t>áy</w:t>
      </w:r>
      <w:r w:rsidR="000A72FF">
        <w:rPr>
          <w:sz w:val="28"/>
          <w:szCs w:val="28"/>
        </w:rPr>
        <w:t xml:space="preserve"> t</w:t>
      </w:r>
      <w:r w:rsidR="000A72FF" w:rsidRPr="000A72FF">
        <w:rPr>
          <w:sz w:val="28"/>
          <w:szCs w:val="28"/>
        </w:rPr>
        <w:t>ính</w:t>
      </w:r>
      <w:r w:rsidR="000A72FF">
        <w:rPr>
          <w:sz w:val="28"/>
          <w:szCs w:val="28"/>
        </w:rPr>
        <w:t xml:space="preserve"> v</w:t>
      </w:r>
      <w:r w:rsidR="000A72FF" w:rsidRPr="000A72FF">
        <w:rPr>
          <w:sz w:val="28"/>
          <w:szCs w:val="28"/>
        </w:rPr>
        <w:t>à</w:t>
      </w:r>
      <w:r w:rsidR="000A72FF">
        <w:rPr>
          <w:sz w:val="28"/>
          <w:szCs w:val="28"/>
        </w:rPr>
        <w:t xml:space="preserve"> tr</w:t>
      </w:r>
      <w:r w:rsidR="000A72FF" w:rsidRPr="000A72FF">
        <w:rPr>
          <w:sz w:val="28"/>
          <w:szCs w:val="28"/>
        </w:rPr>
        <w:t>ê</w:t>
      </w:r>
      <w:r w:rsidR="000A72FF">
        <w:rPr>
          <w:sz w:val="28"/>
          <w:szCs w:val="28"/>
        </w:rPr>
        <w:t>n xu</w:t>
      </w:r>
      <w:r w:rsidR="000A72FF" w:rsidRPr="000A72FF">
        <w:rPr>
          <w:sz w:val="28"/>
          <w:szCs w:val="28"/>
        </w:rPr>
        <w:t>ất</w:t>
      </w:r>
      <w:r w:rsidR="000A72FF">
        <w:rPr>
          <w:sz w:val="28"/>
          <w:szCs w:val="28"/>
        </w:rPr>
        <w:t xml:space="preserve"> b</w:t>
      </w:r>
      <w:r w:rsidR="000A72FF" w:rsidRPr="000A72FF">
        <w:rPr>
          <w:sz w:val="28"/>
          <w:szCs w:val="28"/>
        </w:rPr>
        <w:t>ản</w:t>
      </w:r>
      <w:r w:rsidR="000A72FF">
        <w:rPr>
          <w:sz w:val="28"/>
          <w:szCs w:val="28"/>
        </w:rPr>
        <w:t xml:space="preserve"> ph</w:t>
      </w:r>
      <w:r w:rsidR="000A72FF" w:rsidRPr="000A72FF">
        <w:rPr>
          <w:sz w:val="28"/>
          <w:szCs w:val="28"/>
        </w:rPr>
        <w:t>ẩm</w:t>
      </w:r>
      <w:r w:rsidR="001B2FF0" w:rsidRPr="003B56FF">
        <w:rPr>
          <w:sz w:val="28"/>
          <w:szCs w:val="28"/>
        </w:rPr>
        <w:t>.</w:t>
      </w:r>
    </w:p>
    <w:p w:rsidR="00653F43" w:rsidRPr="003B56FF" w:rsidRDefault="00653F43" w:rsidP="00653F43">
      <w:pPr>
        <w:widowControl w:val="0"/>
        <w:numPr>
          <w:ilvl w:val="0"/>
          <w:numId w:val="31"/>
        </w:numPr>
        <w:tabs>
          <w:tab w:val="left" w:pos="993"/>
        </w:tabs>
        <w:spacing w:before="60"/>
        <w:ind w:left="0" w:firstLine="720"/>
        <w:jc w:val="both"/>
        <w:divId w:val="152530872"/>
        <w:rPr>
          <w:sz w:val="28"/>
          <w:szCs w:val="28"/>
        </w:rPr>
      </w:pPr>
      <w:r>
        <w:rPr>
          <w:sz w:val="28"/>
          <w:szCs w:val="28"/>
        </w:rPr>
        <w:t>Tham gia c</w:t>
      </w:r>
      <w:r w:rsidRPr="00695F8A">
        <w:rPr>
          <w:sz w:val="28"/>
          <w:szCs w:val="28"/>
        </w:rPr>
        <w:t>ác</w:t>
      </w:r>
      <w:r>
        <w:rPr>
          <w:sz w:val="28"/>
          <w:szCs w:val="28"/>
        </w:rPr>
        <w:t xml:space="preserve"> cu</w:t>
      </w:r>
      <w:r w:rsidRPr="00695F8A">
        <w:rPr>
          <w:sz w:val="28"/>
          <w:szCs w:val="28"/>
        </w:rPr>
        <w:t>ộc</w:t>
      </w:r>
      <w:r>
        <w:rPr>
          <w:sz w:val="28"/>
          <w:szCs w:val="28"/>
        </w:rPr>
        <w:t xml:space="preserve"> h</w:t>
      </w:r>
      <w:r w:rsidRPr="00695F8A">
        <w:rPr>
          <w:sz w:val="28"/>
          <w:szCs w:val="28"/>
        </w:rPr>
        <w:t>ọp</w:t>
      </w:r>
      <w:r>
        <w:rPr>
          <w:sz w:val="28"/>
          <w:szCs w:val="28"/>
        </w:rPr>
        <w:t xml:space="preserve"> th</w:t>
      </w:r>
      <w:r w:rsidRPr="00695F8A">
        <w:rPr>
          <w:sz w:val="28"/>
          <w:szCs w:val="28"/>
        </w:rPr>
        <w:t>ẩm</w:t>
      </w:r>
      <w:r>
        <w:rPr>
          <w:sz w:val="28"/>
          <w:szCs w:val="28"/>
        </w:rPr>
        <w:t xml:space="preserve"> tra ho</w:t>
      </w:r>
      <w:r w:rsidRPr="00695F8A">
        <w:rPr>
          <w:sz w:val="28"/>
          <w:szCs w:val="28"/>
        </w:rPr>
        <w:t>ặc</w:t>
      </w:r>
      <w:r>
        <w:rPr>
          <w:sz w:val="28"/>
          <w:szCs w:val="28"/>
        </w:rPr>
        <w:t xml:space="preserve"> ki</w:t>
      </w:r>
      <w:r w:rsidRPr="00695F8A">
        <w:rPr>
          <w:sz w:val="28"/>
          <w:szCs w:val="28"/>
        </w:rPr>
        <w:t>ểm</w:t>
      </w:r>
      <w:r>
        <w:rPr>
          <w:sz w:val="28"/>
          <w:szCs w:val="28"/>
        </w:rPr>
        <w:t xml:space="preserve"> tra th</w:t>
      </w:r>
      <w:r w:rsidRPr="00695F8A">
        <w:rPr>
          <w:sz w:val="28"/>
          <w:szCs w:val="28"/>
        </w:rPr>
        <w:t>ực</w:t>
      </w:r>
      <w:r>
        <w:rPr>
          <w:sz w:val="28"/>
          <w:szCs w:val="28"/>
        </w:rPr>
        <w:t xml:space="preserve"> t</w:t>
      </w:r>
      <w:r w:rsidRPr="00695F8A">
        <w:rPr>
          <w:sz w:val="28"/>
          <w:szCs w:val="28"/>
        </w:rPr>
        <w:t>ế</w:t>
      </w:r>
      <w:r>
        <w:rPr>
          <w:sz w:val="28"/>
          <w:szCs w:val="28"/>
        </w:rPr>
        <w:t xml:space="preserve"> li</w:t>
      </w:r>
      <w:r w:rsidRPr="00695F8A">
        <w:rPr>
          <w:sz w:val="28"/>
          <w:szCs w:val="28"/>
        </w:rPr>
        <w:t>ê</w:t>
      </w:r>
      <w:r>
        <w:rPr>
          <w:sz w:val="28"/>
          <w:szCs w:val="28"/>
        </w:rPr>
        <w:t>n quan đ</w:t>
      </w:r>
      <w:r w:rsidRPr="00695F8A">
        <w:rPr>
          <w:sz w:val="28"/>
          <w:szCs w:val="28"/>
        </w:rPr>
        <w:t>ến</w:t>
      </w:r>
      <w:r>
        <w:rPr>
          <w:sz w:val="28"/>
          <w:szCs w:val="28"/>
        </w:rPr>
        <w:t xml:space="preserve"> ch</w:t>
      </w:r>
      <w:r w:rsidRPr="00695F8A">
        <w:rPr>
          <w:sz w:val="28"/>
          <w:szCs w:val="28"/>
        </w:rPr>
        <w:t>ức</w:t>
      </w:r>
      <w:r>
        <w:rPr>
          <w:sz w:val="28"/>
          <w:szCs w:val="28"/>
        </w:rPr>
        <w:t xml:space="preserve"> n</w:t>
      </w:r>
      <w:r w:rsidRPr="00695F8A">
        <w:rPr>
          <w:sz w:val="28"/>
          <w:szCs w:val="28"/>
        </w:rPr>
        <w:t>ă</w:t>
      </w:r>
      <w:r>
        <w:rPr>
          <w:sz w:val="28"/>
          <w:szCs w:val="28"/>
        </w:rPr>
        <w:t>ng, nhi</w:t>
      </w:r>
      <w:r w:rsidRPr="00695F8A">
        <w:rPr>
          <w:sz w:val="28"/>
          <w:szCs w:val="28"/>
        </w:rPr>
        <w:t>ệm</w:t>
      </w:r>
      <w:r>
        <w:rPr>
          <w:sz w:val="28"/>
          <w:szCs w:val="28"/>
        </w:rPr>
        <w:t xml:space="preserve"> v</w:t>
      </w:r>
      <w:r w:rsidRPr="00695F8A">
        <w:rPr>
          <w:sz w:val="28"/>
          <w:szCs w:val="28"/>
        </w:rPr>
        <w:t>ụ</w:t>
      </w:r>
      <w:r>
        <w:rPr>
          <w:sz w:val="28"/>
          <w:szCs w:val="28"/>
        </w:rPr>
        <w:t xml:space="preserve"> c</w:t>
      </w:r>
      <w:r w:rsidRPr="00695F8A">
        <w:rPr>
          <w:sz w:val="28"/>
          <w:szCs w:val="28"/>
        </w:rPr>
        <w:t>ủa</w:t>
      </w:r>
      <w:r>
        <w:rPr>
          <w:sz w:val="28"/>
          <w:szCs w:val="28"/>
        </w:rPr>
        <w:t xml:space="preserve"> m</w:t>
      </w:r>
      <w:r w:rsidRPr="00695F8A">
        <w:rPr>
          <w:sz w:val="28"/>
          <w:szCs w:val="28"/>
        </w:rPr>
        <w:t>ình</w:t>
      </w:r>
      <w:r>
        <w:rPr>
          <w:sz w:val="28"/>
          <w:szCs w:val="28"/>
        </w:rPr>
        <w:t xml:space="preserve"> khi c</w:t>
      </w:r>
      <w:r w:rsidRPr="00695F8A">
        <w:rPr>
          <w:sz w:val="28"/>
          <w:szCs w:val="28"/>
        </w:rPr>
        <w:t>ó</w:t>
      </w:r>
      <w:r>
        <w:rPr>
          <w:sz w:val="28"/>
          <w:szCs w:val="28"/>
        </w:rPr>
        <w:t xml:space="preserve"> y</w:t>
      </w:r>
      <w:r w:rsidRPr="00695F8A">
        <w:rPr>
          <w:sz w:val="28"/>
          <w:szCs w:val="28"/>
        </w:rPr>
        <w:t>ê</w:t>
      </w:r>
      <w:r>
        <w:rPr>
          <w:sz w:val="28"/>
          <w:szCs w:val="28"/>
        </w:rPr>
        <w:t>u c</w:t>
      </w:r>
      <w:r w:rsidRPr="00695F8A">
        <w:rPr>
          <w:sz w:val="28"/>
          <w:szCs w:val="28"/>
        </w:rPr>
        <w:t>ầu</w:t>
      </w:r>
      <w:r>
        <w:rPr>
          <w:sz w:val="28"/>
          <w:szCs w:val="28"/>
        </w:rPr>
        <w:t xml:space="preserve"> t</w:t>
      </w:r>
      <w:r w:rsidRPr="00695F8A">
        <w:rPr>
          <w:sz w:val="28"/>
          <w:szCs w:val="28"/>
        </w:rPr>
        <w:t>ừ</w:t>
      </w:r>
      <w:r>
        <w:rPr>
          <w:sz w:val="28"/>
          <w:szCs w:val="28"/>
        </w:rPr>
        <w:t xml:space="preserve"> ph</w:t>
      </w:r>
      <w:r w:rsidRPr="00695F8A">
        <w:rPr>
          <w:sz w:val="28"/>
          <w:szCs w:val="28"/>
        </w:rPr>
        <w:t>ía</w:t>
      </w:r>
      <w:r>
        <w:rPr>
          <w:sz w:val="28"/>
          <w:szCs w:val="28"/>
        </w:rPr>
        <w:t xml:space="preserve"> c</w:t>
      </w:r>
      <w:r w:rsidRPr="00695F8A">
        <w:rPr>
          <w:sz w:val="28"/>
          <w:szCs w:val="28"/>
        </w:rPr>
        <w:t>ơ</w:t>
      </w:r>
      <w:r>
        <w:rPr>
          <w:sz w:val="28"/>
          <w:szCs w:val="28"/>
        </w:rPr>
        <w:t xml:space="preserve"> quan ch</w:t>
      </w:r>
      <w:r w:rsidRPr="00695F8A">
        <w:rPr>
          <w:sz w:val="28"/>
          <w:szCs w:val="28"/>
        </w:rPr>
        <w:t>ủ</w:t>
      </w:r>
      <w:r>
        <w:rPr>
          <w:sz w:val="28"/>
          <w:szCs w:val="28"/>
        </w:rPr>
        <w:t xml:space="preserve"> tr</w:t>
      </w:r>
      <w:r w:rsidRPr="00695F8A">
        <w:rPr>
          <w:sz w:val="28"/>
          <w:szCs w:val="28"/>
        </w:rPr>
        <w:t>ì</w:t>
      </w:r>
      <w:r>
        <w:rPr>
          <w:sz w:val="28"/>
          <w:szCs w:val="28"/>
        </w:rPr>
        <w:t xml:space="preserve"> th</w:t>
      </w:r>
      <w:r w:rsidRPr="00695F8A">
        <w:rPr>
          <w:sz w:val="28"/>
          <w:szCs w:val="28"/>
        </w:rPr>
        <w:t>ẩm</w:t>
      </w:r>
      <w:r>
        <w:rPr>
          <w:sz w:val="28"/>
          <w:szCs w:val="28"/>
        </w:rPr>
        <w:t xml:space="preserve"> tra.</w:t>
      </w:r>
    </w:p>
    <w:p w:rsidR="00B40588" w:rsidRPr="003B56FF" w:rsidRDefault="00B40588" w:rsidP="003130D5">
      <w:pPr>
        <w:widowControl w:val="0"/>
        <w:numPr>
          <w:ilvl w:val="0"/>
          <w:numId w:val="4"/>
        </w:numPr>
        <w:spacing w:before="120"/>
        <w:ind w:left="1077" w:hanging="357"/>
        <w:jc w:val="both"/>
        <w:divId w:val="152530872"/>
        <w:rPr>
          <w:b/>
          <w:sz w:val="28"/>
          <w:szCs w:val="28"/>
        </w:rPr>
      </w:pPr>
      <w:r w:rsidRPr="003B56FF">
        <w:rPr>
          <w:b/>
          <w:sz w:val="28"/>
          <w:szCs w:val="28"/>
        </w:rPr>
        <w:t>Sở Khoa học và Công nghệ</w:t>
      </w:r>
    </w:p>
    <w:p w:rsidR="00B40588" w:rsidRPr="003B56FF" w:rsidRDefault="005B5645" w:rsidP="00653F43">
      <w:pPr>
        <w:widowControl w:val="0"/>
        <w:numPr>
          <w:ilvl w:val="0"/>
          <w:numId w:val="32"/>
        </w:numPr>
        <w:tabs>
          <w:tab w:val="left" w:pos="993"/>
        </w:tabs>
        <w:spacing w:before="60"/>
        <w:ind w:left="0" w:firstLine="720"/>
        <w:jc w:val="both"/>
        <w:divId w:val="152530872"/>
        <w:rPr>
          <w:sz w:val="28"/>
          <w:szCs w:val="28"/>
        </w:rPr>
      </w:pPr>
      <w:r>
        <w:rPr>
          <w:sz w:val="28"/>
          <w:szCs w:val="28"/>
        </w:rPr>
        <w:t xml:space="preserve">Tham gia </w:t>
      </w:r>
      <w:r w:rsidR="003D0BBF">
        <w:rPr>
          <w:sz w:val="28"/>
          <w:szCs w:val="28"/>
        </w:rPr>
        <w:t>th</w:t>
      </w:r>
      <w:r w:rsidR="003D0BBF" w:rsidRPr="003D0BBF">
        <w:rPr>
          <w:sz w:val="28"/>
          <w:szCs w:val="28"/>
        </w:rPr>
        <w:t>ẩm</w:t>
      </w:r>
      <w:r w:rsidR="003D0BBF">
        <w:rPr>
          <w:sz w:val="28"/>
          <w:szCs w:val="28"/>
        </w:rPr>
        <w:t xml:space="preserve"> tra c</w:t>
      </w:r>
      <w:r w:rsidR="003D0BBF" w:rsidRPr="003D0BBF">
        <w:rPr>
          <w:sz w:val="28"/>
          <w:szCs w:val="28"/>
        </w:rPr>
        <w:t>ác</w:t>
      </w:r>
      <w:r w:rsidR="003D0BBF">
        <w:rPr>
          <w:sz w:val="28"/>
          <w:szCs w:val="28"/>
        </w:rPr>
        <w:t xml:space="preserve"> </w:t>
      </w:r>
      <w:r w:rsidR="00796459">
        <w:rPr>
          <w:sz w:val="28"/>
          <w:szCs w:val="28"/>
        </w:rPr>
        <w:t>n</w:t>
      </w:r>
      <w:r w:rsidR="00796459" w:rsidRPr="00897540">
        <w:rPr>
          <w:sz w:val="28"/>
          <w:szCs w:val="28"/>
        </w:rPr>
        <w:t>ội</w:t>
      </w:r>
      <w:r w:rsidR="00796459">
        <w:rPr>
          <w:sz w:val="28"/>
          <w:szCs w:val="28"/>
        </w:rPr>
        <w:t xml:space="preserve"> dung</w:t>
      </w:r>
      <w:r w:rsidR="003D0BBF" w:rsidRPr="003B56FF">
        <w:rPr>
          <w:sz w:val="28"/>
          <w:szCs w:val="28"/>
        </w:rPr>
        <w:t>:</w:t>
      </w:r>
    </w:p>
    <w:p w:rsidR="007C4F59" w:rsidRPr="00844261" w:rsidRDefault="007C4F59" w:rsidP="007C4F59">
      <w:pPr>
        <w:widowControl w:val="0"/>
        <w:numPr>
          <w:ilvl w:val="0"/>
          <w:numId w:val="22"/>
        </w:numPr>
        <w:tabs>
          <w:tab w:val="left" w:pos="851"/>
        </w:tabs>
        <w:spacing w:before="60"/>
        <w:ind w:left="0" w:firstLine="720"/>
        <w:jc w:val="both"/>
        <w:divId w:val="152530872"/>
        <w:rPr>
          <w:sz w:val="28"/>
          <w:szCs w:val="28"/>
        </w:rPr>
      </w:pPr>
      <w:r w:rsidRPr="00844261">
        <w:rPr>
          <w:sz w:val="28"/>
          <w:szCs w:val="28"/>
        </w:rPr>
        <w:t xml:space="preserve">Ứng dụng công nghệ sinh học; công nghệ cao trong sản xuất nông nghiệp, lâm nghiệp, thủy hải sản; </w:t>
      </w:r>
      <w:r w:rsidR="00844261">
        <w:rPr>
          <w:sz w:val="28"/>
          <w:szCs w:val="28"/>
        </w:rPr>
        <w:t>d</w:t>
      </w:r>
      <w:r w:rsidRPr="00844261">
        <w:rPr>
          <w:sz w:val="28"/>
          <w:szCs w:val="28"/>
        </w:rPr>
        <w:t>ịch vụ tư vấn đầu tư, khoa học, kỹ thuật về sản xuất nông, lâm, thủy sản ở vùng nông thôn.</w:t>
      </w:r>
    </w:p>
    <w:p w:rsidR="00B40588" w:rsidRPr="00844261" w:rsidRDefault="00B40588" w:rsidP="007C7F01">
      <w:pPr>
        <w:widowControl w:val="0"/>
        <w:numPr>
          <w:ilvl w:val="0"/>
          <w:numId w:val="22"/>
        </w:numPr>
        <w:tabs>
          <w:tab w:val="left" w:pos="851"/>
        </w:tabs>
        <w:spacing w:before="60"/>
        <w:ind w:left="0" w:firstLine="720"/>
        <w:jc w:val="both"/>
        <w:divId w:val="152530872"/>
        <w:rPr>
          <w:sz w:val="28"/>
          <w:szCs w:val="28"/>
        </w:rPr>
      </w:pPr>
      <w:r w:rsidRPr="00844261">
        <w:rPr>
          <w:sz w:val="28"/>
          <w:szCs w:val="28"/>
        </w:rPr>
        <w:t>Hỗ trợ thực hiện đề tài nghiên cứu tạo ra công nghệ mới nhằm thực hiện dự án, hoặc mua bản quyền công nghệ thực hiện dự án; đầu tư mới để thực hiện dự án sản xuất thử nghiệm (</w:t>
      </w:r>
      <w:r w:rsidR="000865F9" w:rsidRPr="00844261">
        <w:rPr>
          <w:sz w:val="28"/>
          <w:szCs w:val="28"/>
        </w:rPr>
        <w:t>điểm c</w:t>
      </w:r>
      <w:r w:rsidR="00844261">
        <w:rPr>
          <w:sz w:val="28"/>
          <w:szCs w:val="28"/>
        </w:rPr>
        <w:t>,</w:t>
      </w:r>
      <w:r w:rsidR="000865F9" w:rsidRPr="00844261">
        <w:rPr>
          <w:sz w:val="28"/>
          <w:szCs w:val="28"/>
        </w:rPr>
        <w:t xml:space="preserve"> </w:t>
      </w:r>
      <w:r w:rsidRPr="00844261">
        <w:rPr>
          <w:sz w:val="28"/>
          <w:szCs w:val="28"/>
        </w:rPr>
        <w:t xml:space="preserve">Khoản </w:t>
      </w:r>
      <w:r w:rsidR="000865F9" w:rsidRPr="00844261">
        <w:rPr>
          <w:sz w:val="28"/>
          <w:szCs w:val="28"/>
        </w:rPr>
        <w:t>1</w:t>
      </w:r>
      <w:r w:rsidR="00844261">
        <w:rPr>
          <w:sz w:val="28"/>
          <w:szCs w:val="28"/>
        </w:rPr>
        <w:t>,</w:t>
      </w:r>
      <w:r w:rsidRPr="00844261">
        <w:rPr>
          <w:sz w:val="28"/>
          <w:szCs w:val="28"/>
        </w:rPr>
        <w:t xml:space="preserve"> Điều 9 Nghị định số 210/2013/NĐ-CP);</w:t>
      </w:r>
    </w:p>
    <w:p w:rsidR="00653F43" w:rsidRPr="003B56FF" w:rsidRDefault="00653F43" w:rsidP="00653F43">
      <w:pPr>
        <w:widowControl w:val="0"/>
        <w:numPr>
          <w:ilvl w:val="0"/>
          <w:numId w:val="32"/>
        </w:numPr>
        <w:tabs>
          <w:tab w:val="left" w:pos="993"/>
        </w:tabs>
        <w:spacing w:before="60"/>
        <w:ind w:left="0" w:firstLine="720"/>
        <w:jc w:val="both"/>
        <w:divId w:val="152530872"/>
        <w:rPr>
          <w:sz w:val="28"/>
          <w:szCs w:val="28"/>
        </w:rPr>
      </w:pPr>
      <w:r>
        <w:rPr>
          <w:sz w:val="28"/>
          <w:szCs w:val="28"/>
        </w:rPr>
        <w:t>Tham gia c</w:t>
      </w:r>
      <w:r w:rsidRPr="00695F8A">
        <w:rPr>
          <w:sz w:val="28"/>
          <w:szCs w:val="28"/>
        </w:rPr>
        <w:t>ác</w:t>
      </w:r>
      <w:r>
        <w:rPr>
          <w:sz w:val="28"/>
          <w:szCs w:val="28"/>
        </w:rPr>
        <w:t xml:space="preserve"> cu</w:t>
      </w:r>
      <w:r w:rsidRPr="00695F8A">
        <w:rPr>
          <w:sz w:val="28"/>
          <w:szCs w:val="28"/>
        </w:rPr>
        <w:t>ộc</w:t>
      </w:r>
      <w:r>
        <w:rPr>
          <w:sz w:val="28"/>
          <w:szCs w:val="28"/>
        </w:rPr>
        <w:t xml:space="preserve"> h</w:t>
      </w:r>
      <w:r w:rsidRPr="00695F8A">
        <w:rPr>
          <w:sz w:val="28"/>
          <w:szCs w:val="28"/>
        </w:rPr>
        <w:t>ọp</w:t>
      </w:r>
      <w:r>
        <w:rPr>
          <w:sz w:val="28"/>
          <w:szCs w:val="28"/>
        </w:rPr>
        <w:t xml:space="preserve"> th</w:t>
      </w:r>
      <w:r w:rsidRPr="00695F8A">
        <w:rPr>
          <w:sz w:val="28"/>
          <w:szCs w:val="28"/>
        </w:rPr>
        <w:t>ẩm</w:t>
      </w:r>
      <w:r>
        <w:rPr>
          <w:sz w:val="28"/>
          <w:szCs w:val="28"/>
        </w:rPr>
        <w:t xml:space="preserve"> tra ho</w:t>
      </w:r>
      <w:r w:rsidRPr="00695F8A">
        <w:rPr>
          <w:sz w:val="28"/>
          <w:szCs w:val="28"/>
        </w:rPr>
        <w:t>ặc</w:t>
      </w:r>
      <w:r>
        <w:rPr>
          <w:sz w:val="28"/>
          <w:szCs w:val="28"/>
        </w:rPr>
        <w:t xml:space="preserve"> ki</w:t>
      </w:r>
      <w:r w:rsidRPr="00695F8A">
        <w:rPr>
          <w:sz w:val="28"/>
          <w:szCs w:val="28"/>
        </w:rPr>
        <w:t>ểm</w:t>
      </w:r>
      <w:r>
        <w:rPr>
          <w:sz w:val="28"/>
          <w:szCs w:val="28"/>
        </w:rPr>
        <w:t xml:space="preserve"> tra th</w:t>
      </w:r>
      <w:r w:rsidRPr="00695F8A">
        <w:rPr>
          <w:sz w:val="28"/>
          <w:szCs w:val="28"/>
        </w:rPr>
        <w:t>ực</w:t>
      </w:r>
      <w:r>
        <w:rPr>
          <w:sz w:val="28"/>
          <w:szCs w:val="28"/>
        </w:rPr>
        <w:t xml:space="preserve"> t</w:t>
      </w:r>
      <w:r w:rsidRPr="00695F8A">
        <w:rPr>
          <w:sz w:val="28"/>
          <w:szCs w:val="28"/>
        </w:rPr>
        <w:t>ế</w:t>
      </w:r>
      <w:r>
        <w:rPr>
          <w:sz w:val="28"/>
          <w:szCs w:val="28"/>
        </w:rPr>
        <w:t xml:space="preserve"> li</w:t>
      </w:r>
      <w:r w:rsidRPr="00695F8A">
        <w:rPr>
          <w:sz w:val="28"/>
          <w:szCs w:val="28"/>
        </w:rPr>
        <w:t>ê</w:t>
      </w:r>
      <w:r>
        <w:rPr>
          <w:sz w:val="28"/>
          <w:szCs w:val="28"/>
        </w:rPr>
        <w:t>n quan đ</w:t>
      </w:r>
      <w:r w:rsidRPr="00695F8A">
        <w:rPr>
          <w:sz w:val="28"/>
          <w:szCs w:val="28"/>
        </w:rPr>
        <w:t>ến</w:t>
      </w:r>
      <w:r>
        <w:rPr>
          <w:sz w:val="28"/>
          <w:szCs w:val="28"/>
        </w:rPr>
        <w:t xml:space="preserve"> ch</w:t>
      </w:r>
      <w:r w:rsidRPr="00695F8A">
        <w:rPr>
          <w:sz w:val="28"/>
          <w:szCs w:val="28"/>
        </w:rPr>
        <w:t>ức</w:t>
      </w:r>
      <w:r>
        <w:rPr>
          <w:sz w:val="28"/>
          <w:szCs w:val="28"/>
        </w:rPr>
        <w:t xml:space="preserve"> n</w:t>
      </w:r>
      <w:r w:rsidRPr="00695F8A">
        <w:rPr>
          <w:sz w:val="28"/>
          <w:szCs w:val="28"/>
        </w:rPr>
        <w:t>ă</w:t>
      </w:r>
      <w:r>
        <w:rPr>
          <w:sz w:val="28"/>
          <w:szCs w:val="28"/>
        </w:rPr>
        <w:t>ng, nhi</w:t>
      </w:r>
      <w:r w:rsidRPr="00695F8A">
        <w:rPr>
          <w:sz w:val="28"/>
          <w:szCs w:val="28"/>
        </w:rPr>
        <w:t>ệm</w:t>
      </w:r>
      <w:r>
        <w:rPr>
          <w:sz w:val="28"/>
          <w:szCs w:val="28"/>
        </w:rPr>
        <w:t xml:space="preserve"> v</w:t>
      </w:r>
      <w:r w:rsidRPr="00695F8A">
        <w:rPr>
          <w:sz w:val="28"/>
          <w:szCs w:val="28"/>
        </w:rPr>
        <w:t>ụ</w:t>
      </w:r>
      <w:r>
        <w:rPr>
          <w:sz w:val="28"/>
          <w:szCs w:val="28"/>
        </w:rPr>
        <w:t xml:space="preserve"> c</w:t>
      </w:r>
      <w:r w:rsidRPr="00695F8A">
        <w:rPr>
          <w:sz w:val="28"/>
          <w:szCs w:val="28"/>
        </w:rPr>
        <w:t>ủa</w:t>
      </w:r>
      <w:r>
        <w:rPr>
          <w:sz w:val="28"/>
          <w:szCs w:val="28"/>
        </w:rPr>
        <w:t xml:space="preserve"> m</w:t>
      </w:r>
      <w:r w:rsidRPr="00695F8A">
        <w:rPr>
          <w:sz w:val="28"/>
          <w:szCs w:val="28"/>
        </w:rPr>
        <w:t>ình</w:t>
      </w:r>
      <w:r>
        <w:rPr>
          <w:sz w:val="28"/>
          <w:szCs w:val="28"/>
        </w:rPr>
        <w:t xml:space="preserve"> khi c</w:t>
      </w:r>
      <w:r w:rsidRPr="00695F8A">
        <w:rPr>
          <w:sz w:val="28"/>
          <w:szCs w:val="28"/>
        </w:rPr>
        <w:t>ó</w:t>
      </w:r>
      <w:r>
        <w:rPr>
          <w:sz w:val="28"/>
          <w:szCs w:val="28"/>
        </w:rPr>
        <w:t xml:space="preserve"> y</w:t>
      </w:r>
      <w:r w:rsidRPr="00695F8A">
        <w:rPr>
          <w:sz w:val="28"/>
          <w:szCs w:val="28"/>
        </w:rPr>
        <w:t>ê</w:t>
      </w:r>
      <w:r>
        <w:rPr>
          <w:sz w:val="28"/>
          <w:szCs w:val="28"/>
        </w:rPr>
        <w:t>u c</w:t>
      </w:r>
      <w:r w:rsidRPr="00695F8A">
        <w:rPr>
          <w:sz w:val="28"/>
          <w:szCs w:val="28"/>
        </w:rPr>
        <w:t>ầu</w:t>
      </w:r>
      <w:r>
        <w:rPr>
          <w:sz w:val="28"/>
          <w:szCs w:val="28"/>
        </w:rPr>
        <w:t xml:space="preserve"> t</w:t>
      </w:r>
      <w:r w:rsidRPr="00695F8A">
        <w:rPr>
          <w:sz w:val="28"/>
          <w:szCs w:val="28"/>
        </w:rPr>
        <w:t>ừ</w:t>
      </w:r>
      <w:r>
        <w:rPr>
          <w:sz w:val="28"/>
          <w:szCs w:val="28"/>
        </w:rPr>
        <w:t xml:space="preserve"> ph</w:t>
      </w:r>
      <w:r w:rsidRPr="00695F8A">
        <w:rPr>
          <w:sz w:val="28"/>
          <w:szCs w:val="28"/>
        </w:rPr>
        <w:t>ía</w:t>
      </w:r>
      <w:r>
        <w:rPr>
          <w:sz w:val="28"/>
          <w:szCs w:val="28"/>
        </w:rPr>
        <w:t xml:space="preserve"> c</w:t>
      </w:r>
      <w:r w:rsidRPr="00695F8A">
        <w:rPr>
          <w:sz w:val="28"/>
          <w:szCs w:val="28"/>
        </w:rPr>
        <w:t>ơ</w:t>
      </w:r>
      <w:r>
        <w:rPr>
          <w:sz w:val="28"/>
          <w:szCs w:val="28"/>
        </w:rPr>
        <w:t xml:space="preserve"> quan ch</w:t>
      </w:r>
      <w:r w:rsidRPr="00695F8A">
        <w:rPr>
          <w:sz w:val="28"/>
          <w:szCs w:val="28"/>
        </w:rPr>
        <w:t>ủ</w:t>
      </w:r>
      <w:r>
        <w:rPr>
          <w:sz w:val="28"/>
          <w:szCs w:val="28"/>
        </w:rPr>
        <w:t xml:space="preserve"> tr</w:t>
      </w:r>
      <w:r w:rsidRPr="00695F8A">
        <w:rPr>
          <w:sz w:val="28"/>
          <w:szCs w:val="28"/>
        </w:rPr>
        <w:t>ì</w:t>
      </w:r>
      <w:r>
        <w:rPr>
          <w:sz w:val="28"/>
          <w:szCs w:val="28"/>
        </w:rPr>
        <w:t xml:space="preserve"> th</w:t>
      </w:r>
      <w:r w:rsidRPr="00695F8A">
        <w:rPr>
          <w:sz w:val="28"/>
          <w:szCs w:val="28"/>
        </w:rPr>
        <w:t>ẩm</w:t>
      </w:r>
      <w:r>
        <w:rPr>
          <w:sz w:val="28"/>
          <w:szCs w:val="28"/>
        </w:rPr>
        <w:t xml:space="preserve"> tra.</w:t>
      </w:r>
    </w:p>
    <w:p w:rsidR="00BA6C95" w:rsidRPr="003B56FF" w:rsidRDefault="00BA6C95" w:rsidP="003130D5">
      <w:pPr>
        <w:widowControl w:val="0"/>
        <w:numPr>
          <w:ilvl w:val="0"/>
          <w:numId w:val="4"/>
        </w:numPr>
        <w:spacing w:before="120"/>
        <w:ind w:left="1077" w:hanging="357"/>
        <w:jc w:val="both"/>
        <w:divId w:val="152530872"/>
        <w:rPr>
          <w:b/>
          <w:sz w:val="28"/>
          <w:szCs w:val="28"/>
        </w:rPr>
      </w:pPr>
      <w:r w:rsidRPr="003B56FF">
        <w:rPr>
          <w:b/>
          <w:sz w:val="28"/>
          <w:szCs w:val="28"/>
        </w:rPr>
        <w:t xml:space="preserve">Sở Tài nguyên và Môi trường </w:t>
      </w:r>
    </w:p>
    <w:p w:rsidR="00903697" w:rsidRPr="003B56FF" w:rsidRDefault="005B5645" w:rsidP="000D2544">
      <w:pPr>
        <w:widowControl w:val="0"/>
        <w:numPr>
          <w:ilvl w:val="0"/>
          <w:numId w:val="33"/>
        </w:numPr>
        <w:tabs>
          <w:tab w:val="left" w:pos="993"/>
        </w:tabs>
        <w:spacing w:before="60"/>
        <w:ind w:left="0" w:firstLine="720"/>
        <w:jc w:val="both"/>
        <w:divId w:val="152530872"/>
        <w:rPr>
          <w:sz w:val="28"/>
          <w:szCs w:val="28"/>
        </w:rPr>
      </w:pPr>
      <w:r>
        <w:rPr>
          <w:sz w:val="28"/>
          <w:szCs w:val="28"/>
        </w:rPr>
        <w:t xml:space="preserve">Tham gia </w:t>
      </w:r>
      <w:r w:rsidR="00CA4057">
        <w:rPr>
          <w:sz w:val="28"/>
          <w:szCs w:val="28"/>
        </w:rPr>
        <w:t>th</w:t>
      </w:r>
      <w:r w:rsidR="00CA4057" w:rsidRPr="003D0BBF">
        <w:rPr>
          <w:sz w:val="28"/>
          <w:szCs w:val="28"/>
        </w:rPr>
        <w:t>ẩm</w:t>
      </w:r>
      <w:r w:rsidR="00CA4057">
        <w:rPr>
          <w:sz w:val="28"/>
          <w:szCs w:val="28"/>
        </w:rPr>
        <w:t xml:space="preserve"> tra c</w:t>
      </w:r>
      <w:r w:rsidR="00CA4057" w:rsidRPr="003D0BBF">
        <w:rPr>
          <w:sz w:val="28"/>
          <w:szCs w:val="28"/>
        </w:rPr>
        <w:t>ác</w:t>
      </w:r>
      <w:r w:rsidR="00CA4057">
        <w:rPr>
          <w:sz w:val="28"/>
          <w:szCs w:val="28"/>
        </w:rPr>
        <w:t xml:space="preserve"> </w:t>
      </w:r>
      <w:r w:rsidR="00796459">
        <w:rPr>
          <w:sz w:val="28"/>
          <w:szCs w:val="28"/>
        </w:rPr>
        <w:t>n</w:t>
      </w:r>
      <w:r w:rsidR="00796459" w:rsidRPr="00897540">
        <w:rPr>
          <w:sz w:val="28"/>
          <w:szCs w:val="28"/>
        </w:rPr>
        <w:t>ội</w:t>
      </w:r>
      <w:r w:rsidR="00796459">
        <w:rPr>
          <w:sz w:val="28"/>
          <w:szCs w:val="28"/>
        </w:rPr>
        <w:t xml:space="preserve"> dung</w:t>
      </w:r>
      <w:r w:rsidR="00CA4057" w:rsidRPr="003B56FF">
        <w:rPr>
          <w:sz w:val="28"/>
          <w:szCs w:val="28"/>
        </w:rPr>
        <w:t>:</w:t>
      </w:r>
    </w:p>
    <w:p w:rsidR="00323068" w:rsidRDefault="00323068" w:rsidP="00323068">
      <w:pPr>
        <w:widowControl w:val="0"/>
        <w:numPr>
          <w:ilvl w:val="0"/>
          <w:numId w:val="22"/>
        </w:numPr>
        <w:tabs>
          <w:tab w:val="left" w:pos="851"/>
        </w:tabs>
        <w:spacing w:before="60"/>
        <w:ind w:left="0" w:firstLine="720"/>
        <w:jc w:val="both"/>
        <w:divId w:val="152530872"/>
        <w:rPr>
          <w:sz w:val="28"/>
          <w:szCs w:val="28"/>
        </w:rPr>
      </w:pPr>
      <w:r w:rsidRPr="003B56FF">
        <w:rPr>
          <w:sz w:val="28"/>
          <w:szCs w:val="28"/>
        </w:rPr>
        <w:t>Xử lý ô nhiễm và bảo vệ môi trường; thu gom, xử lý nướ</w:t>
      </w:r>
      <w:r w:rsidR="00844261">
        <w:rPr>
          <w:sz w:val="28"/>
          <w:szCs w:val="28"/>
        </w:rPr>
        <w:t>c thải, khí thải, chất thải rắn;</w:t>
      </w:r>
    </w:p>
    <w:p w:rsidR="0043106B" w:rsidRDefault="00903697" w:rsidP="007C7F01">
      <w:pPr>
        <w:widowControl w:val="0"/>
        <w:numPr>
          <w:ilvl w:val="0"/>
          <w:numId w:val="22"/>
        </w:numPr>
        <w:tabs>
          <w:tab w:val="left" w:pos="851"/>
        </w:tabs>
        <w:spacing w:before="60"/>
        <w:ind w:left="0" w:firstLine="720"/>
        <w:jc w:val="both"/>
        <w:divId w:val="152530872"/>
        <w:rPr>
          <w:sz w:val="28"/>
          <w:szCs w:val="28"/>
        </w:rPr>
      </w:pPr>
      <w:r w:rsidRPr="003B56FF">
        <w:rPr>
          <w:sz w:val="28"/>
          <w:szCs w:val="28"/>
        </w:rPr>
        <w:t>Ư</w:t>
      </w:r>
      <w:r w:rsidR="0043106B">
        <w:rPr>
          <w:sz w:val="28"/>
          <w:szCs w:val="28"/>
        </w:rPr>
        <w:t xml:space="preserve">u đãi về đất đai theo </w:t>
      </w:r>
      <w:r w:rsidR="0016510D" w:rsidRPr="003B56FF">
        <w:rPr>
          <w:sz w:val="28"/>
          <w:szCs w:val="28"/>
        </w:rPr>
        <w:t>Điều 5, Điều 6, Điều 7</w:t>
      </w:r>
      <w:r w:rsidR="005B1CA9" w:rsidRPr="003B56FF">
        <w:rPr>
          <w:sz w:val="28"/>
          <w:szCs w:val="28"/>
        </w:rPr>
        <w:t xml:space="preserve"> và</w:t>
      </w:r>
      <w:r w:rsidR="0016510D" w:rsidRPr="003B56FF">
        <w:rPr>
          <w:sz w:val="28"/>
          <w:szCs w:val="28"/>
        </w:rPr>
        <w:t xml:space="preserve"> Điề</w:t>
      </w:r>
      <w:r w:rsidR="0043106B">
        <w:rPr>
          <w:sz w:val="28"/>
          <w:szCs w:val="28"/>
        </w:rPr>
        <w:t>u 8 Nghị định số 210/2013/NĐ-CP</w:t>
      </w:r>
      <w:r w:rsidR="00844261">
        <w:rPr>
          <w:sz w:val="28"/>
          <w:szCs w:val="28"/>
        </w:rPr>
        <w:t>;</w:t>
      </w:r>
    </w:p>
    <w:p w:rsidR="00BA6C95" w:rsidRPr="003B56FF" w:rsidRDefault="0043106B" w:rsidP="007C7F01">
      <w:pPr>
        <w:widowControl w:val="0"/>
        <w:numPr>
          <w:ilvl w:val="0"/>
          <w:numId w:val="22"/>
        </w:numPr>
        <w:tabs>
          <w:tab w:val="left" w:pos="851"/>
        </w:tabs>
        <w:spacing w:before="60"/>
        <w:ind w:left="0" w:firstLine="720"/>
        <w:jc w:val="both"/>
        <w:divId w:val="152530872"/>
        <w:rPr>
          <w:sz w:val="28"/>
          <w:szCs w:val="28"/>
        </w:rPr>
      </w:pPr>
      <w:r>
        <w:rPr>
          <w:sz w:val="28"/>
          <w:szCs w:val="28"/>
        </w:rPr>
        <w:t>C</w:t>
      </w:r>
      <w:r w:rsidR="00BA6C95" w:rsidRPr="003B56FF">
        <w:rPr>
          <w:sz w:val="28"/>
          <w:szCs w:val="28"/>
        </w:rPr>
        <w:t xml:space="preserve">ông tác </w:t>
      </w:r>
      <w:r w:rsidR="00E01B1F" w:rsidRPr="003B56FF">
        <w:rPr>
          <w:sz w:val="28"/>
          <w:szCs w:val="28"/>
        </w:rPr>
        <w:t xml:space="preserve">bảo vệ môi trường </w:t>
      </w:r>
      <w:r w:rsidR="00341BB0">
        <w:rPr>
          <w:sz w:val="28"/>
          <w:szCs w:val="28"/>
        </w:rPr>
        <w:t>c</w:t>
      </w:r>
      <w:r w:rsidR="00341BB0" w:rsidRPr="00341BB0">
        <w:rPr>
          <w:sz w:val="28"/>
          <w:szCs w:val="28"/>
        </w:rPr>
        <w:t>ủa</w:t>
      </w:r>
      <w:r w:rsidR="00341BB0">
        <w:rPr>
          <w:sz w:val="28"/>
          <w:szCs w:val="28"/>
        </w:rPr>
        <w:t xml:space="preserve"> c</w:t>
      </w:r>
      <w:r w:rsidR="00341BB0" w:rsidRPr="00341BB0">
        <w:rPr>
          <w:sz w:val="28"/>
          <w:szCs w:val="28"/>
        </w:rPr>
        <w:t>ác</w:t>
      </w:r>
      <w:r w:rsidR="00341BB0">
        <w:rPr>
          <w:sz w:val="28"/>
          <w:szCs w:val="28"/>
        </w:rPr>
        <w:t xml:space="preserve"> dự án </w:t>
      </w:r>
      <w:r w:rsidR="00E01B1F" w:rsidRPr="003B56FF">
        <w:rPr>
          <w:sz w:val="28"/>
          <w:szCs w:val="28"/>
        </w:rPr>
        <w:t>theo quy định của pháp luật về bảo vệ môi trường</w:t>
      </w:r>
      <w:r w:rsidR="00BA6C95" w:rsidRPr="003B56FF">
        <w:rPr>
          <w:sz w:val="28"/>
          <w:szCs w:val="28"/>
        </w:rPr>
        <w:t>.</w:t>
      </w:r>
    </w:p>
    <w:p w:rsidR="000D2544" w:rsidRPr="000D2544" w:rsidRDefault="000D2544" w:rsidP="000D2544">
      <w:pPr>
        <w:widowControl w:val="0"/>
        <w:numPr>
          <w:ilvl w:val="0"/>
          <w:numId w:val="33"/>
        </w:numPr>
        <w:tabs>
          <w:tab w:val="left" w:pos="993"/>
        </w:tabs>
        <w:spacing w:before="60"/>
        <w:ind w:left="0" w:firstLine="720"/>
        <w:jc w:val="both"/>
        <w:divId w:val="152530872"/>
        <w:rPr>
          <w:sz w:val="28"/>
          <w:szCs w:val="28"/>
        </w:rPr>
      </w:pPr>
      <w:r>
        <w:rPr>
          <w:sz w:val="28"/>
          <w:szCs w:val="28"/>
        </w:rPr>
        <w:t>Tham gia c</w:t>
      </w:r>
      <w:r w:rsidRPr="00695F8A">
        <w:rPr>
          <w:sz w:val="28"/>
          <w:szCs w:val="28"/>
        </w:rPr>
        <w:t>ác</w:t>
      </w:r>
      <w:r>
        <w:rPr>
          <w:sz w:val="28"/>
          <w:szCs w:val="28"/>
        </w:rPr>
        <w:t xml:space="preserve"> cu</w:t>
      </w:r>
      <w:r w:rsidRPr="00695F8A">
        <w:rPr>
          <w:sz w:val="28"/>
          <w:szCs w:val="28"/>
        </w:rPr>
        <w:t>ộc</w:t>
      </w:r>
      <w:r>
        <w:rPr>
          <w:sz w:val="28"/>
          <w:szCs w:val="28"/>
        </w:rPr>
        <w:t xml:space="preserve"> h</w:t>
      </w:r>
      <w:r w:rsidRPr="00695F8A">
        <w:rPr>
          <w:sz w:val="28"/>
          <w:szCs w:val="28"/>
        </w:rPr>
        <w:t>ọp</w:t>
      </w:r>
      <w:r>
        <w:rPr>
          <w:sz w:val="28"/>
          <w:szCs w:val="28"/>
        </w:rPr>
        <w:t xml:space="preserve"> th</w:t>
      </w:r>
      <w:r w:rsidRPr="00695F8A">
        <w:rPr>
          <w:sz w:val="28"/>
          <w:szCs w:val="28"/>
        </w:rPr>
        <w:t>ẩm</w:t>
      </w:r>
      <w:r>
        <w:rPr>
          <w:sz w:val="28"/>
          <w:szCs w:val="28"/>
        </w:rPr>
        <w:t xml:space="preserve"> tra ho</w:t>
      </w:r>
      <w:r w:rsidRPr="00695F8A">
        <w:rPr>
          <w:sz w:val="28"/>
          <w:szCs w:val="28"/>
        </w:rPr>
        <w:t>ặc</w:t>
      </w:r>
      <w:r>
        <w:rPr>
          <w:sz w:val="28"/>
          <w:szCs w:val="28"/>
        </w:rPr>
        <w:t xml:space="preserve"> ki</w:t>
      </w:r>
      <w:r w:rsidRPr="00695F8A">
        <w:rPr>
          <w:sz w:val="28"/>
          <w:szCs w:val="28"/>
        </w:rPr>
        <w:t>ểm</w:t>
      </w:r>
      <w:r>
        <w:rPr>
          <w:sz w:val="28"/>
          <w:szCs w:val="28"/>
        </w:rPr>
        <w:t xml:space="preserve"> tra th</w:t>
      </w:r>
      <w:r w:rsidRPr="00695F8A">
        <w:rPr>
          <w:sz w:val="28"/>
          <w:szCs w:val="28"/>
        </w:rPr>
        <w:t>ực</w:t>
      </w:r>
      <w:r>
        <w:rPr>
          <w:sz w:val="28"/>
          <w:szCs w:val="28"/>
        </w:rPr>
        <w:t xml:space="preserve"> t</w:t>
      </w:r>
      <w:r w:rsidRPr="00695F8A">
        <w:rPr>
          <w:sz w:val="28"/>
          <w:szCs w:val="28"/>
        </w:rPr>
        <w:t>ế</w:t>
      </w:r>
      <w:r>
        <w:rPr>
          <w:sz w:val="28"/>
          <w:szCs w:val="28"/>
        </w:rPr>
        <w:t xml:space="preserve"> li</w:t>
      </w:r>
      <w:r w:rsidRPr="00695F8A">
        <w:rPr>
          <w:sz w:val="28"/>
          <w:szCs w:val="28"/>
        </w:rPr>
        <w:t>ê</w:t>
      </w:r>
      <w:r>
        <w:rPr>
          <w:sz w:val="28"/>
          <w:szCs w:val="28"/>
        </w:rPr>
        <w:t>n quan đ</w:t>
      </w:r>
      <w:r w:rsidRPr="00695F8A">
        <w:rPr>
          <w:sz w:val="28"/>
          <w:szCs w:val="28"/>
        </w:rPr>
        <w:t>ến</w:t>
      </w:r>
      <w:r>
        <w:rPr>
          <w:sz w:val="28"/>
          <w:szCs w:val="28"/>
        </w:rPr>
        <w:t xml:space="preserve"> ch</w:t>
      </w:r>
      <w:r w:rsidRPr="00695F8A">
        <w:rPr>
          <w:sz w:val="28"/>
          <w:szCs w:val="28"/>
        </w:rPr>
        <w:t>ức</w:t>
      </w:r>
      <w:r>
        <w:rPr>
          <w:sz w:val="28"/>
          <w:szCs w:val="28"/>
        </w:rPr>
        <w:t xml:space="preserve"> n</w:t>
      </w:r>
      <w:r w:rsidRPr="00695F8A">
        <w:rPr>
          <w:sz w:val="28"/>
          <w:szCs w:val="28"/>
        </w:rPr>
        <w:t>ă</w:t>
      </w:r>
      <w:r>
        <w:rPr>
          <w:sz w:val="28"/>
          <w:szCs w:val="28"/>
        </w:rPr>
        <w:t>ng, nhi</w:t>
      </w:r>
      <w:r w:rsidRPr="00695F8A">
        <w:rPr>
          <w:sz w:val="28"/>
          <w:szCs w:val="28"/>
        </w:rPr>
        <w:t>ệm</w:t>
      </w:r>
      <w:r>
        <w:rPr>
          <w:sz w:val="28"/>
          <w:szCs w:val="28"/>
        </w:rPr>
        <w:t xml:space="preserve"> v</w:t>
      </w:r>
      <w:r w:rsidRPr="00695F8A">
        <w:rPr>
          <w:sz w:val="28"/>
          <w:szCs w:val="28"/>
        </w:rPr>
        <w:t>ụ</w:t>
      </w:r>
      <w:r>
        <w:rPr>
          <w:sz w:val="28"/>
          <w:szCs w:val="28"/>
        </w:rPr>
        <w:t xml:space="preserve"> c</w:t>
      </w:r>
      <w:r w:rsidRPr="00695F8A">
        <w:rPr>
          <w:sz w:val="28"/>
          <w:szCs w:val="28"/>
        </w:rPr>
        <w:t>ủa</w:t>
      </w:r>
      <w:r>
        <w:rPr>
          <w:sz w:val="28"/>
          <w:szCs w:val="28"/>
        </w:rPr>
        <w:t xml:space="preserve"> m</w:t>
      </w:r>
      <w:r w:rsidRPr="00695F8A">
        <w:rPr>
          <w:sz w:val="28"/>
          <w:szCs w:val="28"/>
        </w:rPr>
        <w:t>ình</w:t>
      </w:r>
      <w:r>
        <w:rPr>
          <w:sz w:val="28"/>
          <w:szCs w:val="28"/>
        </w:rPr>
        <w:t xml:space="preserve"> khi c</w:t>
      </w:r>
      <w:r w:rsidRPr="00695F8A">
        <w:rPr>
          <w:sz w:val="28"/>
          <w:szCs w:val="28"/>
        </w:rPr>
        <w:t>ó</w:t>
      </w:r>
      <w:r>
        <w:rPr>
          <w:sz w:val="28"/>
          <w:szCs w:val="28"/>
        </w:rPr>
        <w:t xml:space="preserve"> y</w:t>
      </w:r>
      <w:r w:rsidRPr="00695F8A">
        <w:rPr>
          <w:sz w:val="28"/>
          <w:szCs w:val="28"/>
        </w:rPr>
        <w:t>ê</w:t>
      </w:r>
      <w:r>
        <w:rPr>
          <w:sz w:val="28"/>
          <w:szCs w:val="28"/>
        </w:rPr>
        <w:t>u c</w:t>
      </w:r>
      <w:r w:rsidRPr="00695F8A">
        <w:rPr>
          <w:sz w:val="28"/>
          <w:szCs w:val="28"/>
        </w:rPr>
        <w:t>ầu</w:t>
      </w:r>
      <w:r>
        <w:rPr>
          <w:sz w:val="28"/>
          <w:szCs w:val="28"/>
        </w:rPr>
        <w:t xml:space="preserve"> t</w:t>
      </w:r>
      <w:r w:rsidRPr="00695F8A">
        <w:rPr>
          <w:sz w:val="28"/>
          <w:szCs w:val="28"/>
        </w:rPr>
        <w:t>ừ</w:t>
      </w:r>
      <w:r>
        <w:rPr>
          <w:sz w:val="28"/>
          <w:szCs w:val="28"/>
        </w:rPr>
        <w:t xml:space="preserve"> ph</w:t>
      </w:r>
      <w:r w:rsidRPr="00695F8A">
        <w:rPr>
          <w:sz w:val="28"/>
          <w:szCs w:val="28"/>
        </w:rPr>
        <w:t>ía</w:t>
      </w:r>
      <w:r>
        <w:rPr>
          <w:sz w:val="28"/>
          <w:szCs w:val="28"/>
        </w:rPr>
        <w:t xml:space="preserve"> c</w:t>
      </w:r>
      <w:r w:rsidRPr="00695F8A">
        <w:rPr>
          <w:sz w:val="28"/>
          <w:szCs w:val="28"/>
        </w:rPr>
        <w:t>ơ</w:t>
      </w:r>
      <w:r>
        <w:rPr>
          <w:sz w:val="28"/>
          <w:szCs w:val="28"/>
        </w:rPr>
        <w:t xml:space="preserve"> quan ch</w:t>
      </w:r>
      <w:r w:rsidRPr="00695F8A">
        <w:rPr>
          <w:sz w:val="28"/>
          <w:szCs w:val="28"/>
        </w:rPr>
        <w:t>ủ</w:t>
      </w:r>
      <w:r>
        <w:rPr>
          <w:sz w:val="28"/>
          <w:szCs w:val="28"/>
        </w:rPr>
        <w:t xml:space="preserve"> tr</w:t>
      </w:r>
      <w:r w:rsidRPr="00695F8A">
        <w:rPr>
          <w:sz w:val="28"/>
          <w:szCs w:val="28"/>
        </w:rPr>
        <w:t>ì</w:t>
      </w:r>
      <w:r>
        <w:rPr>
          <w:sz w:val="28"/>
          <w:szCs w:val="28"/>
        </w:rPr>
        <w:t xml:space="preserve"> th</w:t>
      </w:r>
      <w:r w:rsidRPr="00695F8A">
        <w:rPr>
          <w:sz w:val="28"/>
          <w:szCs w:val="28"/>
        </w:rPr>
        <w:t>ẩm</w:t>
      </w:r>
      <w:r>
        <w:rPr>
          <w:sz w:val="28"/>
          <w:szCs w:val="28"/>
        </w:rPr>
        <w:t xml:space="preserve"> tra.</w:t>
      </w:r>
    </w:p>
    <w:p w:rsidR="007C7F01" w:rsidRPr="003B56FF" w:rsidRDefault="007C7F01" w:rsidP="007C7F01">
      <w:pPr>
        <w:widowControl w:val="0"/>
        <w:numPr>
          <w:ilvl w:val="0"/>
          <w:numId w:val="4"/>
        </w:numPr>
        <w:tabs>
          <w:tab w:val="left" w:pos="1134"/>
        </w:tabs>
        <w:spacing w:before="120"/>
        <w:ind w:left="0" w:firstLine="720"/>
        <w:jc w:val="both"/>
        <w:divId w:val="152530872"/>
        <w:rPr>
          <w:b/>
          <w:sz w:val="28"/>
          <w:szCs w:val="28"/>
        </w:rPr>
      </w:pPr>
      <w:r w:rsidRPr="003B56FF">
        <w:rPr>
          <w:b/>
          <w:sz w:val="28"/>
          <w:szCs w:val="28"/>
        </w:rPr>
        <w:t xml:space="preserve">Sở </w:t>
      </w:r>
      <w:r>
        <w:rPr>
          <w:b/>
          <w:sz w:val="28"/>
          <w:szCs w:val="28"/>
        </w:rPr>
        <w:t>Y t</w:t>
      </w:r>
      <w:r w:rsidRPr="008F1A90">
        <w:rPr>
          <w:b/>
          <w:sz w:val="28"/>
          <w:szCs w:val="28"/>
        </w:rPr>
        <w:t>ế</w:t>
      </w:r>
      <w:r w:rsidRPr="003B56FF">
        <w:rPr>
          <w:b/>
          <w:sz w:val="28"/>
          <w:szCs w:val="28"/>
        </w:rPr>
        <w:t xml:space="preserve"> </w:t>
      </w:r>
    </w:p>
    <w:p w:rsidR="007C7F01" w:rsidRDefault="0024456B" w:rsidP="003849D6">
      <w:pPr>
        <w:widowControl w:val="0"/>
        <w:numPr>
          <w:ilvl w:val="0"/>
          <w:numId w:val="34"/>
        </w:numPr>
        <w:tabs>
          <w:tab w:val="left" w:pos="993"/>
        </w:tabs>
        <w:spacing w:before="60"/>
        <w:ind w:left="0" w:firstLine="720"/>
        <w:jc w:val="both"/>
        <w:divId w:val="152530872"/>
        <w:rPr>
          <w:sz w:val="28"/>
          <w:szCs w:val="28"/>
        </w:rPr>
      </w:pPr>
      <w:r>
        <w:rPr>
          <w:sz w:val="28"/>
          <w:szCs w:val="28"/>
        </w:rPr>
        <w:t xml:space="preserve">Tham gia </w:t>
      </w:r>
      <w:r w:rsidR="00B81F2F">
        <w:rPr>
          <w:sz w:val="28"/>
          <w:szCs w:val="28"/>
        </w:rPr>
        <w:t>th</w:t>
      </w:r>
      <w:r w:rsidR="00B81F2F" w:rsidRPr="003D0BBF">
        <w:rPr>
          <w:sz w:val="28"/>
          <w:szCs w:val="28"/>
        </w:rPr>
        <w:t>ẩm</w:t>
      </w:r>
      <w:r w:rsidR="00B81F2F">
        <w:rPr>
          <w:sz w:val="28"/>
          <w:szCs w:val="28"/>
        </w:rPr>
        <w:t xml:space="preserve"> tra c</w:t>
      </w:r>
      <w:r w:rsidR="00B81F2F" w:rsidRPr="003D0BBF">
        <w:rPr>
          <w:sz w:val="28"/>
          <w:szCs w:val="28"/>
        </w:rPr>
        <w:t>ác</w:t>
      </w:r>
      <w:r w:rsidR="00B81F2F">
        <w:rPr>
          <w:sz w:val="28"/>
          <w:szCs w:val="28"/>
        </w:rPr>
        <w:t xml:space="preserve"> </w:t>
      </w:r>
      <w:r w:rsidR="00DE3FD4">
        <w:rPr>
          <w:sz w:val="28"/>
          <w:szCs w:val="28"/>
        </w:rPr>
        <w:t>n</w:t>
      </w:r>
      <w:r w:rsidR="00DE3FD4" w:rsidRPr="00897540">
        <w:rPr>
          <w:sz w:val="28"/>
          <w:szCs w:val="28"/>
        </w:rPr>
        <w:t>ội</w:t>
      </w:r>
      <w:r w:rsidR="00DE3FD4">
        <w:rPr>
          <w:sz w:val="28"/>
          <w:szCs w:val="28"/>
        </w:rPr>
        <w:t xml:space="preserve"> dung</w:t>
      </w:r>
      <w:r w:rsidR="00B81F2F" w:rsidRPr="003B56FF">
        <w:rPr>
          <w:sz w:val="28"/>
          <w:szCs w:val="28"/>
        </w:rPr>
        <w:t>:</w:t>
      </w:r>
    </w:p>
    <w:p w:rsidR="00323068" w:rsidRPr="003849D6" w:rsidRDefault="00323068" w:rsidP="00323068">
      <w:pPr>
        <w:widowControl w:val="0"/>
        <w:numPr>
          <w:ilvl w:val="0"/>
          <w:numId w:val="22"/>
        </w:numPr>
        <w:tabs>
          <w:tab w:val="left" w:pos="851"/>
        </w:tabs>
        <w:spacing w:before="60"/>
        <w:ind w:left="0" w:firstLine="720"/>
        <w:jc w:val="both"/>
        <w:divId w:val="152530872"/>
        <w:rPr>
          <w:sz w:val="28"/>
          <w:szCs w:val="28"/>
        </w:rPr>
      </w:pPr>
      <w:r>
        <w:rPr>
          <w:sz w:val="28"/>
          <w:szCs w:val="28"/>
        </w:rPr>
        <w:t>C</w:t>
      </w:r>
      <w:r w:rsidRPr="00E56F16">
        <w:rPr>
          <w:sz w:val="28"/>
          <w:szCs w:val="28"/>
        </w:rPr>
        <w:t>ô</w:t>
      </w:r>
      <w:r>
        <w:rPr>
          <w:sz w:val="28"/>
          <w:szCs w:val="28"/>
        </w:rPr>
        <w:t>ng t</w:t>
      </w:r>
      <w:r w:rsidRPr="00E56F16">
        <w:rPr>
          <w:sz w:val="28"/>
          <w:szCs w:val="28"/>
        </w:rPr>
        <w:t>ác</w:t>
      </w:r>
      <w:r>
        <w:rPr>
          <w:sz w:val="28"/>
          <w:szCs w:val="28"/>
        </w:rPr>
        <w:t xml:space="preserve"> an to</w:t>
      </w:r>
      <w:r w:rsidRPr="00E56F16">
        <w:rPr>
          <w:sz w:val="28"/>
          <w:szCs w:val="28"/>
        </w:rPr>
        <w:t>àn</w:t>
      </w:r>
      <w:r>
        <w:rPr>
          <w:sz w:val="28"/>
          <w:szCs w:val="28"/>
        </w:rPr>
        <w:t xml:space="preserve"> th</w:t>
      </w:r>
      <w:r w:rsidRPr="00E56F16">
        <w:rPr>
          <w:sz w:val="28"/>
          <w:szCs w:val="28"/>
        </w:rPr>
        <w:t>ực</w:t>
      </w:r>
      <w:r>
        <w:rPr>
          <w:sz w:val="28"/>
          <w:szCs w:val="28"/>
        </w:rPr>
        <w:t xml:space="preserve"> ph</w:t>
      </w:r>
      <w:r w:rsidRPr="00E56F16">
        <w:rPr>
          <w:sz w:val="28"/>
          <w:szCs w:val="28"/>
        </w:rPr>
        <w:t>ẩm</w:t>
      </w:r>
      <w:r>
        <w:rPr>
          <w:sz w:val="28"/>
          <w:szCs w:val="28"/>
        </w:rPr>
        <w:t xml:space="preserve"> c</w:t>
      </w:r>
      <w:r w:rsidRPr="00D96326">
        <w:rPr>
          <w:sz w:val="28"/>
          <w:szCs w:val="28"/>
        </w:rPr>
        <w:t>ủa</w:t>
      </w:r>
      <w:r>
        <w:rPr>
          <w:sz w:val="28"/>
          <w:szCs w:val="28"/>
        </w:rPr>
        <w:t xml:space="preserve"> c</w:t>
      </w:r>
      <w:r w:rsidRPr="00965F08">
        <w:rPr>
          <w:sz w:val="28"/>
          <w:szCs w:val="28"/>
        </w:rPr>
        <w:t>ác</w:t>
      </w:r>
      <w:r>
        <w:rPr>
          <w:sz w:val="28"/>
          <w:szCs w:val="28"/>
        </w:rPr>
        <w:t xml:space="preserve"> dự án đ</w:t>
      </w:r>
      <w:r w:rsidRPr="00D96326">
        <w:rPr>
          <w:sz w:val="28"/>
          <w:szCs w:val="28"/>
        </w:rPr>
        <w:t>ề</w:t>
      </w:r>
      <w:r>
        <w:rPr>
          <w:sz w:val="28"/>
          <w:szCs w:val="28"/>
        </w:rPr>
        <w:t xml:space="preserve"> ngh</w:t>
      </w:r>
      <w:r w:rsidRPr="00D96326">
        <w:rPr>
          <w:sz w:val="28"/>
          <w:szCs w:val="28"/>
        </w:rPr>
        <w:t>ị</w:t>
      </w:r>
      <w:r>
        <w:rPr>
          <w:sz w:val="28"/>
          <w:szCs w:val="28"/>
        </w:rPr>
        <w:t xml:space="preserve"> đư</w:t>
      </w:r>
      <w:r w:rsidRPr="00D96326">
        <w:rPr>
          <w:sz w:val="28"/>
          <w:szCs w:val="28"/>
        </w:rPr>
        <w:t>ợc</w:t>
      </w:r>
      <w:r>
        <w:rPr>
          <w:sz w:val="28"/>
          <w:szCs w:val="28"/>
        </w:rPr>
        <w:t xml:space="preserve"> hư</w:t>
      </w:r>
      <w:r w:rsidRPr="00D96326">
        <w:rPr>
          <w:sz w:val="28"/>
          <w:szCs w:val="28"/>
        </w:rPr>
        <w:t>ởng</w:t>
      </w:r>
      <w:r>
        <w:rPr>
          <w:sz w:val="28"/>
          <w:szCs w:val="28"/>
        </w:rPr>
        <w:t xml:space="preserve"> c</w:t>
      </w:r>
      <w:r w:rsidRPr="00D96326">
        <w:rPr>
          <w:sz w:val="28"/>
          <w:szCs w:val="28"/>
        </w:rPr>
        <w:t>ác</w:t>
      </w:r>
      <w:r>
        <w:rPr>
          <w:sz w:val="28"/>
          <w:szCs w:val="28"/>
        </w:rPr>
        <w:t xml:space="preserve"> h</w:t>
      </w:r>
      <w:r w:rsidRPr="00965F08">
        <w:rPr>
          <w:sz w:val="28"/>
          <w:szCs w:val="28"/>
        </w:rPr>
        <w:t>ỗ</w:t>
      </w:r>
      <w:r>
        <w:rPr>
          <w:sz w:val="28"/>
          <w:szCs w:val="28"/>
        </w:rPr>
        <w:t xml:space="preserve"> tr</w:t>
      </w:r>
      <w:r w:rsidRPr="00965F08">
        <w:rPr>
          <w:sz w:val="28"/>
          <w:szCs w:val="28"/>
        </w:rPr>
        <w:t>ợ</w:t>
      </w:r>
      <w:r>
        <w:rPr>
          <w:sz w:val="28"/>
          <w:szCs w:val="28"/>
        </w:rPr>
        <w:t xml:space="preserve"> sau: h</w:t>
      </w:r>
      <w:r w:rsidRPr="00D81C11">
        <w:rPr>
          <w:sz w:val="28"/>
          <w:szCs w:val="28"/>
        </w:rPr>
        <w:t>ỗ trợ đầu tư cơ sở giết mổ gia súc, gia cầm</w:t>
      </w:r>
      <w:r>
        <w:rPr>
          <w:sz w:val="28"/>
          <w:szCs w:val="28"/>
        </w:rPr>
        <w:t>; h</w:t>
      </w:r>
      <w:r w:rsidRPr="003B56FF">
        <w:rPr>
          <w:sz w:val="28"/>
          <w:szCs w:val="28"/>
        </w:rPr>
        <w:t xml:space="preserve">ỗ trợ đầu tư cơ sở chăn nuôi gia súc; </w:t>
      </w:r>
      <w:r>
        <w:rPr>
          <w:sz w:val="28"/>
          <w:szCs w:val="28"/>
        </w:rPr>
        <w:t>h</w:t>
      </w:r>
      <w:r w:rsidRPr="00FB7F00">
        <w:rPr>
          <w:sz w:val="28"/>
          <w:szCs w:val="28"/>
        </w:rPr>
        <w:t>ỗ trợ đầu tư cơ sở chế tạo, bảo quản, chế biến nông, lâm, thủy sản</w:t>
      </w:r>
      <w:r w:rsidRPr="003B56FF">
        <w:rPr>
          <w:sz w:val="28"/>
          <w:szCs w:val="28"/>
        </w:rPr>
        <w:t xml:space="preserve"> </w:t>
      </w:r>
      <w:r w:rsidRPr="00D81C11">
        <w:rPr>
          <w:spacing w:val="-2"/>
          <w:sz w:val="28"/>
          <w:szCs w:val="28"/>
        </w:rPr>
        <w:t>(Điều 10, Điều 1</w:t>
      </w:r>
      <w:r>
        <w:rPr>
          <w:spacing w:val="-2"/>
          <w:sz w:val="28"/>
          <w:szCs w:val="28"/>
        </w:rPr>
        <w:t>1</w:t>
      </w:r>
      <w:r w:rsidRPr="00D81C11">
        <w:rPr>
          <w:spacing w:val="-2"/>
          <w:sz w:val="28"/>
          <w:szCs w:val="28"/>
        </w:rPr>
        <w:t>, Điều 16 Nghị định số 210/2013/NĐ-CP)</w:t>
      </w:r>
      <w:r w:rsidR="00844261">
        <w:rPr>
          <w:spacing w:val="-2"/>
          <w:sz w:val="28"/>
          <w:szCs w:val="28"/>
        </w:rPr>
        <w:t>;</w:t>
      </w:r>
    </w:p>
    <w:p w:rsidR="00A45C57" w:rsidRPr="003B56FF" w:rsidRDefault="00A45C57" w:rsidP="00A45C57">
      <w:pPr>
        <w:widowControl w:val="0"/>
        <w:numPr>
          <w:ilvl w:val="0"/>
          <w:numId w:val="22"/>
        </w:numPr>
        <w:tabs>
          <w:tab w:val="left" w:pos="851"/>
        </w:tabs>
        <w:spacing w:before="60"/>
        <w:ind w:left="0" w:firstLine="720"/>
        <w:jc w:val="both"/>
        <w:divId w:val="152530872"/>
        <w:rPr>
          <w:sz w:val="28"/>
          <w:szCs w:val="28"/>
        </w:rPr>
      </w:pPr>
      <w:r>
        <w:rPr>
          <w:spacing w:val="-2"/>
          <w:sz w:val="28"/>
          <w:szCs w:val="28"/>
        </w:rPr>
        <w:t>H</w:t>
      </w:r>
      <w:r w:rsidRPr="00DD4552">
        <w:rPr>
          <w:spacing w:val="-2"/>
          <w:sz w:val="28"/>
          <w:szCs w:val="28"/>
        </w:rPr>
        <w:t>ỗ</w:t>
      </w:r>
      <w:r>
        <w:rPr>
          <w:spacing w:val="-2"/>
          <w:sz w:val="28"/>
          <w:szCs w:val="28"/>
        </w:rPr>
        <w:t xml:space="preserve"> tr</w:t>
      </w:r>
      <w:r w:rsidRPr="00DD4552">
        <w:rPr>
          <w:spacing w:val="-2"/>
          <w:sz w:val="28"/>
          <w:szCs w:val="28"/>
        </w:rPr>
        <w:t>ợ</w:t>
      </w:r>
      <w:r>
        <w:rPr>
          <w:spacing w:val="-2"/>
          <w:sz w:val="28"/>
          <w:szCs w:val="28"/>
        </w:rPr>
        <w:t xml:space="preserve"> tr</w:t>
      </w:r>
      <w:r w:rsidRPr="00DD4552">
        <w:rPr>
          <w:spacing w:val="-2"/>
          <w:sz w:val="28"/>
          <w:szCs w:val="28"/>
        </w:rPr>
        <w:t>ồng</w:t>
      </w:r>
      <w:r>
        <w:rPr>
          <w:spacing w:val="-2"/>
          <w:sz w:val="28"/>
          <w:szCs w:val="28"/>
        </w:rPr>
        <w:t xml:space="preserve"> c</w:t>
      </w:r>
      <w:r w:rsidRPr="00DD4552">
        <w:rPr>
          <w:spacing w:val="-2"/>
          <w:sz w:val="28"/>
          <w:szCs w:val="28"/>
        </w:rPr>
        <w:t>â</w:t>
      </w:r>
      <w:r>
        <w:rPr>
          <w:spacing w:val="-2"/>
          <w:sz w:val="28"/>
          <w:szCs w:val="28"/>
        </w:rPr>
        <w:t>y d</w:t>
      </w:r>
      <w:r w:rsidRPr="00DD4552">
        <w:rPr>
          <w:spacing w:val="-2"/>
          <w:sz w:val="28"/>
          <w:szCs w:val="28"/>
        </w:rPr>
        <w:t>ược</w:t>
      </w:r>
      <w:r>
        <w:rPr>
          <w:spacing w:val="-2"/>
          <w:sz w:val="28"/>
          <w:szCs w:val="28"/>
        </w:rPr>
        <w:t xml:space="preserve"> li</w:t>
      </w:r>
      <w:r w:rsidRPr="00DD4552">
        <w:rPr>
          <w:spacing w:val="-2"/>
          <w:sz w:val="28"/>
          <w:szCs w:val="28"/>
        </w:rPr>
        <w:t>ệu</w:t>
      </w:r>
      <w:r>
        <w:rPr>
          <w:spacing w:val="-2"/>
          <w:sz w:val="28"/>
          <w:szCs w:val="28"/>
        </w:rPr>
        <w:t xml:space="preserve"> </w:t>
      </w:r>
      <w:r w:rsidRPr="00D81C11">
        <w:rPr>
          <w:spacing w:val="-2"/>
          <w:sz w:val="28"/>
          <w:szCs w:val="28"/>
        </w:rPr>
        <w:t>(Điều 1</w:t>
      </w:r>
      <w:r>
        <w:rPr>
          <w:spacing w:val="-2"/>
          <w:sz w:val="28"/>
          <w:szCs w:val="28"/>
        </w:rPr>
        <w:t xml:space="preserve">2 </w:t>
      </w:r>
      <w:r w:rsidRPr="00D81C11">
        <w:rPr>
          <w:spacing w:val="-2"/>
          <w:sz w:val="28"/>
          <w:szCs w:val="28"/>
        </w:rPr>
        <w:t>Nghị định số 210/2013/NĐ-CP).</w:t>
      </w:r>
    </w:p>
    <w:p w:rsidR="003849D6" w:rsidRPr="00DD4552" w:rsidRDefault="003849D6" w:rsidP="003849D6">
      <w:pPr>
        <w:widowControl w:val="0"/>
        <w:numPr>
          <w:ilvl w:val="0"/>
          <w:numId w:val="34"/>
        </w:numPr>
        <w:tabs>
          <w:tab w:val="left" w:pos="993"/>
        </w:tabs>
        <w:spacing w:before="60"/>
        <w:ind w:left="0" w:firstLine="720"/>
        <w:jc w:val="both"/>
        <w:divId w:val="152530872"/>
        <w:rPr>
          <w:sz w:val="28"/>
          <w:szCs w:val="28"/>
        </w:rPr>
      </w:pPr>
      <w:r>
        <w:rPr>
          <w:sz w:val="28"/>
          <w:szCs w:val="28"/>
        </w:rPr>
        <w:t>Tham gia c</w:t>
      </w:r>
      <w:r w:rsidRPr="00695F8A">
        <w:rPr>
          <w:sz w:val="28"/>
          <w:szCs w:val="28"/>
        </w:rPr>
        <w:t>ác</w:t>
      </w:r>
      <w:r>
        <w:rPr>
          <w:sz w:val="28"/>
          <w:szCs w:val="28"/>
        </w:rPr>
        <w:t xml:space="preserve"> cu</w:t>
      </w:r>
      <w:r w:rsidRPr="00695F8A">
        <w:rPr>
          <w:sz w:val="28"/>
          <w:szCs w:val="28"/>
        </w:rPr>
        <w:t>ộc</w:t>
      </w:r>
      <w:r>
        <w:rPr>
          <w:sz w:val="28"/>
          <w:szCs w:val="28"/>
        </w:rPr>
        <w:t xml:space="preserve"> h</w:t>
      </w:r>
      <w:r w:rsidRPr="00695F8A">
        <w:rPr>
          <w:sz w:val="28"/>
          <w:szCs w:val="28"/>
        </w:rPr>
        <w:t>ọp</w:t>
      </w:r>
      <w:r>
        <w:rPr>
          <w:sz w:val="28"/>
          <w:szCs w:val="28"/>
        </w:rPr>
        <w:t xml:space="preserve"> th</w:t>
      </w:r>
      <w:r w:rsidRPr="00695F8A">
        <w:rPr>
          <w:sz w:val="28"/>
          <w:szCs w:val="28"/>
        </w:rPr>
        <w:t>ẩm</w:t>
      </w:r>
      <w:r>
        <w:rPr>
          <w:sz w:val="28"/>
          <w:szCs w:val="28"/>
        </w:rPr>
        <w:t xml:space="preserve"> tra ho</w:t>
      </w:r>
      <w:r w:rsidRPr="00695F8A">
        <w:rPr>
          <w:sz w:val="28"/>
          <w:szCs w:val="28"/>
        </w:rPr>
        <w:t>ặc</w:t>
      </w:r>
      <w:r>
        <w:rPr>
          <w:sz w:val="28"/>
          <w:szCs w:val="28"/>
        </w:rPr>
        <w:t xml:space="preserve"> ki</w:t>
      </w:r>
      <w:r w:rsidRPr="00695F8A">
        <w:rPr>
          <w:sz w:val="28"/>
          <w:szCs w:val="28"/>
        </w:rPr>
        <w:t>ểm</w:t>
      </w:r>
      <w:r>
        <w:rPr>
          <w:sz w:val="28"/>
          <w:szCs w:val="28"/>
        </w:rPr>
        <w:t xml:space="preserve"> tra th</w:t>
      </w:r>
      <w:r w:rsidRPr="00695F8A">
        <w:rPr>
          <w:sz w:val="28"/>
          <w:szCs w:val="28"/>
        </w:rPr>
        <w:t>ực</w:t>
      </w:r>
      <w:r>
        <w:rPr>
          <w:sz w:val="28"/>
          <w:szCs w:val="28"/>
        </w:rPr>
        <w:t xml:space="preserve"> t</w:t>
      </w:r>
      <w:r w:rsidRPr="00695F8A">
        <w:rPr>
          <w:sz w:val="28"/>
          <w:szCs w:val="28"/>
        </w:rPr>
        <w:t>ế</w:t>
      </w:r>
      <w:r>
        <w:rPr>
          <w:sz w:val="28"/>
          <w:szCs w:val="28"/>
        </w:rPr>
        <w:t xml:space="preserve"> li</w:t>
      </w:r>
      <w:r w:rsidRPr="00695F8A">
        <w:rPr>
          <w:sz w:val="28"/>
          <w:szCs w:val="28"/>
        </w:rPr>
        <w:t>ê</w:t>
      </w:r>
      <w:r>
        <w:rPr>
          <w:sz w:val="28"/>
          <w:szCs w:val="28"/>
        </w:rPr>
        <w:t>n quan đ</w:t>
      </w:r>
      <w:r w:rsidRPr="00695F8A">
        <w:rPr>
          <w:sz w:val="28"/>
          <w:szCs w:val="28"/>
        </w:rPr>
        <w:t>ến</w:t>
      </w:r>
      <w:r>
        <w:rPr>
          <w:sz w:val="28"/>
          <w:szCs w:val="28"/>
        </w:rPr>
        <w:t xml:space="preserve"> ch</w:t>
      </w:r>
      <w:r w:rsidRPr="00695F8A">
        <w:rPr>
          <w:sz w:val="28"/>
          <w:szCs w:val="28"/>
        </w:rPr>
        <w:t>ức</w:t>
      </w:r>
      <w:r>
        <w:rPr>
          <w:sz w:val="28"/>
          <w:szCs w:val="28"/>
        </w:rPr>
        <w:t xml:space="preserve"> </w:t>
      </w:r>
      <w:r>
        <w:rPr>
          <w:sz w:val="28"/>
          <w:szCs w:val="28"/>
        </w:rPr>
        <w:lastRenderedPageBreak/>
        <w:t>n</w:t>
      </w:r>
      <w:r w:rsidRPr="00695F8A">
        <w:rPr>
          <w:sz w:val="28"/>
          <w:szCs w:val="28"/>
        </w:rPr>
        <w:t>ă</w:t>
      </w:r>
      <w:r>
        <w:rPr>
          <w:sz w:val="28"/>
          <w:szCs w:val="28"/>
        </w:rPr>
        <w:t>ng, nhi</w:t>
      </w:r>
      <w:r w:rsidRPr="00695F8A">
        <w:rPr>
          <w:sz w:val="28"/>
          <w:szCs w:val="28"/>
        </w:rPr>
        <w:t>ệm</w:t>
      </w:r>
      <w:r>
        <w:rPr>
          <w:sz w:val="28"/>
          <w:szCs w:val="28"/>
        </w:rPr>
        <w:t xml:space="preserve"> v</w:t>
      </w:r>
      <w:r w:rsidRPr="00695F8A">
        <w:rPr>
          <w:sz w:val="28"/>
          <w:szCs w:val="28"/>
        </w:rPr>
        <w:t>ụ</w:t>
      </w:r>
      <w:r>
        <w:rPr>
          <w:sz w:val="28"/>
          <w:szCs w:val="28"/>
        </w:rPr>
        <w:t xml:space="preserve"> c</w:t>
      </w:r>
      <w:r w:rsidRPr="00695F8A">
        <w:rPr>
          <w:sz w:val="28"/>
          <w:szCs w:val="28"/>
        </w:rPr>
        <w:t>ủa</w:t>
      </w:r>
      <w:r>
        <w:rPr>
          <w:sz w:val="28"/>
          <w:szCs w:val="28"/>
        </w:rPr>
        <w:t xml:space="preserve"> m</w:t>
      </w:r>
      <w:r w:rsidRPr="00695F8A">
        <w:rPr>
          <w:sz w:val="28"/>
          <w:szCs w:val="28"/>
        </w:rPr>
        <w:t>ình</w:t>
      </w:r>
      <w:r>
        <w:rPr>
          <w:sz w:val="28"/>
          <w:szCs w:val="28"/>
        </w:rPr>
        <w:t xml:space="preserve"> khi c</w:t>
      </w:r>
      <w:r w:rsidRPr="00695F8A">
        <w:rPr>
          <w:sz w:val="28"/>
          <w:szCs w:val="28"/>
        </w:rPr>
        <w:t>ó</w:t>
      </w:r>
      <w:r>
        <w:rPr>
          <w:sz w:val="28"/>
          <w:szCs w:val="28"/>
        </w:rPr>
        <w:t xml:space="preserve"> y</w:t>
      </w:r>
      <w:r w:rsidRPr="00695F8A">
        <w:rPr>
          <w:sz w:val="28"/>
          <w:szCs w:val="28"/>
        </w:rPr>
        <w:t>ê</w:t>
      </w:r>
      <w:r>
        <w:rPr>
          <w:sz w:val="28"/>
          <w:szCs w:val="28"/>
        </w:rPr>
        <w:t>u c</w:t>
      </w:r>
      <w:r w:rsidRPr="00695F8A">
        <w:rPr>
          <w:sz w:val="28"/>
          <w:szCs w:val="28"/>
        </w:rPr>
        <w:t>ầu</w:t>
      </w:r>
      <w:r>
        <w:rPr>
          <w:sz w:val="28"/>
          <w:szCs w:val="28"/>
        </w:rPr>
        <w:t xml:space="preserve"> t</w:t>
      </w:r>
      <w:r w:rsidRPr="00695F8A">
        <w:rPr>
          <w:sz w:val="28"/>
          <w:szCs w:val="28"/>
        </w:rPr>
        <w:t>ừ</w:t>
      </w:r>
      <w:r>
        <w:rPr>
          <w:sz w:val="28"/>
          <w:szCs w:val="28"/>
        </w:rPr>
        <w:t xml:space="preserve"> ph</w:t>
      </w:r>
      <w:r w:rsidRPr="00695F8A">
        <w:rPr>
          <w:sz w:val="28"/>
          <w:szCs w:val="28"/>
        </w:rPr>
        <w:t>ía</w:t>
      </w:r>
      <w:r>
        <w:rPr>
          <w:sz w:val="28"/>
          <w:szCs w:val="28"/>
        </w:rPr>
        <w:t xml:space="preserve"> c</w:t>
      </w:r>
      <w:r w:rsidRPr="00695F8A">
        <w:rPr>
          <w:sz w:val="28"/>
          <w:szCs w:val="28"/>
        </w:rPr>
        <w:t>ơ</w:t>
      </w:r>
      <w:r>
        <w:rPr>
          <w:sz w:val="28"/>
          <w:szCs w:val="28"/>
        </w:rPr>
        <w:t xml:space="preserve"> quan ch</w:t>
      </w:r>
      <w:r w:rsidRPr="00695F8A">
        <w:rPr>
          <w:sz w:val="28"/>
          <w:szCs w:val="28"/>
        </w:rPr>
        <w:t>ủ</w:t>
      </w:r>
      <w:r>
        <w:rPr>
          <w:sz w:val="28"/>
          <w:szCs w:val="28"/>
        </w:rPr>
        <w:t xml:space="preserve"> tr</w:t>
      </w:r>
      <w:r w:rsidRPr="00695F8A">
        <w:rPr>
          <w:sz w:val="28"/>
          <w:szCs w:val="28"/>
        </w:rPr>
        <w:t>ì</w:t>
      </w:r>
      <w:r>
        <w:rPr>
          <w:sz w:val="28"/>
          <w:szCs w:val="28"/>
        </w:rPr>
        <w:t xml:space="preserve"> th</w:t>
      </w:r>
      <w:r w:rsidRPr="00695F8A">
        <w:rPr>
          <w:sz w:val="28"/>
          <w:szCs w:val="28"/>
        </w:rPr>
        <w:t>ẩm</w:t>
      </w:r>
      <w:r>
        <w:rPr>
          <w:sz w:val="28"/>
          <w:szCs w:val="28"/>
        </w:rPr>
        <w:t xml:space="preserve"> tra.</w:t>
      </w:r>
    </w:p>
    <w:p w:rsidR="000B06DB" w:rsidRPr="003B56FF" w:rsidRDefault="000B06DB" w:rsidP="000B06DB">
      <w:pPr>
        <w:widowControl w:val="0"/>
        <w:numPr>
          <w:ilvl w:val="0"/>
          <w:numId w:val="4"/>
        </w:numPr>
        <w:tabs>
          <w:tab w:val="left" w:pos="1134"/>
        </w:tabs>
        <w:spacing w:before="120"/>
        <w:ind w:left="0" w:firstLine="720"/>
        <w:jc w:val="both"/>
        <w:divId w:val="152530872"/>
        <w:rPr>
          <w:b/>
          <w:sz w:val="28"/>
          <w:szCs w:val="28"/>
        </w:rPr>
      </w:pPr>
      <w:r w:rsidRPr="003B56FF">
        <w:rPr>
          <w:b/>
          <w:sz w:val="28"/>
          <w:szCs w:val="28"/>
        </w:rPr>
        <w:t xml:space="preserve">Sở </w:t>
      </w:r>
      <w:r>
        <w:rPr>
          <w:b/>
          <w:sz w:val="28"/>
          <w:szCs w:val="28"/>
        </w:rPr>
        <w:t>Th</w:t>
      </w:r>
      <w:r w:rsidRPr="000B06DB">
        <w:rPr>
          <w:b/>
          <w:sz w:val="28"/>
          <w:szCs w:val="28"/>
        </w:rPr>
        <w:t>ô</w:t>
      </w:r>
      <w:r>
        <w:rPr>
          <w:b/>
          <w:sz w:val="28"/>
          <w:szCs w:val="28"/>
        </w:rPr>
        <w:t>ng tin v</w:t>
      </w:r>
      <w:r w:rsidRPr="000B06DB">
        <w:rPr>
          <w:b/>
          <w:sz w:val="28"/>
          <w:szCs w:val="28"/>
        </w:rPr>
        <w:t>à</w:t>
      </w:r>
      <w:r>
        <w:rPr>
          <w:b/>
          <w:sz w:val="28"/>
          <w:szCs w:val="28"/>
        </w:rPr>
        <w:t xml:space="preserve"> Truy</w:t>
      </w:r>
      <w:r w:rsidRPr="000B06DB">
        <w:rPr>
          <w:b/>
          <w:sz w:val="28"/>
          <w:szCs w:val="28"/>
        </w:rPr>
        <w:t>ền</w:t>
      </w:r>
      <w:r>
        <w:rPr>
          <w:b/>
          <w:sz w:val="28"/>
          <w:szCs w:val="28"/>
        </w:rPr>
        <w:t xml:space="preserve"> th</w:t>
      </w:r>
      <w:r w:rsidRPr="000B06DB">
        <w:rPr>
          <w:b/>
          <w:sz w:val="28"/>
          <w:szCs w:val="28"/>
        </w:rPr>
        <w:t>ô</w:t>
      </w:r>
      <w:r>
        <w:rPr>
          <w:b/>
          <w:sz w:val="28"/>
          <w:szCs w:val="28"/>
        </w:rPr>
        <w:t>ng</w:t>
      </w:r>
      <w:r w:rsidRPr="003B56FF">
        <w:rPr>
          <w:b/>
          <w:sz w:val="28"/>
          <w:szCs w:val="28"/>
        </w:rPr>
        <w:t xml:space="preserve"> </w:t>
      </w:r>
    </w:p>
    <w:p w:rsidR="003F77D6" w:rsidRDefault="003F77D6" w:rsidP="0026244C">
      <w:pPr>
        <w:widowControl w:val="0"/>
        <w:numPr>
          <w:ilvl w:val="0"/>
          <w:numId w:val="36"/>
        </w:numPr>
        <w:tabs>
          <w:tab w:val="left" w:pos="993"/>
        </w:tabs>
        <w:spacing w:before="60"/>
        <w:ind w:left="0" w:firstLine="720"/>
        <w:jc w:val="both"/>
        <w:divId w:val="152530872"/>
        <w:rPr>
          <w:sz w:val="28"/>
          <w:szCs w:val="28"/>
        </w:rPr>
      </w:pPr>
      <w:r>
        <w:rPr>
          <w:sz w:val="28"/>
          <w:szCs w:val="28"/>
        </w:rPr>
        <w:t>Tham gia th</w:t>
      </w:r>
      <w:r w:rsidRPr="003D0BBF">
        <w:rPr>
          <w:sz w:val="28"/>
          <w:szCs w:val="28"/>
        </w:rPr>
        <w:t>ẩm</w:t>
      </w:r>
      <w:r>
        <w:rPr>
          <w:sz w:val="28"/>
          <w:szCs w:val="28"/>
        </w:rPr>
        <w:t xml:space="preserve"> tra n</w:t>
      </w:r>
      <w:r w:rsidRPr="00897540">
        <w:rPr>
          <w:sz w:val="28"/>
          <w:szCs w:val="28"/>
        </w:rPr>
        <w:t>ội</w:t>
      </w:r>
      <w:r>
        <w:rPr>
          <w:sz w:val="28"/>
          <w:szCs w:val="28"/>
        </w:rPr>
        <w:t xml:space="preserve"> dung</w:t>
      </w:r>
      <w:r w:rsidRPr="003B56FF">
        <w:rPr>
          <w:sz w:val="28"/>
          <w:szCs w:val="28"/>
        </w:rPr>
        <w:t xml:space="preserve"> hỗ trợ </w:t>
      </w:r>
      <w:r>
        <w:rPr>
          <w:sz w:val="28"/>
          <w:szCs w:val="28"/>
        </w:rPr>
        <w:t xml:space="preserve">chi phí </w:t>
      </w:r>
      <w:r w:rsidRPr="003B56FF">
        <w:rPr>
          <w:sz w:val="28"/>
          <w:szCs w:val="28"/>
        </w:rPr>
        <w:t xml:space="preserve">quảng cáo doanh nghiệp </w:t>
      </w:r>
      <w:r>
        <w:rPr>
          <w:sz w:val="28"/>
          <w:szCs w:val="28"/>
        </w:rPr>
        <w:t>v</w:t>
      </w:r>
      <w:r w:rsidRPr="00087BEC">
        <w:rPr>
          <w:sz w:val="28"/>
          <w:szCs w:val="28"/>
        </w:rPr>
        <w:t>à</w:t>
      </w:r>
      <w:r>
        <w:rPr>
          <w:sz w:val="28"/>
          <w:szCs w:val="28"/>
        </w:rPr>
        <w:t xml:space="preserve"> s</w:t>
      </w:r>
      <w:r w:rsidRPr="00087BEC">
        <w:rPr>
          <w:sz w:val="28"/>
          <w:szCs w:val="28"/>
        </w:rPr>
        <w:t>ản</w:t>
      </w:r>
      <w:r>
        <w:rPr>
          <w:sz w:val="28"/>
          <w:szCs w:val="28"/>
        </w:rPr>
        <w:t xml:space="preserve"> ph</w:t>
      </w:r>
      <w:r w:rsidRPr="00087BEC">
        <w:rPr>
          <w:sz w:val="28"/>
          <w:szCs w:val="28"/>
        </w:rPr>
        <w:t>ẩm</w:t>
      </w:r>
      <w:r>
        <w:rPr>
          <w:sz w:val="28"/>
          <w:szCs w:val="28"/>
        </w:rPr>
        <w:t xml:space="preserve"> tr</w:t>
      </w:r>
      <w:r w:rsidRPr="00087BEC">
        <w:rPr>
          <w:sz w:val="28"/>
          <w:szCs w:val="28"/>
        </w:rPr>
        <w:t>ê</w:t>
      </w:r>
      <w:r>
        <w:rPr>
          <w:sz w:val="28"/>
          <w:szCs w:val="28"/>
        </w:rPr>
        <w:t>n b</w:t>
      </w:r>
      <w:r w:rsidRPr="000A72FF">
        <w:rPr>
          <w:sz w:val="28"/>
          <w:szCs w:val="28"/>
        </w:rPr>
        <w:t>áo</w:t>
      </w:r>
      <w:r>
        <w:rPr>
          <w:sz w:val="28"/>
          <w:szCs w:val="28"/>
        </w:rPr>
        <w:t xml:space="preserve"> ch</w:t>
      </w:r>
      <w:r w:rsidRPr="000A72FF">
        <w:rPr>
          <w:sz w:val="28"/>
          <w:szCs w:val="28"/>
        </w:rPr>
        <w:t>í</w:t>
      </w:r>
      <w:r>
        <w:rPr>
          <w:sz w:val="28"/>
          <w:szCs w:val="28"/>
        </w:rPr>
        <w:t>, tr</w:t>
      </w:r>
      <w:r w:rsidRPr="000A72FF">
        <w:rPr>
          <w:sz w:val="28"/>
          <w:szCs w:val="28"/>
        </w:rPr>
        <w:t>ê</w:t>
      </w:r>
      <w:r>
        <w:rPr>
          <w:sz w:val="28"/>
          <w:szCs w:val="28"/>
        </w:rPr>
        <w:t>n m</w:t>
      </w:r>
      <w:r w:rsidRPr="000A72FF">
        <w:rPr>
          <w:sz w:val="28"/>
          <w:szCs w:val="28"/>
        </w:rPr>
        <w:t>ạng</w:t>
      </w:r>
      <w:r>
        <w:rPr>
          <w:sz w:val="28"/>
          <w:szCs w:val="28"/>
        </w:rPr>
        <w:t xml:space="preserve"> th</w:t>
      </w:r>
      <w:r w:rsidRPr="000A72FF">
        <w:rPr>
          <w:sz w:val="28"/>
          <w:szCs w:val="28"/>
        </w:rPr>
        <w:t>ô</w:t>
      </w:r>
      <w:r>
        <w:rPr>
          <w:sz w:val="28"/>
          <w:szCs w:val="28"/>
        </w:rPr>
        <w:t>ng tin m</w:t>
      </w:r>
      <w:r w:rsidRPr="000A72FF">
        <w:rPr>
          <w:sz w:val="28"/>
          <w:szCs w:val="28"/>
        </w:rPr>
        <w:t>áy</w:t>
      </w:r>
      <w:r>
        <w:rPr>
          <w:sz w:val="28"/>
          <w:szCs w:val="28"/>
        </w:rPr>
        <w:t xml:space="preserve"> t</w:t>
      </w:r>
      <w:r w:rsidRPr="000A72FF">
        <w:rPr>
          <w:sz w:val="28"/>
          <w:szCs w:val="28"/>
        </w:rPr>
        <w:t>ính</w:t>
      </w:r>
      <w:r>
        <w:rPr>
          <w:sz w:val="28"/>
          <w:szCs w:val="28"/>
        </w:rPr>
        <w:t xml:space="preserve"> v</w:t>
      </w:r>
      <w:r w:rsidRPr="000A72FF">
        <w:rPr>
          <w:sz w:val="28"/>
          <w:szCs w:val="28"/>
        </w:rPr>
        <w:t>à</w:t>
      </w:r>
      <w:r>
        <w:rPr>
          <w:sz w:val="28"/>
          <w:szCs w:val="28"/>
        </w:rPr>
        <w:t xml:space="preserve"> tr</w:t>
      </w:r>
      <w:r w:rsidRPr="000A72FF">
        <w:rPr>
          <w:sz w:val="28"/>
          <w:szCs w:val="28"/>
        </w:rPr>
        <w:t>ê</w:t>
      </w:r>
      <w:r>
        <w:rPr>
          <w:sz w:val="28"/>
          <w:szCs w:val="28"/>
        </w:rPr>
        <w:t>n xu</w:t>
      </w:r>
      <w:r w:rsidRPr="000A72FF">
        <w:rPr>
          <w:sz w:val="28"/>
          <w:szCs w:val="28"/>
        </w:rPr>
        <w:t>ất</w:t>
      </w:r>
      <w:r>
        <w:rPr>
          <w:sz w:val="28"/>
          <w:szCs w:val="28"/>
        </w:rPr>
        <w:t xml:space="preserve"> b</w:t>
      </w:r>
      <w:r w:rsidRPr="000A72FF">
        <w:rPr>
          <w:sz w:val="28"/>
          <w:szCs w:val="28"/>
        </w:rPr>
        <w:t>ản</w:t>
      </w:r>
      <w:r>
        <w:rPr>
          <w:sz w:val="28"/>
          <w:szCs w:val="28"/>
        </w:rPr>
        <w:t xml:space="preserve"> ph</w:t>
      </w:r>
      <w:r w:rsidRPr="000A72FF">
        <w:rPr>
          <w:sz w:val="28"/>
          <w:szCs w:val="28"/>
        </w:rPr>
        <w:t>ẩm</w:t>
      </w:r>
      <w:r>
        <w:rPr>
          <w:sz w:val="28"/>
          <w:szCs w:val="28"/>
        </w:rPr>
        <w:t xml:space="preserve"> (theo </w:t>
      </w:r>
      <w:r w:rsidRPr="000865F9">
        <w:rPr>
          <w:sz w:val="28"/>
          <w:szCs w:val="28"/>
        </w:rPr>
        <w:t>đ</w:t>
      </w:r>
      <w:r>
        <w:rPr>
          <w:sz w:val="28"/>
          <w:szCs w:val="28"/>
        </w:rPr>
        <w:t>i</w:t>
      </w:r>
      <w:r w:rsidRPr="000865F9">
        <w:rPr>
          <w:sz w:val="28"/>
          <w:szCs w:val="28"/>
        </w:rPr>
        <w:t>ểm</w:t>
      </w:r>
      <w:r w:rsidRPr="003B56FF">
        <w:rPr>
          <w:sz w:val="28"/>
          <w:szCs w:val="28"/>
        </w:rPr>
        <w:t xml:space="preserve"> b </w:t>
      </w:r>
      <w:r>
        <w:rPr>
          <w:sz w:val="28"/>
          <w:szCs w:val="28"/>
        </w:rPr>
        <w:t>Kho</w:t>
      </w:r>
      <w:r w:rsidRPr="000865F9">
        <w:rPr>
          <w:sz w:val="28"/>
          <w:szCs w:val="28"/>
        </w:rPr>
        <w:t>ản</w:t>
      </w:r>
      <w:r>
        <w:rPr>
          <w:sz w:val="28"/>
          <w:szCs w:val="28"/>
        </w:rPr>
        <w:t xml:space="preserve"> 1 </w:t>
      </w:r>
      <w:r w:rsidRPr="003B56FF">
        <w:rPr>
          <w:sz w:val="28"/>
          <w:szCs w:val="28"/>
        </w:rPr>
        <w:t>Điều 9 Nghị định số 210/2013/NĐ-CP</w:t>
      </w:r>
      <w:r>
        <w:rPr>
          <w:sz w:val="28"/>
          <w:szCs w:val="28"/>
        </w:rPr>
        <w:t>)</w:t>
      </w:r>
      <w:r w:rsidR="00844261">
        <w:rPr>
          <w:sz w:val="28"/>
          <w:szCs w:val="28"/>
        </w:rPr>
        <w:t>;</w:t>
      </w:r>
    </w:p>
    <w:p w:rsidR="00F77E58" w:rsidRPr="003F77D6" w:rsidRDefault="005F0DE4" w:rsidP="0026244C">
      <w:pPr>
        <w:widowControl w:val="0"/>
        <w:numPr>
          <w:ilvl w:val="0"/>
          <w:numId w:val="36"/>
        </w:numPr>
        <w:tabs>
          <w:tab w:val="left" w:pos="993"/>
        </w:tabs>
        <w:spacing w:before="60"/>
        <w:ind w:left="0" w:firstLine="720"/>
        <w:jc w:val="both"/>
        <w:divId w:val="152530872"/>
        <w:rPr>
          <w:sz w:val="28"/>
          <w:szCs w:val="28"/>
        </w:rPr>
      </w:pPr>
      <w:r w:rsidRPr="003F77D6">
        <w:rPr>
          <w:sz w:val="28"/>
          <w:szCs w:val="28"/>
        </w:rPr>
        <w:t>Tham gia</w:t>
      </w:r>
      <w:r w:rsidR="008C022D" w:rsidRPr="003F77D6">
        <w:rPr>
          <w:sz w:val="28"/>
          <w:szCs w:val="28"/>
        </w:rPr>
        <w:t xml:space="preserve"> thẩm tra các nội dung </w:t>
      </w:r>
      <w:r w:rsidR="000B06DB" w:rsidRPr="003F77D6">
        <w:rPr>
          <w:sz w:val="28"/>
          <w:szCs w:val="28"/>
        </w:rPr>
        <w:t xml:space="preserve">liên quan đến </w:t>
      </w:r>
      <w:r w:rsidR="009D61A2" w:rsidRPr="003F77D6">
        <w:rPr>
          <w:sz w:val="28"/>
          <w:szCs w:val="28"/>
        </w:rPr>
        <w:t>ứng dụng công nghệ thông tin</w:t>
      </w:r>
      <w:r w:rsidR="00CB6550" w:rsidRPr="003F77D6">
        <w:rPr>
          <w:sz w:val="28"/>
          <w:szCs w:val="28"/>
        </w:rPr>
        <w:t xml:space="preserve"> trong sản xuất nông nghiệp, lâm nghiệp, thủy hải sản</w:t>
      </w:r>
      <w:r w:rsidR="00844261">
        <w:rPr>
          <w:sz w:val="28"/>
          <w:szCs w:val="28"/>
        </w:rPr>
        <w:t>;</w:t>
      </w:r>
    </w:p>
    <w:p w:rsidR="0026244C" w:rsidRPr="0026244C" w:rsidRDefault="0026244C" w:rsidP="000B06DB">
      <w:pPr>
        <w:widowControl w:val="0"/>
        <w:numPr>
          <w:ilvl w:val="0"/>
          <w:numId w:val="36"/>
        </w:numPr>
        <w:tabs>
          <w:tab w:val="left" w:pos="993"/>
        </w:tabs>
        <w:spacing w:before="40"/>
        <w:ind w:left="0" w:firstLine="720"/>
        <w:jc w:val="both"/>
        <w:divId w:val="152530872"/>
        <w:rPr>
          <w:sz w:val="28"/>
          <w:szCs w:val="28"/>
        </w:rPr>
      </w:pPr>
      <w:r w:rsidRPr="0026244C">
        <w:rPr>
          <w:sz w:val="28"/>
          <w:szCs w:val="28"/>
        </w:rPr>
        <w:t>Tham gia các cuộc họp thẩm tra hoặc kiểm tra thực tế liên quan đến chức năng, nhiệm vụ của mình khi có yêu cầu từ phía cơ quan chủ trì thẩm tra.</w:t>
      </w:r>
    </w:p>
    <w:p w:rsidR="00584EFD" w:rsidRPr="003B56FF" w:rsidRDefault="00584EFD" w:rsidP="00056E60">
      <w:pPr>
        <w:widowControl w:val="0"/>
        <w:numPr>
          <w:ilvl w:val="0"/>
          <w:numId w:val="4"/>
        </w:numPr>
        <w:tabs>
          <w:tab w:val="left" w:pos="1134"/>
        </w:tabs>
        <w:spacing w:before="120"/>
        <w:ind w:left="0" w:firstLine="720"/>
        <w:jc w:val="both"/>
        <w:divId w:val="152530872"/>
        <w:rPr>
          <w:b/>
          <w:sz w:val="28"/>
          <w:szCs w:val="28"/>
        </w:rPr>
      </w:pPr>
      <w:r w:rsidRPr="003B56FF">
        <w:rPr>
          <w:b/>
          <w:sz w:val="28"/>
          <w:szCs w:val="28"/>
        </w:rPr>
        <w:t xml:space="preserve">Sở Xây dựng </w:t>
      </w:r>
    </w:p>
    <w:p w:rsidR="00AB354A" w:rsidRDefault="00584EFD" w:rsidP="0038331B">
      <w:pPr>
        <w:widowControl w:val="0"/>
        <w:numPr>
          <w:ilvl w:val="0"/>
          <w:numId w:val="37"/>
        </w:numPr>
        <w:tabs>
          <w:tab w:val="left" w:pos="993"/>
        </w:tabs>
        <w:spacing w:before="40"/>
        <w:ind w:left="0" w:firstLine="720"/>
        <w:jc w:val="both"/>
        <w:divId w:val="152530872"/>
        <w:rPr>
          <w:sz w:val="28"/>
          <w:szCs w:val="28"/>
        </w:rPr>
      </w:pPr>
      <w:r w:rsidRPr="003B56FF">
        <w:rPr>
          <w:sz w:val="28"/>
          <w:szCs w:val="28"/>
        </w:rPr>
        <w:t xml:space="preserve">Tham gia thẩm tra các </w:t>
      </w:r>
      <w:r w:rsidR="00381AED">
        <w:rPr>
          <w:sz w:val="28"/>
          <w:szCs w:val="28"/>
        </w:rPr>
        <w:t>n</w:t>
      </w:r>
      <w:r w:rsidR="00381AED" w:rsidRPr="00381AED">
        <w:rPr>
          <w:sz w:val="28"/>
          <w:szCs w:val="28"/>
        </w:rPr>
        <w:t>ội</w:t>
      </w:r>
      <w:r w:rsidR="00381AED">
        <w:rPr>
          <w:sz w:val="28"/>
          <w:szCs w:val="28"/>
        </w:rPr>
        <w:t xml:space="preserve"> dung</w:t>
      </w:r>
      <w:r w:rsidR="00AB354A">
        <w:rPr>
          <w:sz w:val="28"/>
          <w:szCs w:val="28"/>
        </w:rPr>
        <w:t>:</w:t>
      </w:r>
    </w:p>
    <w:p w:rsidR="00AB354A" w:rsidRDefault="00AB354A" w:rsidP="00AB354A">
      <w:pPr>
        <w:widowControl w:val="0"/>
        <w:numPr>
          <w:ilvl w:val="0"/>
          <w:numId w:val="22"/>
        </w:numPr>
        <w:tabs>
          <w:tab w:val="left" w:pos="851"/>
        </w:tabs>
        <w:spacing w:before="60"/>
        <w:ind w:left="0" w:firstLine="720"/>
        <w:jc w:val="both"/>
        <w:divId w:val="152530872"/>
        <w:rPr>
          <w:sz w:val="28"/>
          <w:szCs w:val="28"/>
        </w:rPr>
      </w:pPr>
      <w:r>
        <w:rPr>
          <w:sz w:val="28"/>
          <w:szCs w:val="28"/>
        </w:rPr>
        <w:t>C</w:t>
      </w:r>
      <w:r w:rsidR="00584EFD" w:rsidRPr="003B56FF">
        <w:rPr>
          <w:sz w:val="28"/>
          <w:szCs w:val="28"/>
        </w:rPr>
        <w:t xml:space="preserve">ông tác quy hoạch </w:t>
      </w:r>
      <w:r w:rsidR="007D0904">
        <w:rPr>
          <w:sz w:val="28"/>
          <w:szCs w:val="28"/>
        </w:rPr>
        <w:t>xây dựng c</w:t>
      </w:r>
      <w:r w:rsidR="007D0904" w:rsidRPr="007D0904">
        <w:rPr>
          <w:sz w:val="28"/>
          <w:szCs w:val="28"/>
        </w:rPr>
        <w:t>ủa</w:t>
      </w:r>
      <w:r w:rsidR="007D0904">
        <w:rPr>
          <w:sz w:val="28"/>
          <w:szCs w:val="28"/>
        </w:rPr>
        <w:t xml:space="preserve"> c</w:t>
      </w:r>
      <w:r w:rsidR="007D0904" w:rsidRPr="007D0904">
        <w:rPr>
          <w:sz w:val="28"/>
          <w:szCs w:val="28"/>
        </w:rPr>
        <w:t>ác</w:t>
      </w:r>
      <w:r w:rsidR="00584EFD" w:rsidRPr="003B56FF">
        <w:rPr>
          <w:sz w:val="28"/>
          <w:szCs w:val="28"/>
        </w:rPr>
        <w:t xml:space="preserve"> dự án </w:t>
      </w:r>
      <w:r w:rsidR="007D0904">
        <w:rPr>
          <w:sz w:val="28"/>
          <w:szCs w:val="28"/>
        </w:rPr>
        <w:t>đ</w:t>
      </w:r>
      <w:r w:rsidR="007D0904" w:rsidRPr="007D0904">
        <w:rPr>
          <w:sz w:val="28"/>
          <w:szCs w:val="28"/>
        </w:rPr>
        <w:t>ề</w:t>
      </w:r>
      <w:r w:rsidR="007D0904">
        <w:rPr>
          <w:sz w:val="28"/>
          <w:szCs w:val="28"/>
        </w:rPr>
        <w:t xml:space="preserve"> ngh</w:t>
      </w:r>
      <w:r w:rsidR="007D0904" w:rsidRPr="007D0904">
        <w:rPr>
          <w:sz w:val="28"/>
          <w:szCs w:val="28"/>
        </w:rPr>
        <w:t>ị</w:t>
      </w:r>
      <w:r w:rsidR="007D0904">
        <w:rPr>
          <w:sz w:val="28"/>
          <w:szCs w:val="28"/>
        </w:rPr>
        <w:t xml:space="preserve"> </w:t>
      </w:r>
      <w:r w:rsidR="00584EFD" w:rsidRPr="003B56FF">
        <w:rPr>
          <w:sz w:val="28"/>
          <w:szCs w:val="28"/>
        </w:rPr>
        <w:t xml:space="preserve">được </w:t>
      </w:r>
      <w:r w:rsidR="00444D45">
        <w:rPr>
          <w:sz w:val="28"/>
          <w:szCs w:val="28"/>
        </w:rPr>
        <w:t>hưởng chính sách ưu đãi, hỗ trợ</w:t>
      </w:r>
      <w:r w:rsidR="00844261">
        <w:rPr>
          <w:sz w:val="28"/>
          <w:szCs w:val="28"/>
        </w:rPr>
        <w:t>;</w:t>
      </w:r>
    </w:p>
    <w:p w:rsidR="00DD4552" w:rsidRDefault="00AB354A" w:rsidP="00AB354A">
      <w:pPr>
        <w:widowControl w:val="0"/>
        <w:numPr>
          <w:ilvl w:val="0"/>
          <w:numId w:val="22"/>
        </w:numPr>
        <w:tabs>
          <w:tab w:val="left" w:pos="851"/>
        </w:tabs>
        <w:spacing w:before="60"/>
        <w:ind w:left="0" w:firstLine="720"/>
        <w:jc w:val="both"/>
        <w:divId w:val="152530872"/>
        <w:rPr>
          <w:sz w:val="28"/>
          <w:szCs w:val="28"/>
        </w:rPr>
      </w:pPr>
      <w:r>
        <w:rPr>
          <w:sz w:val="28"/>
          <w:szCs w:val="28"/>
        </w:rPr>
        <w:t>M</w:t>
      </w:r>
      <w:r w:rsidR="00444D45" w:rsidRPr="00444D45">
        <w:rPr>
          <w:sz w:val="28"/>
          <w:szCs w:val="28"/>
        </w:rPr>
        <w:t>ức</w:t>
      </w:r>
      <w:r w:rsidR="00444D45">
        <w:rPr>
          <w:sz w:val="28"/>
          <w:szCs w:val="28"/>
        </w:rPr>
        <w:t xml:space="preserve"> h</w:t>
      </w:r>
      <w:r w:rsidR="00444D45" w:rsidRPr="00444D45">
        <w:rPr>
          <w:sz w:val="28"/>
          <w:szCs w:val="28"/>
        </w:rPr>
        <w:t>ỗ</w:t>
      </w:r>
      <w:r w:rsidR="00444D45">
        <w:rPr>
          <w:sz w:val="28"/>
          <w:szCs w:val="28"/>
        </w:rPr>
        <w:t xml:space="preserve"> tr</w:t>
      </w:r>
      <w:r w:rsidR="00444D45" w:rsidRPr="00444D45">
        <w:rPr>
          <w:sz w:val="28"/>
          <w:szCs w:val="28"/>
        </w:rPr>
        <w:t>ợ</w:t>
      </w:r>
      <w:r w:rsidR="00444D45">
        <w:rPr>
          <w:sz w:val="28"/>
          <w:szCs w:val="28"/>
        </w:rPr>
        <w:t xml:space="preserve"> đầu tư li</w:t>
      </w:r>
      <w:r w:rsidR="00444D45" w:rsidRPr="00444D45">
        <w:rPr>
          <w:sz w:val="28"/>
          <w:szCs w:val="28"/>
        </w:rPr>
        <w:t>ê</w:t>
      </w:r>
      <w:r w:rsidR="00444D45">
        <w:rPr>
          <w:sz w:val="28"/>
          <w:szCs w:val="28"/>
        </w:rPr>
        <w:t>n quan đ</w:t>
      </w:r>
      <w:r w:rsidR="00444D45" w:rsidRPr="00444D45">
        <w:rPr>
          <w:sz w:val="28"/>
          <w:szCs w:val="28"/>
        </w:rPr>
        <w:t>ến</w:t>
      </w:r>
      <w:r w:rsidR="00444D45">
        <w:rPr>
          <w:sz w:val="28"/>
          <w:szCs w:val="28"/>
        </w:rPr>
        <w:t xml:space="preserve"> c</w:t>
      </w:r>
      <w:r w:rsidR="00444D45" w:rsidRPr="00444D45">
        <w:rPr>
          <w:sz w:val="28"/>
          <w:szCs w:val="28"/>
        </w:rPr>
        <w:t>ác</w:t>
      </w:r>
      <w:r w:rsidR="00444D45">
        <w:rPr>
          <w:sz w:val="28"/>
          <w:szCs w:val="28"/>
        </w:rPr>
        <w:t xml:space="preserve"> h</w:t>
      </w:r>
      <w:r w:rsidR="00444D45" w:rsidRPr="00444D45">
        <w:rPr>
          <w:sz w:val="28"/>
          <w:szCs w:val="28"/>
        </w:rPr>
        <w:t>ạng</w:t>
      </w:r>
      <w:r w:rsidR="00444D45">
        <w:rPr>
          <w:sz w:val="28"/>
          <w:szCs w:val="28"/>
        </w:rPr>
        <w:t xml:space="preserve"> m</w:t>
      </w:r>
      <w:r w:rsidR="00444D45" w:rsidRPr="00444D45">
        <w:rPr>
          <w:sz w:val="28"/>
          <w:szCs w:val="28"/>
        </w:rPr>
        <w:t>ục</w:t>
      </w:r>
      <w:r w:rsidR="00444D45">
        <w:rPr>
          <w:sz w:val="28"/>
          <w:szCs w:val="28"/>
        </w:rPr>
        <w:t xml:space="preserve"> xây dựng.</w:t>
      </w:r>
    </w:p>
    <w:p w:rsidR="0038331B" w:rsidRPr="0038331B" w:rsidRDefault="0038331B" w:rsidP="0038331B">
      <w:pPr>
        <w:widowControl w:val="0"/>
        <w:numPr>
          <w:ilvl w:val="0"/>
          <w:numId w:val="37"/>
        </w:numPr>
        <w:tabs>
          <w:tab w:val="left" w:pos="993"/>
        </w:tabs>
        <w:spacing w:before="40"/>
        <w:ind w:left="0" w:firstLine="720"/>
        <w:jc w:val="both"/>
        <w:divId w:val="152530872"/>
        <w:rPr>
          <w:sz w:val="28"/>
          <w:szCs w:val="28"/>
        </w:rPr>
      </w:pPr>
      <w:r w:rsidRPr="0038331B">
        <w:rPr>
          <w:sz w:val="28"/>
          <w:szCs w:val="28"/>
        </w:rPr>
        <w:t>Tham gia các cuộc họp thẩm tra hoặc kiểm tra thực tế liên quan đến chức năng, nhiệm vụ của mình khi có yêu cầu từ phía cơ quan chủ trì thẩm tra.</w:t>
      </w:r>
    </w:p>
    <w:p w:rsidR="007E1A6D" w:rsidRDefault="00AF70ED" w:rsidP="007E1A6D">
      <w:pPr>
        <w:widowControl w:val="0"/>
        <w:numPr>
          <w:ilvl w:val="0"/>
          <w:numId w:val="4"/>
        </w:numPr>
        <w:tabs>
          <w:tab w:val="left" w:pos="1134"/>
        </w:tabs>
        <w:spacing w:before="120"/>
        <w:ind w:left="0" w:firstLine="720"/>
        <w:jc w:val="both"/>
        <w:divId w:val="152530872"/>
        <w:rPr>
          <w:b/>
          <w:sz w:val="28"/>
          <w:szCs w:val="28"/>
        </w:rPr>
      </w:pPr>
      <w:r>
        <w:rPr>
          <w:b/>
          <w:sz w:val="28"/>
          <w:szCs w:val="28"/>
        </w:rPr>
        <w:t>C</w:t>
      </w:r>
      <w:r w:rsidRPr="00AF70ED">
        <w:rPr>
          <w:b/>
          <w:sz w:val="28"/>
          <w:szCs w:val="28"/>
        </w:rPr>
        <w:t>ục</w:t>
      </w:r>
      <w:r>
        <w:rPr>
          <w:b/>
          <w:sz w:val="28"/>
          <w:szCs w:val="28"/>
        </w:rPr>
        <w:t xml:space="preserve"> Thu</w:t>
      </w:r>
      <w:r w:rsidRPr="00AF70ED">
        <w:rPr>
          <w:b/>
          <w:sz w:val="28"/>
          <w:szCs w:val="28"/>
        </w:rPr>
        <w:t>ế</w:t>
      </w:r>
      <w:r>
        <w:rPr>
          <w:b/>
          <w:sz w:val="28"/>
          <w:szCs w:val="28"/>
        </w:rPr>
        <w:t xml:space="preserve"> thành phố Đà Nẵng</w:t>
      </w:r>
    </w:p>
    <w:p w:rsidR="007E1A6D" w:rsidRPr="00E13C88" w:rsidRDefault="007E1A6D" w:rsidP="007E1A6D">
      <w:pPr>
        <w:widowControl w:val="0"/>
        <w:numPr>
          <w:ilvl w:val="0"/>
          <w:numId w:val="40"/>
        </w:numPr>
        <w:tabs>
          <w:tab w:val="left" w:pos="993"/>
        </w:tabs>
        <w:spacing w:before="40"/>
        <w:ind w:left="0" w:firstLine="720"/>
        <w:jc w:val="both"/>
        <w:divId w:val="152530872"/>
        <w:rPr>
          <w:b/>
          <w:sz w:val="28"/>
          <w:szCs w:val="28"/>
        </w:rPr>
      </w:pPr>
      <w:r w:rsidRPr="003B56FF">
        <w:rPr>
          <w:sz w:val="28"/>
          <w:szCs w:val="28"/>
        </w:rPr>
        <w:t xml:space="preserve">Tham gia thẩm tra các nội dung liên quan đến </w:t>
      </w:r>
      <w:r>
        <w:rPr>
          <w:sz w:val="28"/>
          <w:szCs w:val="28"/>
        </w:rPr>
        <w:t>vi</w:t>
      </w:r>
      <w:r w:rsidRPr="00056E60">
        <w:rPr>
          <w:sz w:val="28"/>
          <w:szCs w:val="28"/>
        </w:rPr>
        <w:t>ệc</w:t>
      </w:r>
      <w:r>
        <w:rPr>
          <w:sz w:val="28"/>
          <w:szCs w:val="28"/>
        </w:rPr>
        <w:t xml:space="preserve"> x</w:t>
      </w:r>
      <w:r w:rsidRPr="00056E60">
        <w:rPr>
          <w:sz w:val="28"/>
          <w:szCs w:val="28"/>
        </w:rPr>
        <w:t>á</w:t>
      </w:r>
      <w:r>
        <w:rPr>
          <w:sz w:val="28"/>
          <w:szCs w:val="28"/>
        </w:rPr>
        <w:t xml:space="preserve">c </w:t>
      </w:r>
      <w:r w:rsidRPr="00056E60">
        <w:rPr>
          <w:sz w:val="28"/>
          <w:szCs w:val="28"/>
        </w:rPr>
        <w:t>định</w:t>
      </w:r>
      <w:r>
        <w:rPr>
          <w:sz w:val="28"/>
          <w:szCs w:val="28"/>
        </w:rPr>
        <w:t xml:space="preserve"> c</w:t>
      </w:r>
      <w:r w:rsidRPr="00056E60">
        <w:rPr>
          <w:sz w:val="28"/>
          <w:szCs w:val="28"/>
        </w:rPr>
        <w:t>ác</w:t>
      </w:r>
      <w:r>
        <w:rPr>
          <w:sz w:val="28"/>
          <w:szCs w:val="28"/>
        </w:rPr>
        <w:t xml:space="preserve"> </w:t>
      </w:r>
      <w:r w:rsidRPr="00056E60">
        <w:rPr>
          <w:sz w:val="28"/>
          <w:szCs w:val="28"/>
        </w:rPr>
        <w:t>ư</w:t>
      </w:r>
      <w:r>
        <w:rPr>
          <w:sz w:val="28"/>
          <w:szCs w:val="28"/>
        </w:rPr>
        <w:t xml:space="preserve">u </w:t>
      </w:r>
      <w:r w:rsidRPr="00056E60">
        <w:rPr>
          <w:sz w:val="28"/>
          <w:szCs w:val="28"/>
        </w:rPr>
        <w:t>đãi</w:t>
      </w:r>
      <w:r>
        <w:rPr>
          <w:sz w:val="28"/>
          <w:szCs w:val="28"/>
        </w:rPr>
        <w:t xml:space="preserve"> v</w:t>
      </w:r>
      <w:r w:rsidRPr="00056E60">
        <w:rPr>
          <w:sz w:val="28"/>
          <w:szCs w:val="28"/>
        </w:rPr>
        <w:t>ề</w:t>
      </w:r>
      <w:r>
        <w:rPr>
          <w:sz w:val="28"/>
          <w:szCs w:val="28"/>
        </w:rPr>
        <w:t xml:space="preserve"> đ</w:t>
      </w:r>
      <w:r w:rsidRPr="00056E60">
        <w:rPr>
          <w:sz w:val="28"/>
          <w:szCs w:val="28"/>
        </w:rPr>
        <w:t>ất</w:t>
      </w:r>
      <w:r>
        <w:rPr>
          <w:sz w:val="28"/>
          <w:szCs w:val="28"/>
        </w:rPr>
        <w:t xml:space="preserve"> </w:t>
      </w:r>
      <w:r w:rsidRPr="00056E60">
        <w:rPr>
          <w:sz w:val="28"/>
          <w:szCs w:val="28"/>
        </w:rPr>
        <w:t>đ</w:t>
      </w:r>
      <w:r>
        <w:rPr>
          <w:sz w:val="28"/>
          <w:szCs w:val="28"/>
        </w:rPr>
        <w:t xml:space="preserve">ai </w:t>
      </w:r>
      <w:r w:rsidRPr="003B56FF">
        <w:rPr>
          <w:sz w:val="28"/>
          <w:szCs w:val="28"/>
        </w:rPr>
        <w:t>(Điều 5, Điều 6, Điều 7 và Điều 8 Nghị định số 210/2013/NĐ-CP)</w:t>
      </w:r>
      <w:r w:rsidR="00206E70">
        <w:rPr>
          <w:sz w:val="28"/>
          <w:szCs w:val="28"/>
        </w:rPr>
        <w:t xml:space="preserve"> v</w:t>
      </w:r>
      <w:r w:rsidR="00206E70" w:rsidRPr="00206E70">
        <w:rPr>
          <w:sz w:val="28"/>
          <w:szCs w:val="28"/>
        </w:rPr>
        <w:t>à</w:t>
      </w:r>
      <w:r w:rsidR="00206E70">
        <w:rPr>
          <w:sz w:val="28"/>
          <w:szCs w:val="28"/>
        </w:rPr>
        <w:t xml:space="preserve"> c</w:t>
      </w:r>
      <w:r w:rsidR="00206E70" w:rsidRPr="00206E70">
        <w:rPr>
          <w:sz w:val="28"/>
          <w:szCs w:val="28"/>
        </w:rPr>
        <w:t>ác</w:t>
      </w:r>
      <w:r w:rsidR="00206E70">
        <w:rPr>
          <w:sz w:val="28"/>
          <w:szCs w:val="28"/>
        </w:rPr>
        <w:t xml:space="preserve"> </w:t>
      </w:r>
      <w:r w:rsidR="00206E70" w:rsidRPr="00206E70">
        <w:rPr>
          <w:sz w:val="28"/>
          <w:szCs w:val="28"/>
        </w:rPr>
        <w:t>ư</w:t>
      </w:r>
      <w:r w:rsidR="00206E70">
        <w:rPr>
          <w:sz w:val="28"/>
          <w:szCs w:val="28"/>
        </w:rPr>
        <w:t xml:space="preserve">u </w:t>
      </w:r>
      <w:r w:rsidR="00206E70" w:rsidRPr="00206E70">
        <w:rPr>
          <w:sz w:val="28"/>
          <w:szCs w:val="28"/>
        </w:rPr>
        <w:t>đãi</w:t>
      </w:r>
      <w:r w:rsidR="00406BD2">
        <w:rPr>
          <w:sz w:val="28"/>
          <w:szCs w:val="28"/>
        </w:rPr>
        <w:t>, h</w:t>
      </w:r>
      <w:r w:rsidR="00406BD2" w:rsidRPr="00406BD2">
        <w:rPr>
          <w:sz w:val="28"/>
          <w:szCs w:val="28"/>
        </w:rPr>
        <w:t>ỗ</w:t>
      </w:r>
      <w:r w:rsidR="00406BD2">
        <w:rPr>
          <w:sz w:val="28"/>
          <w:szCs w:val="28"/>
        </w:rPr>
        <w:t xml:space="preserve"> tr</w:t>
      </w:r>
      <w:r w:rsidR="00406BD2" w:rsidRPr="00406BD2">
        <w:rPr>
          <w:sz w:val="28"/>
          <w:szCs w:val="28"/>
        </w:rPr>
        <w:t>ợ</w:t>
      </w:r>
      <w:r w:rsidR="00206E70">
        <w:rPr>
          <w:sz w:val="28"/>
          <w:szCs w:val="28"/>
        </w:rPr>
        <w:t xml:space="preserve"> </w:t>
      </w:r>
      <w:r w:rsidR="005C4F22">
        <w:rPr>
          <w:sz w:val="28"/>
          <w:szCs w:val="28"/>
        </w:rPr>
        <w:t>v</w:t>
      </w:r>
      <w:r w:rsidR="005C4F22" w:rsidRPr="005C4F22">
        <w:rPr>
          <w:sz w:val="28"/>
          <w:szCs w:val="28"/>
        </w:rPr>
        <w:t>ề</w:t>
      </w:r>
      <w:r w:rsidR="00206E70">
        <w:rPr>
          <w:sz w:val="28"/>
          <w:szCs w:val="28"/>
        </w:rPr>
        <w:t xml:space="preserve"> thu</w:t>
      </w:r>
      <w:r w:rsidR="00206E70" w:rsidRPr="00206E70">
        <w:rPr>
          <w:sz w:val="28"/>
          <w:szCs w:val="28"/>
        </w:rPr>
        <w:t>ế</w:t>
      </w:r>
      <w:r w:rsidR="00844261">
        <w:rPr>
          <w:sz w:val="28"/>
          <w:szCs w:val="28"/>
        </w:rPr>
        <w:t>;</w:t>
      </w:r>
    </w:p>
    <w:p w:rsidR="007E1A6D" w:rsidRDefault="007E1A6D" w:rsidP="007E1A6D">
      <w:pPr>
        <w:widowControl w:val="0"/>
        <w:numPr>
          <w:ilvl w:val="0"/>
          <w:numId w:val="40"/>
        </w:numPr>
        <w:tabs>
          <w:tab w:val="left" w:pos="993"/>
        </w:tabs>
        <w:spacing w:before="40"/>
        <w:ind w:left="0" w:firstLine="720"/>
        <w:jc w:val="both"/>
        <w:divId w:val="152530872"/>
        <w:rPr>
          <w:b/>
          <w:sz w:val="28"/>
          <w:szCs w:val="28"/>
        </w:rPr>
      </w:pPr>
      <w:r w:rsidRPr="0038331B">
        <w:rPr>
          <w:sz w:val="28"/>
          <w:szCs w:val="28"/>
        </w:rPr>
        <w:t>Tham gia các cuộc họp thẩm tra hoặc kiểm tra thực tế liên quan đến chức năng, nhiệm vụ của mình khi có yêu cầu từ phía cơ quan chủ trì thẩm tra.</w:t>
      </w:r>
    </w:p>
    <w:p w:rsidR="00197A8F" w:rsidRDefault="00197A8F" w:rsidP="008514E2">
      <w:pPr>
        <w:widowControl w:val="0"/>
        <w:numPr>
          <w:ilvl w:val="0"/>
          <w:numId w:val="4"/>
        </w:numPr>
        <w:tabs>
          <w:tab w:val="left" w:pos="1134"/>
        </w:tabs>
        <w:spacing w:before="120"/>
        <w:ind w:left="0" w:firstLine="720"/>
        <w:jc w:val="both"/>
        <w:divId w:val="152530872"/>
        <w:rPr>
          <w:b/>
          <w:sz w:val="28"/>
          <w:szCs w:val="28"/>
        </w:rPr>
      </w:pPr>
      <w:r>
        <w:rPr>
          <w:b/>
          <w:sz w:val="28"/>
          <w:szCs w:val="28"/>
        </w:rPr>
        <w:t>C</w:t>
      </w:r>
      <w:r w:rsidRPr="00AF70ED">
        <w:rPr>
          <w:b/>
          <w:sz w:val="28"/>
          <w:szCs w:val="28"/>
        </w:rPr>
        <w:t>ục</w:t>
      </w:r>
      <w:r>
        <w:rPr>
          <w:b/>
          <w:sz w:val="28"/>
          <w:szCs w:val="28"/>
        </w:rPr>
        <w:t xml:space="preserve"> H</w:t>
      </w:r>
      <w:r w:rsidRPr="00197A8F">
        <w:rPr>
          <w:b/>
          <w:sz w:val="28"/>
          <w:szCs w:val="28"/>
        </w:rPr>
        <w:t>ải</w:t>
      </w:r>
      <w:r>
        <w:rPr>
          <w:b/>
          <w:sz w:val="28"/>
          <w:szCs w:val="28"/>
        </w:rPr>
        <w:t xml:space="preserve"> quan thành phố Đà Nẵng</w:t>
      </w:r>
    </w:p>
    <w:p w:rsidR="007E1A6D" w:rsidRPr="00E13C88" w:rsidRDefault="007E1A6D" w:rsidP="007E1A6D">
      <w:pPr>
        <w:widowControl w:val="0"/>
        <w:numPr>
          <w:ilvl w:val="0"/>
          <w:numId w:val="41"/>
        </w:numPr>
        <w:tabs>
          <w:tab w:val="left" w:pos="993"/>
        </w:tabs>
        <w:spacing w:before="40"/>
        <w:ind w:left="0" w:firstLine="720"/>
        <w:jc w:val="both"/>
        <w:divId w:val="152530872"/>
        <w:rPr>
          <w:b/>
          <w:sz w:val="28"/>
          <w:szCs w:val="28"/>
        </w:rPr>
      </w:pPr>
      <w:r w:rsidRPr="003B56FF">
        <w:rPr>
          <w:sz w:val="28"/>
          <w:szCs w:val="28"/>
        </w:rPr>
        <w:t xml:space="preserve">Tham gia thẩm tra các nội dung liên quan đến </w:t>
      </w:r>
      <w:r>
        <w:rPr>
          <w:sz w:val="28"/>
          <w:szCs w:val="28"/>
        </w:rPr>
        <w:t>vi</w:t>
      </w:r>
      <w:r w:rsidRPr="00056E60">
        <w:rPr>
          <w:sz w:val="28"/>
          <w:szCs w:val="28"/>
        </w:rPr>
        <w:t>ệc</w:t>
      </w:r>
      <w:r>
        <w:rPr>
          <w:sz w:val="28"/>
          <w:szCs w:val="28"/>
        </w:rPr>
        <w:t xml:space="preserve"> x</w:t>
      </w:r>
      <w:r w:rsidRPr="00056E60">
        <w:rPr>
          <w:sz w:val="28"/>
          <w:szCs w:val="28"/>
        </w:rPr>
        <w:t>á</w:t>
      </w:r>
      <w:r>
        <w:rPr>
          <w:sz w:val="28"/>
          <w:szCs w:val="28"/>
        </w:rPr>
        <w:t xml:space="preserve">c </w:t>
      </w:r>
      <w:r w:rsidRPr="00056E60">
        <w:rPr>
          <w:sz w:val="28"/>
          <w:szCs w:val="28"/>
        </w:rPr>
        <w:t>định</w:t>
      </w:r>
      <w:r>
        <w:rPr>
          <w:sz w:val="28"/>
          <w:szCs w:val="28"/>
        </w:rPr>
        <w:t xml:space="preserve"> c</w:t>
      </w:r>
      <w:r w:rsidRPr="00056E60">
        <w:rPr>
          <w:sz w:val="28"/>
          <w:szCs w:val="28"/>
        </w:rPr>
        <w:t>ác</w:t>
      </w:r>
      <w:r>
        <w:rPr>
          <w:sz w:val="28"/>
          <w:szCs w:val="28"/>
        </w:rPr>
        <w:t xml:space="preserve"> </w:t>
      </w:r>
      <w:r w:rsidRPr="00056E60">
        <w:rPr>
          <w:sz w:val="28"/>
          <w:szCs w:val="28"/>
        </w:rPr>
        <w:t>ư</w:t>
      </w:r>
      <w:r>
        <w:rPr>
          <w:sz w:val="28"/>
          <w:szCs w:val="28"/>
        </w:rPr>
        <w:t xml:space="preserve">u </w:t>
      </w:r>
      <w:r w:rsidRPr="00056E60">
        <w:rPr>
          <w:sz w:val="28"/>
          <w:szCs w:val="28"/>
        </w:rPr>
        <w:t>đãi</w:t>
      </w:r>
      <w:r>
        <w:rPr>
          <w:sz w:val="28"/>
          <w:szCs w:val="28"/>
        </w:rPr>
        <w:t xml:space="preserve"> v</w:t>
      </w:r>
      <w:r w:rsidRPr="00056E60">
        <w:rPr>
          <w:sz w:val="28"/>
          <w:szCs w:val="28"/>
        </w:rPr>
        <w:t>ề</w:t>
      </w:r>
      <w:r>
        <w:rPr>
          <w:sz w:val="28"/>
          <w:szCs w:val="28"/>
        </w:rPr>
        <w:t xml:space="preserve"> </w:t>
      </w:r>
      <w:r w:rsidR="00B76B1A">
        <w:rPr>
          <w:sz w:val="28"/>
          <w:szCs w:val="28"/>
        </w:rPr>
        <w:t>thu</w:t>
      </w:r>
      <w:r w:rsidR="00B76B1A" w:rsidRPr="00B76B1A">
        <w:rPr>
          <w:sz w:val="28"/>
          <w:szCs w:val="28"/>
        </w:rPr>
        <w:t>ế</w:t>
      </w:r>
      <w:r w:rsidR="00B76B1A">
        <w:rPr>
          <w:sz w:val="28"/>
          <w:szCs w:val="28"/>
        </w:rPr>
        <w:t xml:space="preserve"> xu</w:t>
      </w:r>
      <w:r w:rsidR="00B76B1A" w:rsidRPr="00B76B1A">
        <w:rPr>
          <w:sz w:val="28"/>
          <w:szCs w:val="28"/>
        </w:rPr>
        <w:t>ất</w:t>
      </w:r>
      <w:r w:rsidR="00B76B1A">
        <w:rPr>
          <w:sz w:val="28"/>
          <w:szCs w:val="28"/>
        </w:rPr>
        <w:t xml:space="preserve"> nh</w:t>
      </w:r>
      <w:r w:rsidR="00B76B1A" w:rsidRPr="00B76B1A">
        <w:rPr>
          <w:sz w:val="28"/>
          <w:szCs w:val="28"/>
        </w:rPr>
        <w:t>ập</w:t>
      </w:r>
      <w:r w:rsidR="00B76B1A">
        <w:rPr>
          <w:sz w:val="28"/>
          <w:szCs w:val="28"/>
        </w:rPr>
        <w:t xml:space="preserve"> kh</w:t>
      </w:r>
      <w:r w:rsidR="00B76B1A" w:rsidRPr="00B76B1A">
        <w:rPr>
          <w:sz w:val="28"/>
          <w:szCs w:val="28"/>
        </w:rPr>
        <w:t>ẩu</w:t>
      </w:r>
      <w:r w:rsidR="00844261">
        <w:rPr>
          <w:sz w:val="28"/>
          <w:szCs w:val="28"/>
        </w:rPr>
        <w:t>;</w:t>
      </w:r>
    </w:p>
    <w:p w:rsidR="007E1A6D" w:rsidRPr="00844261" w:rsidRDefault="007E1A6D" w:rsidP="007E1A6D">
      <w:pPr>
        <w:widowControl w:val="0"/>
        <w:numPr>
          <w:ilvl w:val="0"/>
          <w:numId w:val="41"/>
        </w:numPr>
        <w:tabs>
          <w:tab w:val="left" w:pos="993"/>
        </w:tabs>
        <w:spacing w:before="40"/>
        <w:ind w:left="0" w:firstLine="720"/>
        <w:jc w:val="both"/>
        <w:divId w:val="152530872"/>
        <w:rPr>
          <w:b/>
          <w:sz w:val="28"/>
          <w:szCs w:val="28"/>
        </w:rPr>
      </w:pPr>
      <w:r w:rsidRPr="0038331B">
        <w:rPr>
          <w:sz w:val="28"/>
          <w:szCs w:val="28"/>
        </w:rPr>
        <w:t>Tham gia các cuộc họp thẩm tra hoặc kiểm tra thực tế liên quan đến chức năng, nhiệm vụ của mình khi có yêu cầu từ phía cơ quan chủ trì thẩm tra.</w:t>
      </w:r>
    </w:p>
    <w:p w:rsidR="00844261" w:rsidRDefault="00844261" w:rsidP="00844261">
      <w:pPr>
        <w:widowControl w:val="0"/>
        <w:numPr>
          <w:ilvl w:val="0"/>
          <w:numId w:val="4"/>
        </w:numPr>
        <w:tabs>
          <w:tab w:val="left" w:pos="1134"/>
        </w:tabs>
        <w:spacing w:before="120"/>
        <w:ind w:left="0" w:firstLine="720"/>
        <w:jc w:val="both"/>
        <w:divId w:val="152530872"/>
        <w:rPr>
          <w:b/>
          <w:sz w:val="28"/>
          <w:szCs w:val="28"/>
        </w:rPr>
      </w:pPr>
      <w:r>
        <w:rPr>
          <w:b/>
          <w:sz w:val="28"/>
          <w:szCs w:val="28"/>
        </w:rPr>
        <w:t>H</w:t>
      </w:r>
      <w:r w:rsidRPr="00056E60">
        <w:rPr>
          <w:b/>
          <w:sz w:val="28"/>
          <w:szCs w:val="28"/>
        </w:rPr>
        <w:t>ội</w:t>
      </w:r>
      <w:r>
        <w:rPr>
          <w:b/>
          <w:sz w:val="28"/>
          <w:szCs w:val="28"/>
        </w:rPr>
        <w:t xml:space="preserve"> đ</w:t>
      </w:r>
      <w:r w:rsidRPr="00056E60">
        <w:rPr>
          <w:b/>
          <w:sz w:val="28"/>
          <w:szCs w:val="28"/>
        </w:rPr>
        <w:t>ồn</w:t>
      </w:r>
      <w:r>
        <w:rPr>
          <w:b/>
          <w:sz w:val="28"/>
          <w:szCs w:val="28"/>
        </w:rPr>
        <w:t>g th</w:t>
      </w:r>
      <w:r w:rsidRPr="00056E60">
        <w:rPr>
          <w:b/>
          <w:sz w:val="28"/>
          <w:szCs w:val="28"/>
        </w:rPr>
        <w:t>ẩm</w:t>
      </w:r>
      <w:r>
        <w:rPr>
          <w:b/>
          <w:sz w:val="28"/>
          <w:szCs w:val="28"/>
        </w:rPr>
        <w:t xml:space="preserve"> </w:t>
      </w:r>
      <w:r w:rsidRPr="00056E60">
        <w:rPr>
          <w:b/>
          <w:sz w:val="28"/>
          <w:szCs w:val="28"/>
        </w:rPr>
        <w:t>định</w:t>
      </w:r>
      <w:r>
        <w:rPr>
          <w:b/>
          <w:sz w:val="28"/>
          <w:szCs w:val="28"/>
        </w:rPr>
        <w:t xml:space="preserve"> gi</w:t>
      </w:r>
      <w:r w:rsidRPr="00056E60">
        <w:rPr>
          <w:b/>
          <w:sz w:val="28"/>
          <w:szCs w:val="28"/>
        </w:rPr>
        <w:t>á</w:t>
      </w:r>
      <w:r>
        <w:rPr>
          <w:b/>
          <w:sz w:val="28"/>
          <w:szCs w:val="28"/>
        </w:rPr>
        <w:t xml:space="preserve"> đ</w:t>
      </w:r>
      <w:r w:rsidRPr="00056E60">
        <w:rPr>
          <w:b/>
          <w:sz w:val="28"/>
          <w:szCs w:val="28"/>
        </w:rPr>
        <w:t>ất</w:t>
      </w:r>
      <w:r>
        <w:rPr>
          <w:b/>
          <w:sz w:val="28"/>
          <w:szCs w:val="28"/>
        </w:rPr>
        <w:t xml:space="preserve"> thành phố</w:t>
      </w:r>
    </w:p>
    <w:p w:rsidR="00844261" w:rsidRPr="00E13C88" w:rsidRDefault="00844261" w:rsidP="00844261">
      <w:pPr>
        <w:widowControl w:val="0"/>
        <w:numPr>
          <w:ilvl w:val="0"/>
          <w:numId w:val="39"/>
        </w:numPr>
        <w:tabs>
          <w:tab w:val="left" w:pos="993"/>
        </w:tabs>
        <w:spacing w:before="40"/>
        <w:ind w:left="0" w:firstLine="720"/>
        <w:jc w:val="both"/>
        <w:divId w:val="152530872"/>
        <w:rPr>
          <w:b/>
          <w:sz w:val="28"/>
          <w:szCs w:val="28"/>
        </w:rPr>
      </w:pPr>
      <w:r w:rsidRPr="003B56FF">
        <w:rPr>
          <w:sz w:val="28"/>
          <w:szCs w:val="28"/>
        </w:rPr>
        <w:t xml:space="preserve">Tham gia thẩm tra các nội dung liên quan đến </w:t>
      </w:r>
      <w:r>
        <w:rPr>
          <w:sz w:val="28"/>
          <w:szCs w:val="28"/>
        </w:rPr>
        <w:t>vi</w:t>
      </w:r>
      <w:r w:rsidRPr="00056E60">
        <w:rPr>
          <w:sz w:val="28"/>
          <w:szCs w:val="28"/>
        </w:rPr>
        <w:t>ệc</w:t>
      </w:r>
      <w:r>
        <w:rPr>
          <w:sz w:val="28"/>
          <w:szCs w:val="28"/>
        </w:rPr>
        <w:t xml:space="preserve"> x</w:t>
      </w:r>
      <w:r w:rsidRPr="00056E60">
        <w:rPr>
          <w:sz w:val="28"/>
          <w:szCs w:val="28"/>
        </w:rPr>
        <w:t>á</w:t>
      </w:r>
      <w:r>
        <w:rPr>
          <w:sz w:val="28"/>
          <w:szCs w:val="28"/>
        </w:rPr>
        <w:t xml:space="preserve">c </w:t>
      </w:r>
      <w:r w:rsidRPr="00056E60">
        <w:rPr>
          <w:sz w:val="28"/>
          <w:szCs w:val="28"/>
        </w:rPr>
        <w:t>định</w:t>
      </w:r>
      <w:r>
        <w:rPr>
          <w:sz w:val="28"/>
          <w:szCs w:val="28"/>
        </w:rPr>
        <w:t xml:space="preserve"> gi</w:t>
      </w:r>
      <w:r w:rsidRPr="00056E60">
        <w:rPr>
          <w:sz w:val="28"/>
          <w:szCs w:val="28"/>
        </w:rPr>
        <w:t>á</w:t>
      </w:r>
      <w:r>
        <w:rPr>
          <w:sz w:val="28"/>
          <w:szCs w:val="28"/>
        </w:rPr>
        <w:t xml:space="preserve"> đ</w:t>
      </w:r>
      <w:r w:rsidRPr="00056E60">
        <w:rPr>
          <w:sz w:val="28"/>
          <w:szCs w:val="28"/>
        </w:rPr>
        <w:t>ất</w:t>
      </w:r>
      <w:r>
        <w:rPr>
          <w:sz w:val="28"/>
          <w:szCs w:val="28"/>
        </w:rPr>
        <w:t xml:space="preserve"> đ</w:t>
      </w:r>
      <w:r w:rsidRPr="00056E60">
        <w:rPr>
          <w:sz w:val="28"/>
          <w:szCs w:val="28"/>
        </w:rPr>
        <w:t>ể</w:t>
      </w:r>
      <w:r>
        <w:rPr>
          <w:sz w:val="28"/>
          <w:szCs w:val="28"/>
        </w:rPr>
        <w:t xml:space="preserve"> th</w:t>
      </w:r>
      <w:r w:rsidRPr="00056E60">
        <w:rPr>
          <w:sz w:val="28"/>
          <w:szCs w:val="28"/>
        </w:rPr>
        <w:t>ực</w:t>
      </w:r>
      <w:r>
        <w:rPr>
          <w:sz w:val="28"/>
          <w:szCs w:val="28"/>
        </w:rPr>
        <w:t xml:space="preserve"> hi</w:t>
      </w:r>
      <w:r w:rsidRPr="00056E60">
        <w:rPr>
          <w:sz w:val="28"/>
          <w:szCs w:val="28"/>
        </w:rPr>
        <w:t>ện</w:t>
      </w:r>
      <w:r>
        <w:rPr>
          <w:sz w:val="28"/>
          <w:szCs w:val="28"/>
        </w:rPr>
        <w:t xml:space="preserve"> c</w:t>
      </w:r>
      <w:r w:rsidRPr="00056E60">
        <w:rPr>
          <w:sz w:val="28"/>
          <w:szCs w:val="28"/>
        </w:rPr>
        <w:t>ác</w:t>
      </w:r>
      <w:r>
        <w:rPr>
          <w:sz w:val="28"/>
          <w:szCs w:val="28"/>
        </w:rPr>
        <w:t xml:space="preserve"> </w:t>
      </w:r>
      <w:r w:rsidRPr="00056E60">
        <w:rPr>
          <w:sz w:val="28"/>
          <w:szCs w:val="28"/>
        </w:rPr>
        <w:t>ư</w:t>
      </w:r>
      <w:r>
        <w:rPr>
          <w:sz w:val="28"/>
          <w:szCs w:val="28"/>
        </w:rPr>
        <w:t xml:space="preserve">u </w:t>
      </w:r>
      <w:r w:rsidRPr="00056E60">
        <w:rPr>
          <w:sz w:val="28"/>
          <w:szCs w:val="28"/>
        </w:rPr>
        <w:t>đãi</w:t>
      </w:r>
      <w:r>
        <w:rPr>
          <w:sz w:val="28"/>
          <w:szCs w:val="28"/>
        </w:rPr>
        <w:t xml:space="preserve"> v</w:t>
      </w:r>
      <w:r w:rsidRPr="00056E60">
        <w:rPr>
          <w:sz w:val="28"/>
          <w:szCs w:val="28"/>
        </w:rPr>
        <w:t>ề</w:t>
      </w:r>
      <w:r>
        <w:rPr>
          <w:sz w:val="28"/>
          <w:szCs w:val="28"/>
        </w:rPr>
        <w:t xml:space="preserve"> đ</w:t>
      </w:r>
      <w:r w:rsidRPr="00056E60">
        <w:rPr>
          <w:sz w:val="28"/>
          <w:szCs w:val="28"/>
        </w:rPr>
        <w:t>ất</w:t>
      </w:r>
      <w:r>
        <w:rPr>
          <w:sz w:val="28"/>
          <w:szCs w:val="28"/>
        </w:rPr>
        <w:t xml:space="preserve"> </w:t>
      </w:r>
      <w:r w:rsidRPr="00056E60">
        <w:rPr>
          <w:sz w:val="28"/>
          <w:szCs w:val="28"/>
        </w:rPr>
        <w:t>đ</w:t>
      </w:r>
      <w:r>
        <w:rPr>
          <w:sz w:val="28"/>
          <w:szCs w:val="28"/>
        </w:rPr>
        <w:t xml:space="preserve">ai </w:t>
      </w:r>
      <w:r w:rsidRPr="003B56FF">
        <w:rPr>
          <w:sz w:val="28"/>
          <w:szCs w:val="28"/>
        </w:rPr>
        <w:t>(Điều 5, Điều 6, Điều 7 và Điều</w:t>
      </w:r>
      <w:r>
        <w:rPr>
          <w:sz w:val="28"/>
          <w:szCs w:val="28"/>
        </w:rPr>
        <w:t xml:space="preserve"> 8 Nghị định số 210/2013/NĐ-CP);</w:t>
      </w:r>
    </w:p>
    <w:p w:rsidR="00844261" w:rsidRPr="00844261" w:rsidRDefault="00844261" w:rsidP="00844261">
      <w:pPr>
        <w:widowControl w:val="0"/>
        <w:numPr>
          <w:ilvl w:val="0"/>
          <w:numId w:val="39"/>
        </w:numPr>
        <w:tabs>
          <w:tab w:val="left" w:pos="993"/>
        </w:tabs>
        <w:spacing w:before="40"/>
        <w:ind w:left="0" w:firstLine="720"/>
        <w:jc w:val="both"/>
        <w:divId w:val="152530872"/>
        <w:rPr>
          <w:b/>
          <w:sz w:val="28"/>
          <w:szCs w:val="28"/>
        </w:rPr>
      </w:pPr>
      <w:r w:rsidRPr="0038331B">
        <w:rPr>
          <w:sz w:val="28"/>
          <w:szCs w:val="28"/>
        </w:rPr>
        <w:t>Tham gia các cuộc họp thẩm tra hoặc kiểm tra thực tế liên quan đến chức năng, nhiệm vụ của mình khi có yêu cầu từ phía cơ quan chủ trì thẩm tra.</w:t>
      </w:r>
    </w:p>
    <w:p w:rsidR="00272F78" w:rsidRPr="003B56FF" w:rsidRDefault="00272F78" w:rsidP="003130D5">
      <w:pPr>
        <w:widowControl w:val="0"/>
        <w:numPr>
          <w:ilvl w:val="0"/>
          <w:numId w:val="4"/>
        </w:numPr>
        <w:tabs>
          <w:tab w:val="left" w:pos="1134"/>
        </w:tabs>
        <w:spacing w:before="120"/>
        <w:ind w:left="0" w:firstLine="720"/>
        <w:jc w:val="both"/>
        <w:divId w:val="152530872"/>
        <w:rPr>
          <w:b/>
          <w:sz w:val="28"/>
          <w:szCs w:val="28"/>
        </w:rPr>
      </w:pPr>
      <w:r w:rsidRPr="003B56FF">
        <w:rPr>
          <w:b/>
          <w:sz w:val="28"/>
          <w:szCs w:val="28"/>
        </w:rPr>
        <w:t>UBND c</w:t>
      </w:r>
      <w:r w:rsidR="0050435B">
        <w:rPr>
          <w:b/>
          <w:sz w:val="28"/>
          <w:szCs w:val="28"/>
        </w:rPr>
        <w:t>ác</w:t>
      </w:r>
      <w:r w:rsidR="00844261">
        <w:rPr>
          <w:b/>
          <w:sz w:val="28"/>
          <w:szCs w:val="28"/>
        </w:rPr>
        <w:t xml:space="preserve"> quận,</w:t>
      </w:r>
      <w:r w:rsidRPr="003B56FF">
        <w:rPr>
          <w:b/>
          <w:sz w:val="28"/>
          <w:szCs w:val="28"/>
        </w:rPr>
        <w:t xml:space="preserve"> huyện</w:t>
      </w:r>
      <w:r w:rsidR="004236CA" w:rsidRPr="003B56FF">
        <w:rPr>
          <w:b/>
          <w:sz w:val="28"/>
          <w:szCs w:val="28"/>
        </w:rPr>
        <w:t xml:space="preserve">, Ban Quản lý </w:t>
      </w:r>
      <w:r w:rsidR="00C14E51" w:rsidRPr="00AA3AA1">
        <w:rPr>
          <w:b/>
          <w:sz w:val="28"/>
          <w:szCs w:val="28"/>
        </w:rPr>
        <w:t>các Khu công nghiệp và chế xuất</w:t>
      </w:r>
      <w:r w:rsidR="00C14E51">
        <w:rPr>
          <w:b/>
          <w:sz w:val="28"/>
          <w:szCs w:val="28"/>
        </w:rPr>
        <w:t xml:space="preserve">, </w:t>
      </w:r>
      <w:r w:rsidR="004236CA" w:rsidRPr="003B56FF">
        <w:rPr>
          <w:b/>
          <w:sz w:val="28"/>
          <w:szCs w:val="28"/>
        </w:rPr>
        <w:t xml:space="preserve">khu công nghệ thông tin tập trung, </w:t>
      </w:r>
      <w:r w:rsidR="00C14E51">
        <w:rPr>
          <w:b/>
          <w:sz w:val="28"/>
          <w:szCs w:val="28"/>
        </w:rPr>
        <w:t>k</w:t>
      </w:r>
      <w:r w:rsidR="004236CA" w:rsidRPr="003B56FF">
        <w:rPr>
          <w:b/>
          <w:sz w:val="28"/>
          <w:szCs w:val="28"/>
        </w:rPr>
        <w:t>hu công nghệ cao</w:t>
      </w:r>
    </w:p>
    <w:p w:rsidR="007C7F01" w:rsidRDefault="00272F78" w:rsidP="00C16894">
      <w:pPr>
        <w:widowControl w:val="0"/>
        <w:numPr>
          <w:ilvl w:val="0"/>
          <w:numId w:val="38"/>
        </w:numPr>
        <w:tabs>
          <w:tab w:val="left" w:pos="993"/>
        </w:tabs>
        <w:spacing w:before="40"/>
        <w:ind w:left="0" w:firstLine="720"/>
        <w:jc w:val="both"/>
        <w:divId w:val="152530872"/>
        <w:rPr>
          <w:sz w:val="28"/>
          <w:szCs w:val="28"/>
        </w:rPr>
      </w:pPr>
      <w:r w:rsidRPr="008D25C7">
        <w:rPr>
          <w:sz w:val="28"/>
          <w:szCs w:val="28"/>
        </w:rPr>
        <w:t xml:space="preserve">Tham gia thẩm tra các nội dung liên quan đến công tác quản lý nhà nước trên địa bàn </w:t>
      </w:r>
      <w:r w:rsidR="004236CA" w:rsidRPr="008D25C7">
        <w:rPr>
          <w:sz w:val="28"/>
          <w:szCs w:val="28"/>
        </w:rPr>
        <w:t>mình quản lý</w:t>
      </w:r>
      <w:r w:rsidR="00844261">
        <w:rPr>
          <w:sz w:val="28"/>
          <w:szCs w:val="28"/>
        </w:rPr>
        <w:t>;</w:t>
      </w:r>
    </w:p>
    <w:p w:rsidR="00C16894" w:rsidRPr="00C16894" w:rsidRDefault="00C16894" w:rsidP="00C16894">
      <w:pPr>
        <w:widowControl w:val="0"/>
        <w:numPr>
          <w:ilvl w:val="0"/>
          <w:numId w:val="38"/>
        </w:numPr>
        <w:tabs>
          <w:tab w:val="left" w:pos="993"/>
        </w:tabs>
        <w:spacing w:before="40"/>
        <w:ind w:left="0" w:firstLine="720"/>
        <w:jc w:val="both"/>
        <w:divId w:val="152530872"/>
        <w:rPr>
          <w:sz w:val="28"/>
          <w:szCs w:val="28"/>
        </w:rPr>
      </w:pPr>
      <w:r w:rsidRPr="00C16894">
        <w:rPr>
          <w:sz w:val="28"/>
          <w:szCs w:val="28"/>
        </w:rPr>
        <w:t>Tham gia các cuộc họp thẩm tra hoặc kiểm tra thực tế liên quan đến chức năng, nhiệm vụ của mình khi có yêu cầu từ phía cơ quan chủ trì thẩm tra.</w:t>
      </w:r>
    </w:p>
    <w:p w:rsidR="009E3E87" w:rsidRPr="003B56FF" w:rsidRDefault="009E3E87" w:rsidP="009E3E87">
      <w:pPr>
        <w:widowControl w:val="0"/>
        <w:spacing w:before="240"/>
        <w:jc w:val="center"/>
        <w:divId w:val="152530872"/>
        <w:rPr>
          <w:b/>
          <w:sz w:val="28"/>
          <w:szCs w:val="28"/>
        </w:rPr>
      </w:pPr>
      <w:r w:rsidRPr="003B56FF">
        <w:rPr>
          <w:b/>
          <w:sz w:val="28"/>
          <w:szCs w:val="28"/>
        </w:rPr>
        <w:lastRenderedPageBreak/>
        <w:t>Chương III</w:t>
      </w:r>
    </w:p>
    <w:p w:rsidR="009E3E87" w:rsidRPr="003B56FF" w:rsidRDefault="009E3E87" w:rsidP="009E3E87">
      <w:pPr>
        <w:widowControl w:val="0"/>
        <w:spacing w:before="40"/>
        <w:jc w:val="center"/>
        <w:divId w:val="152530872"/>
        <w:rPr>
          <w:b/>
          <w:sz w:val="28"/>
          <w:szCs w:val="28"/>
        </w:rPr>
      </w:pPr>
      <w:r w:rsidRPr="003B56FF">
        <w:rPr>
          <w:b/>
          <w:sz w:val="28"/>
          <w:szCs w:val="28"/>
        </w:rPr>
        <w:t>TỔ CHỨC THỰC HIỆN</w:t>
      </w:r>
    </w:p>
    <w:p w:rsidR="00F11B00" w:rsidRDefault="0023225D" w:rsidP="00F11B00">
      <w:pPr>
        <w:widowControl w:val="0"/>
        <w:spacing w:before="120"/>
        <w:ind w:firstLine="720"/>
        <w:jc w:val="both"/>
        <w:divId w:val="152530872"/>
        <w:rPr>
          <w:b/>
          <w:sz w:val="28"/>
          <w:szCs w:val="28"/>
        </w:rPr>
      </w:pPr>
      <w:r w:rsidRPr="0023225D">
        <w:rPr>
          <w:b/>
          <w:sz w:val="28"/>
          <w:szCs w:val="28"/>
        </w:rPr>
        <w:t>Đ</w:t>
      </w:r>
      <w:r>
        <w:rPr>
          <w:b/>
          <w:sz w:val="28"/>
          <w:szCs w:val="28"/>
        </w:rPr>
        <w:t>i</w:t>
      </w:r>
      <w:r w:rsidRPr="0023225D">
        <w:rPr>
          <w:b/>
          <w:sz w:val="28"/>
          <w:szCs w:val="28"/>
        </w:rPr>
        <w:t>ều</w:t>
      </w:r>
      <w:r>
        <w:rPr>
          <w:b/>
          <w:sz w:val="28"/>
          <w:szCs w:val="28"/>
        </w:rPr>
        <w:t xml:space="preserve"> </w:t>
      </w:r>
      <w:r w:rsidR="00C45E6A">
        <w:rPr>
          <w:b/>
          <w:sz w:val="28"/>
          <w:szCs w:val="28"/>
        </w:rPr>
        <w:t>6</w:t>
      </w:r>
      <w:r>
        <w:rPr>
          <w:b/>
          <w:sz w:val="28"/>
          <w:szCs w:val="28"/>
        </w:rPr>
        <w:t xml:space="preserve">. </w:t>
      </w:r>
      <w:r w:rsidR="00FB0BED" w:rsidRPr="003B56FF">
        <w:rPr>
          <w:b/>
          <w:sz w:val="28"/>
          <w:szCs w:val="28"/>
        </w:rPr>
        <w:t>Điều khoản thi hành</w:t>
      </w:r>
    </w:p>
    <w:p w:rsidR="00F11B00" w:rsidRDefault="00F11B00" w:rsidP="00F11B00">
      <w:pPr>
        <w:widowControl w:val="0"/>
        <w:spacing w:before="120"/>
        <w:ind w:firstLine="720"/>
        <w:jc w:val="both"/>
        <w:divId w:val="152530872"/>
        <w:rPr>
          <w:sz w:val="28"/>
          <w:szCs w:val="28"/>
        </w:rPr>
      </w:pPr>
      <w:r>
        <w:rPr>
          <w:noProof/>
          <w:sz w:val="28"/>
          <w:szCs w:val="28"/>
        </w:rPr>
        <w:t xml:space="preserve">1. </w:t>
      </w:r>
      <w:r w:rsidR="00FB0BED" w:rsidRPr="003B56FF">
        <w:rPr>
          <w:noProof/>
          <w:sz w:val="28"/>
          <w:szCs w:val="28"/>
        </w:rPr>
        <w:t xml:space="preserve">Giám đốc các </w:t>
      </w:r>
      <w:r w:rsidR="00844261">
        <w:rPr>
          <w:noProof/>
          <w:sz w:val="28"/>
          <w:szCs w:val="28"/>
        </w:rPr>
        <w:t>s</w:t>
      </w:r>
      <w:r w:rsidR="00FB0BED" w:rsidRPr="003B56FF">
        <w:rPr>
          <w:noProof/>
          <w:sz w:val="28"/>
          <w:szCs w:val="28"/>
        </w:rPr>
        <w:t xml:space="preserve">ở, ban, ngành; Chủ tịch Uỷ ban </w:t>
      </w:r>
      <w:r w:rsidR="00844261">
        <w:rPr>
          <w:noProof/>
          <w:sz w:val="28"/>
          <w:szCs w:val="28"/>
        </w:rPr>
        <w:t>n</w:t>
      </w:r>
      <w:r w:rsidR="00FB0BED" w:rsidRPr="003B56FF">
        <w:rPr>
          <w:noProof/>
          <w:sz w:val="28"/>
          <w:szCs w:val="28"/>
        </w:rPr>
        <w:t>hân dân các</w:t>
      </w:r>
      <w:r w:rsidR="00844261">
        <w:rPr>
          <w:noProof/>
          <w:sz w:val="28"/>
          <w:szCs w:val="28"/>
        </w:rPr>
        <w:t xml:space="preserve"> quận, </w:t>
      </w:r>
      <w:r w:rsidR="00FB0BED" w:rsidRPr="003B56FF">
        <w:rPr>
          <w:noProof/>
          <w:sz w:val="28"/>
          <w:szCs w:val="28"/>
        </w:rPr>
        <w:t>huyện</w:t>
      </w:r>
      <w:r w:rsidR="00413AAA" w:rsidRPr="003B56FF">
        <w:rPr>
          <w:noProof/>
          <w:sz w:val="28"/>
          <w:szCs w:val="28"/>
        </w:rPr>
        <w:t xml:space="preserve"> </w:t>
      </w:r>
      <w:r w:rsidR="00FB0BED" w:rsidRPr="003B56FF">
        <w:rPr>
          <w:noProof/>
          <w:sz w:val="28"/>
          <w:szCs w:val="28"/>
        </w:rPr>
        <w:t xml:space="preserve">và </w:t>
      </w:r>
      <w:r w:rsidR="00844261">
        <w:rPr>
          <w:noProof/>
          <w:sz w:val="28"/>
          <w:szCs w:val="28"/>
        </w:rPr>
        <w:t>t</w:t>
      </w:r>
      <w:r w:rsidR="00FB0BED" w:rsidRPr="003B56FF">
        <w:rPr>
          <w:noProof/>
          <w:sz w:val="28"/>
          <w:szCs w:val="28"/>
        </w:rPr>
        <w:t>hủ trưởng các cơ quan liên quan</w:t>
      </w:r>
      <w:r w:rsidR="00FB0BED" w:rsidRPr="003B56FF">
        <w:rPr>
          <w:sz w:val="28"/>
          <w:szCs w:val="28"/>
        </w:rPr>
        <w:t xml:space="preserve"> tổ chức triển khai thực hiện Quy định này.</w:t>
      </w:r>
    </w:p>
    <w:p w:rsidR="00627841" w:rsidRDefault="00F11B00" w:rsidP="00F11B00">
      <w:pPr>
        <w:widowControl w:val="0"/>
        <w:spacing w:before="120"/>
        <w:ind w:firstLine="720"/>
        <w:jc w:val="both"/>
        <w:divId w:val="152530872"/>
        <w:rPr>
          <w:sz w:val="28"/>
          <w:szCs w:val="28"/>
        </w:rPr>
      </w:pPr>
      <w:r>
        <w:rPr>
          <w:sz w:val="28"/>
          <w:szCs w:val="28"/>
        </w:rPr>
        <w:t xml:space="preserve">2. </w:t>
      </w:r>
      <w:r w:rsidR="00FB0BED" w:rsidRPr="003B56FF">
        <w:rPr>
          <w:sz w:val="28"/>
          <w:szCs w:val="28"/>
        </w:rPr>
        <w:t>Trong quá trình triển khai thực hiện, nếu có khó khăn</w:t>
      </w:r>
      <w:r w:rsidR="00844261">
        <w:rPr>
          <w:sz w:val="28"/>
          <w:szCs w:val="28"/>
        </w:rPr>
        <w:t>,</w:t>
      </w:r>
      <w:r w:rsidR="00FB0BED" w:rsidRPr="003B56FF">
        <w:rPr>
          <w:sz w:val="28"/>
          <w:szCs w:val="28"/>
        </w:rPr>
        <w:t xml:space="preserve"> vướng mắc, các sở, ban, ngành, UBND các</w:t>
      </w:r>
      <w:r w:rsidR="00844261">
        <w:rPr>
          <w:sz w:val="28"/>
          <w:szCs w:val="28"/>
        </w:rPr>
        <w:t xml:space="preserve"> quận,</w:t>
      </w:r>
      <w:r w:rsidR="00FB0BED" w:rsidRPr="003B56FF">
        <w:rPr>
          <w:sz w:val="28"/>
          <w:szCs w:val="28"/>
        </w:rPr>
        <w:t xml:space="preserve"> huyện báo cáo về UBND thành phố (thông qua </w:t>
      </w:r>
      <w:r w:rsidR="00413AAA" w:rsidRPr="003B56FF">
        <w:rPr>
          <w:sz w:val="28"/>
          <w:szCs w:val="28"/>
        </w:rPr>
        <w:t>Sở Kế hoạch và Đầu tư</w:t>
      </w:r>
      <w:r w:rsidR="00FB0BED" w:rsidRPr="003B56FF">
        <w:rPr>
          <w:sz w:val="28"/>
          <w:szCs w:val="28"/>
        </w:rPr>
        <w:t>) để xem xét</w:t>
      </w:r>
      <w:r w:rsidR="00844261">
        <w:rPr>
          <w:sz w:val="28"/>
          <w:szCs w:val="28"/>
        </w:rPr>
        <w:t xml:space="preserve"> sửa đổi, bổ sung</w:t>
      </w:r>
      <w:r w:rsidR="00FB0BED" w:rsidRPr="003B56FF">
        <w:rPr>
          <w:sz w:val="28"/>
          <w:szCs w:val="28"/>
        </w:rPr>
        <w:t>./.</w:t>
      </w:r>
    </w:p>
    <w:p w:rsidR="00F11B00" w:rsidRDefault="00F11B00" w:rsidP="00F11B00">
      <w:pPr>
        <w:widowControl w:val="0"/>
        <w:spacing w:before="120"/>
        <w:jc w:val="both"/>
        <w:divId w:val="152530872"/>
        <w:rPr>
          <w:sz w:val="28"/>
          <w:szCs w:val="28"/>
        </w:rPr>
      </w:pPr>
    </w:p>
    <w:tbl>
      <w:tblPr>
        <w:tblW w:w="0" w:type="auto"/>
        <w:tblInd w:w="-110" w:type="dxa"/>
        <w:tblCellMar>
          <w:left w:w="0" w:type="dxa"/>
          <w:right w:w="0" w:type="dxa"/>
        </w:tblCellMar>
        <w:tblLook w:val="04A0" w:firstRow="1" w:lastRow="0" w:firstColumn="1" w:lastColumn="0" w:noHBand="0" w:noVBand="1"/>
      </w:tblPr>
      <w:tblGrid>
        <w:gridCol w:w="5220"/>
        <w:gridCol w:w="4529"/>
      </w:tblGrid>
      <w:tr w:rsidR="00F11B00" w:rsidRPr="00104324" w:rsidTr="00AD6D49">
        <w:trPr>
          <w:divId w:val="152530872"/>
          <w:trHeight w:val="1802"/>
        </w:trPr>
        <w:tc>
          <w:tcPr>
            <w:tcW w:w="5340" w:type="dxa"/>
            <w:tcMar>
              <w:top w:w="0" w:type="dxa"/>
              <w:left w:w="108" w:type="dxa"/>
              <w:bottom w:w="0" w:type="dxa"/>
              <w:right w:w="108" w:type="dxa"/>
            </w:tcMar>
          </w:tcPr>
          <w:p w:rsidR="00F11B00" w:rsidRPr="00B260AF" w:rsidRDefault="00F11B00" w:rsidP="00F11B00">
            <w:pPr>
              <w:pStyle w:val="NormalWeb"/>
              <w:spacing w:before="0" w:beforeAutospacing="0" w:after="0" w:afterAutospacing="0"/>
              <w:rPr>
                <w:sz w:val="22"/>
                <w:szCs w:val="22"/>
              </w:rPr>
            </w:pPr>
            <w:r>
              <w:rPr>
                <w:b/>
                <w:bCs/>
                <w:sz w:val="28"/>
                <w:szCs w:val="28"/>
              </w:rPr>
              <w:t> </w:t>
            </w:r>
          </w:p>
          <w:p w:rsidR="00F11B00" w:rsidRPr="00B260AF" w:rsidRDefault="00F11B00" w:rsidP="00FD35D0">
            <w:pPr>
              <w:pStyle w:val="NormalWeb"/>
              <w:spacing w:before="0" w:beforeAutospacing="0" w:after="0" w:afterAutospacing="0"/>
              <w:ind w:left="252"/>
              <w:rPr>
                <w:sz w:val="22"/>
                <w:szCs w:val="22"/>
              </w:rPr>
            </w:pPr>
          </w:p>
        </w:tc>
        <w:tc>
          <w:tcPr>
            <w:tcW w:w="4608" w:type="dxa"/>
            <w:tcMar>
              <w:top w:w="0" w:type="dxa"/>
              <w:left w:w="108" w:type="dxa"/>
              <w:bottom w:w="0" w:type="dxa"/>
              <w:right w:w="108" w:type="dxa"/>
            </w:tcMar>
          </w:tcPr>
          <w:p w:rsidR="00F11B00" w:rsidRDefault="00F11B00" w:rsidP="00FD35D0">
            <w:pPr>
              <w:pStyle w:val="NormalWeb"/>
              <w:spacing w:before="0" w:beforeAutospacing="0" w:after="0" w:afterAutospacing="0"/>
              <w:jc w:val="center"/>
              <w:rPr>
                <w:b/>
                <w:bCs/>
                <w:sz w:val="28"/>
                <w:szCs w:val="26"/>
              </w:rPr>
            </w:pPr>
            <w:r>
              <w:rPr>
                <w:b/>
                <w:bCs/>
                <w:sz w:val="28"/>
                <w:szCs w:val="26"/>
              </w:rPr>
              <w:t>TM. ỦY BAN NHÂN DÂN</w:t>
            </w:r>
          </w:p>
          <w:p w:rsidR="00F11B00" w:rsidRPr="00942538" w:rsidRDefault="00F11B00" w:rsidP="00FD35D0">
            <w:pPr>
              <w:pStyle w:val="NormalWeb"/>
              <w:spacing w:before="0" w:beforeAutospacing="0" w:after="0" w:afterAutospacing="0"/>
              <w:jc w:val="center"/>
              <w:rPr>
                <w:b/>
                <w:bCs/>
                <w:sz w:val="28"/>
                <w:szCs w:val="26"/>
              </w:rPr>
            </w:pPr>
            <w:r w:rsidRPr="00942538">
              <w:rPr>
                <w:b/>
                <w:bCs/>
                <w:sz w:val="28"/>
                <w:szCs w:val="26"/>
              </w:rPr>
              <w:t>KT.CHỦ TỊCH</w:t>
            </w:r>
          </w:p>
          <w:p w:rsidR="00F11B00" w:rsidRPr="00942538" w:rsidRDefault="00256642" w:rsidP="00FD35D0">
            <w:pPr>
              <w:pStyle w:val="NormalWeb"/>
              <w:spacing w:before="0" w:beforeAutospacing="0" w:after="0" w:afterAutospacing="0"/>
              <w:jc w:val="center"/>
              <w:rPr>
                <w:b/>
                <w:bCs/>
                <w:sz w:val="28"/>
                <w:szCs w:val="26"/>
              </w:rPr>
            </w:pPr>
            <w:r>
              <w:rPr>
                <w:b/>
                <w:bCs/>
                <w:sz w:val="28"/>
                <w:szCs w:val="26"/>
              </w:rPr>
              <w:t xml:space="preserve"> </w:t>
            </w:r>
            <w:r w:rsidR="00F11B00" w:rsidRPr="00942538">
              <w:rPr>
                <w:b/>
                <w:bCs/>
                <w:sz w:val="28"/>
                <w:szCs w:val="26"/>
              </w:rPr>
              <w:t>PHÓ CHỦ TỊCH</w:t>
            </w:r>
          </w:p>
          <w:p w:rsidR="00F11B00" w:rsidRPr="00942538" w:rsidRDefault="00F11B00" w:rsidP="00FD35D0">
            <w:pPr>
              <w:pStyle w:val="NormalWeb"/>
              <w:spacing w:before="0" w:beforeAutospacing="0" w:after="0" w:afterAutospacing="0"/>
              <w:jc w:val="center"/>
              <w:rPr>
                <w:b/>
                <w:bCs/>
                <w:sz w:val="26"/>
                <w:szCs w:val="26"/>
              </w:rPr>
            </w:pPr>
          </w:p>
          <w:p w:rsidR="00F11B00" w:rsidRPr="00104324" w:rsidRDefault="00F11B00" w:rsidP="00AD6D49">
            <w:pPr>
              <w:pStyle w:val="NormalWeb"/>
              <w:spacing w:before="0" w:beforeAutospacing="0" w:after="0" w:afterAutospacing="0"/>
              <w:jc w:val="center"/>
              <w:rPr>
                <w:b/>
                <w:bCs/>
                <w:sz w:val="26"/>
                <w:szCs w:val="26"/>
              </w:rPr>
            </w:pPr>
            <w:r w:rsidRPr="00942538">
              <w:rPr>
                <w:b/>
                <w:bCs/>
                <w:sz w:val="28"/>
                <w:szCs w:val="26"/>
              </w:rPr>
              <w:t>Phùng Tấn Viết</w:t>
            </w:r>
            <w:bookmarkStart w:id="0" w:name="_GoBack"/>
            <w:bookmarkEnd w:id="0"/>
          </w:p>
        </w:tc>
      </w:tr>
    </w:tbl>
    <w:p w:rsidR="00F11B00" w:rsidRPr="00F11B00" w:rsidRDefault="00F11B00" w:rsidP="00F11B00">
      <w:pPr>
        <w:widowControl w:val="0"/>
        <w:spacing w:before="120"/>
        <w:jc w:val="both"/>
        <w:divId w:val="152530872"/>
        <w:rPr>
          <w:sz w:val="28"/>
          <w:szCs w:val="28"/>
          <w:lang w:val="fr-FR"/>
        </w:rPr>
      </w:pPr>
    </w:p>
    <w:p w:rsidR="00F11B00" w:rsidRPr="00F11B00" w:rsidRDefault="00F11B00" w:rsidP="00F11B00">
      <w:pPr>
        <w:widowControl w:val="0"/>
        <w:spacing w:before="120"/>
        <w:jc w:val="both"/>
        <w:divId w:val="152530872"/>
        <w:rPr>
          <w:sz w:val="28"/>
          <w:szCs w:val="28"/>
          <w:lang w:val="fr-FR"/>
        </w:rPr>
      </w:pPr>
    </w:p>
    <w:p w:rsidR="00F11B00" w:rsidRPr="00F11B00" w:rsidRDefault="00F11B00" w:rsidP="00F11B00">
      <w:pPr>
        <w:widowControl w:val="0"/>
        <w:spacing w:before="120"/>
        <w:jc w:val="both"/>
        <w:divId w:val="152530872"/>
        <w:rPr>
          <w:sz w:val="28"/>
          <w:szCs w:val="28"/>
          <w:lang w:val="fr-FR"/>
        </w:rPr>
      </w:pPr>
    </w:p>
    <w:sectPr w:rsidR="00F11B00" w:rsidRPr="00F11B00" w:rsidSect="00256642">
      <w:footerReference w:type="even" r:id="rId7"/>
      <w:footerReference w:type="default" r:id="rId8"/>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C6" w:rsidRDefault="009701C6">
      <w:r>
        <w:separator/>
      </w:r>
    </w:p>
  </w:endnote>
  <w:endnote w:type="continuationSeparator" w:id="0">
    <w:p w:rsidR="009701C6" w:rsidRDefault="0097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39" w:rsidRDefault="00D50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0839" w:rsidRDefault="00D508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39" w:rsidRDefault="00D508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C6" w:rsidRDefault="009701C6">
      <w:r>
        <w:separator/>
      </w:r>
    </w:p>
  </w:footnote>
  <w:footnote w:type="continuationSeparator" w:id="0">
    <w:p w:rsidR="009701C6" w:rsidRDefault="00970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87A784C"/>
    <w:lvl w:ilvl="0">
      <w:start w:val="1"/>
      <w:numFmt w:val="decimal"/>
      <w:lvlText w:val="%1."/>
      <w:lvlJc w:val="left"/>
      <w:pPr>
        <w:tabs>
          <w:tab w:val="num" w:pos="1440"/>
        </w:tabs>
        <w:ind w:left="1440" w:hanging="360"/>
      </w:pPr>
    </w:lvl>
  </w:abstractNum>
  <w:abstractNum w:abstractNumId="1"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2"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3"/>
        <w:szCs w:val="23"/>
        <w:u w:val="none"/>
      </w:rPr>
    </w:lvl>
  </w:abstractNum>
  <w:abstractNum w:abstractNumId="3" w15:restartNumberingAfterBreak="0">
    <w:nsid w:val="02105F2F"/>
    <w:multiLevelType w:val="hybridMultilevel"/>
    <w:tmpl w:val="CF047E78"/>
    <w:lvl w:ilvl="0" w:tplc="82CEA1C6">
      <w:start w:val="2"/>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8" w:hanging="360"/>
      </w:pPr>
      <w:rPr>
        <w:rFonts w:ascii="Courier New" w:hAnsi="Courier New" w:cs="Courier New" w:hint="default"/>
      </w:rPr>
    </w:lvl>
    <w:lvl w:ilvl="2" w:tplc="042A0005" w:tentative="1">
      <w:start w:val="1"/>
      <w:numFmt w:val="bullet"/>
      <w:lvlText w:val=""/>
      <w:lvlJc w:val="left"/>
      <w:pPr>
        <w:ind w:left="2368" w:hanging="360"/>
      </w:pPr>
      <w:rPr>
        <w:rFonts w:ascii="Wingdings" w:hAnsi="Wingdings" w:hint="default"/>
      </w:rPr>
    </w:lvl>
    <w:lvl w:ilvl="3" w:tplc="042A0001" w:tentative="1">
      <w:start w:val="1"/>
      <w:numFmt w:val="bullet"/>
      <w:lvlText w:val=""/>
      <w:lvlJc w:val="left"/>
      <w:pPr>
        <w:ind w:left="3088" w:hanging="360"/>
      </w:pPr>
      <w:rPr>
        <w:rFonts w:ascii="Symbol" w:hAnsi="Symbol" w:hint="default"/>
      </w:rPr>
    </w:lvl>
    <w:lvl w:ilvl="4" w:tplc="042A0003" w:tentative="1">
      <w:start w:val="1"/>
      <w:numFmt w:val="bullet"/>
      <w:lvlText w:val="o"/>
      <w:lvlJc w:val="left"/>
      <w:pPr>
        <w:ind w:left="3808" w:hanging="360"/>
      </w:pPr>
      <w:rPr>
        <w:rFonts w:ascii="Courier New" w:hAnsi="Courier New" w:cs="Courier New" w:hint="default"/>
      </w:rPr>
    </w:lvl>
    <w:lvl w:ilvl="5" w:tplc="042A0005" w:tentative="1">
      <w:start w:val="1"/>
      <w:numFmt w:val="bullet"/>
      <w:lvlText w:val=""/>
      <w:lvlJc w:val="left"/>
      <w:pPr>
        <w:ind w:left="4528" w:hanging="360"/>
      </w:pPr>
      <w:rPr>
        <w:rFonts w:ascii="Wingdings" w:hAnsi="Wingdings" w:hint="default"/>
      </w:rPr>
    </w:lvl>
    <w:lvl w:ilvl="6" w:tplc="042A0001" w:tentative="1">
      <w:start w:val="1"/>
      <w:numFmt w:val="bullet"/>
      <w:lvlText w:val=""/>
      <w:lvlJc w:val="left"/>
      <w:pPr>
        <w:ind w:left="5248" w:hanging="360"/>
      </w:pPr>
      <w:rPr>
        <w:rFonts w:ascii="Symbol" w:hAnsi="Symbol" w:hint="default"/>
      </w:rPr>
    </w:lvl>
    <w:lvl w:ilvl="7" w:tplc="042A0003" w:tentative="1">
      <w:start w:val="1"/>
      <w:numFmt w:val="bullet"/>
      <w:lvlText w:val="o"/>
      <w:lvlJc w:val="left"/>
      <w:pPr>
        <w:ind w:left="5968" w:hanging="360"/>
      </w:pPr>
      <w:rPr>
        <w:rFonts w:ascii="Courier New" w:hAnsi="Courier New" w:cs="Courier New" w:hint="default"/>
      </w:rPr>
    </w:lvl>
    <w:lvl w:ilvl="8" w:tplc="042A0005" w:tentative="1">
      <w:start w:val="1"/>
      <w:numFmt w:val="bullet"/>
      <w:lvlText w:val=""/>
      <w:lvlJc w:val="left"/>
      <w:pPr>
        <w:ind w:left="6688" w:hanging="360"/>
      </w:pPr>
      <w:rPr>
        <w:rFonts w:ascii="Wingdings" w:hAnsi="Wingdings" w:hint="default"/>
      </w:rPr>
    </w:lvl>
  </w:abstractNum>
  <w:abstractNum w:abstractNumId="4" w15:restartNumberingAfterBreak="0">
    <w:nsid w:val="028A29A6"/>
    <w:multiLevelType w:val="hybridMultilevel"/>
    <w:tmpl w:val="89145ED2"/>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035A5043"/>
    <w:multiLevelType w:val="hybridMultilevel"/>
    <w:tmpl w:val="080C0E28"/>
    <w:lvl w:ilvl="0" w:tplc="9150291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05C334B2"/>
    <w:multiLevelType w:val="hybridMultilevel"/>
    <w:tmpl w:val="24064D4E"/>
    <w:lvl w:ilvl="0" w:tplc="9EA245D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08FB2BDC"/>
    <w:multiLevelType w:val="hybridMultilevel"/>
    <w:tmpl w:val="0C0A19E6"/>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0BB676B4"/>
    <w:multiLevelType w:val="hybridMultilevel"/>
    <w:tmpl w:val="C4A80B08"/>
    <w:lvl w:ilvl="0" w:tplc="A32C66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170E1C6F"/>
    <w:multiLevelType w:val="hybridMultilevel"/>
    <w:tmpl w:val="1096D086"/>
    <w:lvl w:ilvl="0" w:tplc="4DE01A9A">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7135E0E"/>
    <w:multiLevelType w:val="hybridMultilevel"/>
    <w:tmpl w:val="1096D086"/>
    <w:lvl w:ilvl="0" w:tplc="4DE01A9A">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1818132F"/>
    <w:multiLevelType w:val="hybridMultilevel"/>
    <w:tmpl w:val="064A9B1E"/>
    <w:lvl w:ilvl="0" w:tplc="36BE787E">
      <w:start w:val="1"/>
      <w:numFmt w:val="upperRoman"/>
      <w:lvlText w:val="%1."/>
      <w:lvlJc w:val="left"/>
      <w:pPr>
        <w:ind w:left="1288" w:hanging="72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2" w15:restartNumberingAfterBreak="0">
    <w:nsid w:val="192B48DB"/>
    <w:multiLevelType w:val="hybridMultilevel"/>
    <w:tmpl w:val="07E09988"/>
    <w:lvl w:ilvl="0" w:tplc="594A069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1D69779B"/>
    <w:multiLevelType w:val="hybridMultilevel"/>
    <w:tmpl w:val="3654848E"/>
    <w:lvl w:ilvl="0" w:tplc="B742113A">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22251D4E"/>
    <w:multiLevelType w:val="hybridMultilevel"/>
    <w:tmpl w:val="6ECAD638"/>
    <w:lvl w:ilvl="0" w:tplc="D0A4D09C">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56E1603"/>
    <w:multiLevelType w:val="hybridMultilevel"/>
    <w:tmpl w:val="2DCA10D8"/>
    <w:lvl w:ilvl="0" w:tplc="7EA4F820">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25D9237E"/>
    <w:multiLevelType w:val="hybridMultilevel"/>
    <w:tmpl w:val="103C2BDA"/>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2BAC173E"/>
    <w:multiLevelType w:val="hybridMultilevel"/>
    <w:tmpl w:val="3654848E"/>
    <w:lvl w:ilvl="0" w:tplc="B742113A">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2ED307A5"/>
    <w:multiLevelType w:val="hybridMultilevel"/>
    <w:tmpl w:val="3654848E"/>
    <w:lvl w:ilvl="0" w:tplc="B742113A">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42491BD6"/>
    <w:multiLevelType w:val="hybridMultilevel"/>
    <w:tmpl w:val="678E4744"/>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435303EF"/>
    <w:multiLevelType w:val="hybridMultilevel"/>
    <w:tmpl w:val="87A68928"/>
    <w:lvl w:ilvl="0" w:tplc="ED50DC8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44B6327E"/>
    <w:multiLevelType w:val="hybridMultilevel"/>
    <w:tmpl w:val="678E4744"/>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5661748"/>
    <w:multiLevelType w:val="hybridMultilevel"/>
    <w:tmpl w:val="89145ED2"/>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469C06D1"/>
    <w:multiLevelType w:val="hybridMultilevel"/>
    <w:tmpl w:val="90FCB39E"/>
    <w:lvl w:ilvl="0" w:tplc="FFFFFFFF">
      <w:start w:val="1"/>
      <w:numFmt w:val="decimal"/>
      <w:pStyle w:val="ListNumber4"/>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6DB729D"/>
    <w:multiLevelType w:val="hybridMultilevel"/>
    <w:tmpl w:val="8FDED22E"/>
    <w:lvl w:ilvl="0" w:tplc="72D614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49DD5D6E"/>
    <w:multiLevelType w:val="hybridMultilevel"/>
    <w:tmpl w:val="8C7CD2CE"/>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55AD0F8E"/>
    <w:multiLevelType w:val="hybridMultilevel"/>
    <w:tmpl w:val="9ED84830"/>
    <w:lvl w:ilvl="0" w:tplc="4684C3A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5E7A38D7"/>
    <w:multiLevelType w:val="hybridMultilevel"/>
    <w:tmpl w:val="F124BA66"/>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5EAE11E8"/>
    <w:multiLevelType w:val="hybridMultilevel"/>
    <w:tmpl w:val="0C0A19E6"/>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61897F96"/>
    <w:multiLevelType w:val="hybridMultilevel"/>
    <w:tmpl w:val="FE1AC30A"/>
    <w:lvl w:ilvl="0" w:tplc="D0305B7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65F41221"/>
    <w:multiLevelType w:val="hybridMultilevel"/>
    <w:tmpl w:val="1BAE6A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74165EC"/>
    <w:multiLevelType w:val="hybridMultilevel"/>
    <w:tmpl w:val="6840BFF6"/>
    <w:lvl w:ilvl="0" w:tplc="64E6668C">
      <w:start w:val="1"/>
      <w:numFmt w:val="upperRoman"/>
      <w:lvlText w:val="%1."/>
      <w:lvlJc w:val="left"/>
      <w:pPr>
        <w:ind w:left="1288"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68E204FB"/>
    <w:multiLevelType w:val="hybridMultilevel"/>
    <w:tmpl w:val="678E4744"/>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15:restartNumberingAfterBreak="0">
    <w:nsid w:val="6AA757BD"/>
    <w:multiLevelType w:val="hybridMultilevel"/>
    <w:tmpl w:val="A5AE746A"/>
    <w:lvl w:ilvl="0" w:tplc="68FAA5D4">
      <w:start w:val="1"/>
      <w:numFmt w:val="lowerLetter"/>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15:restartNumberingAfterBreak="0">
    <w:nsid w:val="6B6301E4"/>
    <w:multiLevelType w:val="hybridMultilevel"/>
    <w:tmpl w:val="A408632E"/>
    <w:lvl w:ilvl="0" w:tplc="F260EE24">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15:restartNumberingAfterBreak="0">
    <w:nsid w:val="6D575EF7"/>
    <w:multiLevelType w:val="hybridMultilevel"/>
    <w:tmpl w:val="D25A69E8"/>
    <w:lvl w:ilvl="0" w:tplc="35D46C72">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75B322FD"/>
    <w:multiLevelType w:val="hybridMultilevel"/>
    <w:tmpl w:val="C8FE4D5E"/>
    <w:lvl w:ilvl="0" w:tplc="9F3A0720">
      <w:start w:val="1"/>
      <w:numFmt w:val="lowerLetter"/>
      <w:lvlText w:val="%1)"/>
      <w:lvlJc w:val="left"/>
      <w:pPr>
        <w:ind w:left="1080" w:hanging="360"/>
      </w:pPr>
      <w:rPr>
        <w:rFonts w:ascii="Times New Roman" w:eastAsia="Times New Roman" w:hAnsi="Times New Roman" w:cs="Times New Roman"/>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76091933"/>
    <w:multiLevelType w:val="hybridMultilevel"/>
    <w:tmpl w:val="0C0A19E6"/>
    <w:lvl w:ilvl="0" w:tplc="4DE01A9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7BFE05C3"/>
    <w:multiLevelType w:val="hybridMultilevel"/>
    <w:tmpl w:val="1096D086"/>
    <w:lvl w:ilvl="0" w:tplc="4DE01A9A">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15:restartNumberingAfterBreak="0">
    <w:nsid w:val="7BFF3BF8"/>
    <w:multiLevelType w:val="hybridMultilevel"/>
    <w:tmpl w:val="C188349E"/>
    <w:lvl w:ilvl="0" w:tplc="7256AA3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9"/>
  </w:num>
  <w:num w:numId="6">
    <w:abstractNumId w:val="30"/>
  </w:num>
  <w:num w:numId="7">
    <w:abstractNumId w:val="6"/>
  </w:num>
  <w:num w:numId="8">
    <w:abstractNumId w:val="14"/>
  </w:num>
  <w:num w:numId="9">
    <w:abstractNumId w:val="26"/>
  </w:num>
  <w:num w:numId="10">
    <w:abstractNumId w:val="31"/>
  </w:num>
  <w:num w:numId="11">
    <w:abstractNumId w:val="35"/>
  </w:num>
  <w:num w:numId="12">
    <w:abstractNumId w:val="20"/>
  </w:num>
  <w:num w:numId="13">
    <w:abstractNumId w:val="13"/>
  </w:num>
  <w:num w:numId="14">
    <w:abstractNumId w:val="1"/>
  </w:num>
  <w:num w:numId="15">
    <w:abstractNumId w:val="17"/>
  </w:num>
  <w:num w:numId="16">
    <w:abstractNumId w:val="33"/>
  </w:num>
  <w:num w:numId="17">
    <w:abstractNumId w:val="2"/>
  </w:num>
  <w:num w:numId="18">
    <w:abstractNumId w:val="24"/>
  </w:num>
  <w:num w:numId="19">
    <w:abstractNumId w:val="29"/>
  </w:num>
  <w:num w:numId="20">
    <w:abstractNumId w:val="11"/>
  </w:num>
  <w:num w:numId="21">
    <w:abstractNumId w:val="34"/>
  </w:num>
  <w:num w:numId="22">
    <w:abstractNumId w:val="3"/>
  </w:num>
  <w:num w:numId="23">
    <w:abstractNumId w:val="15"/>
  </w:num>
  <w:num w:numId="24">
    <w:abstractNumId w:val="12"/>
  </w:num>
  <w:num w:numId="25">
    <w:abstractNumId w:val="8"/>
  </w:num>
  <w:num w:numId="26">
    <w:abstractNumId w:val="18"/>
  </w:num>
  <w:num w:numId="27">
    <w:abstractNumId w:val="36"/>
  </w:num>
  <w:num w:numId="28">
    <w:abstractNumId w:val="7"/>
  </w:num>
  <w:num w:numId="29">
    <w:abstractNumId w:val="28"/>
  </w:num>
  <w:num w:numId="30">
    <w:abstractNumId w:val="37"/>
  </w:num>
  <w:num w:numId="31">
    <w:abstractNumId w:val="16"/>
  </w:num>
  <w:num w:numId="32">
    <w:abstractNumId w:val="25"/>
  </w:num>
  <w:num w:numId="33">
    <w:abstractNumId w:val="27"/>
  </w:num>
  <w:num w:numId="34">
    <w:abstractNumId w:val="32"/>
  </w:num>
  <w:num w:numId="35">
    <w:abstractNumId w:val="21"/>
  </w:num>
  <w:num w:numId="36">
    <w:abstractNumId w:val="19"/>
  </w:num>
  <w:num w:numId="37">
    <w:abstractNumId w:val="22"/>
  </w:num>
  <w:num w:numId="38">
    <w:abstractNumId w:val="4"/>
  </w:num>
  <w:num w:numId="39">
    <w:abstractNumId w:val="38"/>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1"/>
    <w:rsid w:val="0000015E"/>
    <w:rsid w:val="00010AAC"/>
    <w:rsid w:val="000123F2"/>
    <w:rsid w:val="0001569D"/>
    <w:rsid w:val="0002024B"/>
    <w:rsid w:val="000207A1"/>
    <w:rsid w:val="00021E9B"/>
    <w:rsid w:val="00027836"/>
    <w:rsid w:val="000331AC"/>
    <w:rsid w:val="000335F4"/>
    <w:rsid w:val="000342B8"/>
    <w:rsid w:val="0004635B"/>
    <w:rsid w:val="00056794"/>
    <w:rsid w:val="00056E60"/>
    <w:rsid w:val="00060635"/>
    <w:rsid w:val="00071528"/>
    <w:rsid w:val="000865F9"/>
    <w:rsid w:val="00087BEC"/>
    <w:rsid w:val="00091218"/>
    <w:rsid w:val="00093637"/>
    <w:rsid w:val="00093D23"/>
    <w:rsid w:val="0009531E"/>
    <w:rsid w:val="0009556D"/>
    <w:rsid w:val="00095F0D"/>
    <w:rsid w:val="00096F4B"/>
    <w:rsid w:val="00097092"/>
    <w:rsid w:val="00097BE0"/>
    <w:rsid w:val="000A508F"/>
    <w:rsid w:val="000A72FF"/>
    <w:rsid w:val="000B0460"/>
    <w:rsid w:val="000B06DB"/>
    <w:rsid w:val="000B4611"/>
    <w:rsid w:val="000B52FF"/>
    <w:rsid w:val="000C1A71"/>
    <w:rsid w:val="000C5E2A"/>
    <w:rsid w:val="000C6B6C"/>
    <w:rsid w:val="000D2544"/>
    <w:rsid w:val="000D7081"/>
    <w:rsid w:val="000F45CE"/>
    <w:rsid w:val="00104D3D"/>
    <w:rsid w:val="001078C8"/>
    <w:rsid w:val="00124C28"/>
    <w:rsid w:val="001316D1"/>
    <w:rsid w:val="00134046"/>
    <w:rsid w:val="00135A3C"/>
    <w:rsid w:val="00140308"/>
    <w:rsid w:val="00142AD6"/>
    <w:rsid w:val="00144D5D"/>
    <w:rsid w:val="00145CC9"/>
    <w:rsid w:val="00160840"/>
    <w:rsid w:val="00161D8A"/>
    <w:rsid w:val="00163897"/>
    <w:rsid w:val="0016510D"/>
    <w:rsid w:val="00165AC6"/>
    <w:rsid w:val="00167B59"/>
    <w:rsid w:val="0017594C"/>
    <w:rsid w:val="001834EC"/>
    <w:rsid w:val="00184247"/>
    <w:rsid w:val="00185574"/>
    <w:rsid w:val="001864CA"/>
    <w:rsid w:val="00190481"/>
    <w:rsid w:val="0019052A"/>
    <w:rsid w:val="00194856"/>
    <w:rsid w:val="00197A8F"/>
    <w:rsid w:val="00197C55"/>
    <w:rsid w:val="001A215C"/>
    <w:rsid w:val="001A5A5F"/>
    <w:rsid w:val="001A7CBB"/>
    <w:rsid w:val="001B2FF0"/>
    <w:rsid w:val="001C6778"/>
    <w:rsid w:val="001D0075"/>
    <w:rsid w:val="001D7741"/>
    <w:rsid w:val="001E1990"/>
    <w:rsid w:val="001E25B3"/>
    <w:rsid w:val="001E7550"/>
    <w:rsid w:val="00206E70"/>
    <w:rsid w:val="00217DEC"/>
    <w:rsid w:val="00223742"/>
    <w:rsid w:val="0023225D"/>
    <w:rsid w:val="002368D3"/>
    <w:rsid w:val="00236C14"/>
    <w:rsid w:val="002401A6"/>
    <w:rsid w:val="002404B8"/>
    <w:rsid w:val="00242AC9"/>
    <w:rsid w:val="0024456B"/>
    <w:rsid w:val="00254092"/>
    <w:rsid w:val="00256642"/>
    <w:rsid w:val="0026244C"/>
    <w:rsid w:val="00272F78"/>
    <w:rsid w:val="00275FEA"/>
    <w:rsid w:val="00276582"/>
    <w:rsid w:val="0027698C"/>
    <w:rsid w:val="00276D1A"/>
    <w:rsid w:val="00283FEE"/>
    <w:rsid w:val="00290651"/>
    <w:rsid w:val="00291995"/>
    <w:rsid w:val="002A3595"/>
    <w:rsid w:val="002A4731"/>
    <w:rsid w:val="002B6674"/>
    <w:rsid w:val="002C106E"/>
    <w:rsid w:val="002C4A60"/>
    <w:rsid w:val="002C797D"/>
    <w:rsid w:val="002D1B39"/>
    <w:rsid w:val="002D2970"/>
    <w:rsid w:val="002E0327"/>
    <w:rsid w:val="002E3C31"/>
    <w:rsid w:val="002F358E"/>
    <w:rsid w:val="002F4749"/>
    <w:rsid w:val="002F6250"/>
    <w:rsid w:val="002F6967"/>
    <w:rsid w:val="00300C0C"/>
    <w:rsid w:val="003130D5"/>
    <w:rsid w:val="00315A90"/>
    <w:rsid w:val="00321DF3"/>
    <w:rsid w:val="00322148"/>
    <w:rsid w:val="00323068"/>
    <w:rsid w:val="003232F5"/>
    <w:rsid w:val="00332404"/>
    <w:rsid w:val="00341BB0"/>
    <w:rsid w:val="00344CE5"/>
    <w:rsid w:val="0034775C"/>
    <w:rsid w:val="0035262E"/>
    <w:rsid w:val="00353B71"/>
    <w:rsid w:val="003624A7"/>
    <w:rsid w:val="0036419D"/>
    <w:rsid w:val="00364BCE"/>
    <w:rsid w:val="00366FCC"/>
    <w:rsid w:val="00372143"/>
    <w:rsid w:val="00376FCB"/>
    <w:rsid w:val="00381936"/>
    <w:rsid w:val="00381AED"/>
    <w:rsid w:val="0038331B"/>
    <w:rsid w:val="003849D6"/>
    <w:rsid w:val="0039160A"/>
    <w:rsid w:val="00394294"/>
    <w:rsid w:val="003A048D"/>
    <w:rsid w:val="003A0FB5"/>
    <w:rsid w:val="003A4ADB"/>
    <w:rsid w:val="003A61F7"/>
    <w:rsid w:val="003A638F"/>
    <w:rsid w:val="003B36CB"/>
    <w:rsid w:val="003B406D"/>
    <w:rsid w:val="003B56FF"/>
    <w:rsid w:val="003D0BBF"/>
    <w:rsid w:val="003D28F3"/>
    <w:rsid w:val="003E3B8B"/>
    <w:rsid w:val="003E49A8"/>
    <w:rsid w:val="003F77D6"/>
    <w:rsid w:val="00402336"/>
    <w:rsid w:val="004030CF"/>
    <w:rsid w:val="00406BD2"/>
    <w:rsid w:val="00413AAA"/>
    <w:rsid w:val="00416359"/>
    <w:rsid w:val="004168A5"/>
    <w:rsid w:val="00422754"/>
    <w:rsid w:val="004236CA"/>
    <w:rsid w:val="00423F5B"/>
    <w:rsid w:val="00424AA6"/>
    <w:rsid w:val="0043106B"/>
    <w:rsid w:val="00431E6F"/>
    <w:rsid w:val="00433946"/>
    <w:rsid w:val="00444D45"/>
    <w:rsid w:val="00445FAE"/>
    <w:rsid w:val="0044726F"/>
    <w:rsid w:val="00453AD0"/>
    <w:rsid w:val="00456BE4"/>
    <w:rsid w:val="00467521"/>
    <w:rsid w:val="00475BB1"/>
    <w:rsid w:val="0048233B"/>
    <w:rsid w:val="004857BC"/>
    <w:rsid w:val="004865F4"/>
    <w:rsid w:val="00492B11"/>
    <w:rsid w:val="004B1460"/>
    <w:rsid w:val="004B4AC8"/>
    <w:rsid w:val="004B7443"/>
    <w:rsid w:val="004C4BC4"/>
    <w:rsid w:val="004C6849"/>
    <w:rsid w:val="004D0E69"/>
    <w:rsid w:val="004D26D6"/>
    <w:rsid w:val="004D2F63"/>
    <w:rsid w:val="004D32C1"/>
    <w:rsid w:val="004D45E4"/>
    <w:rsid w:val="004D6C7B"/>
    <w:rsid w:val="004D6D50"/>
    <w:rsid w:val="004D7F60"/>
    <w:rsid w:val="004E19B7"/>
    <w:rsid w:val="004F1762"/>
    <w:rsid w:val="0050435B"/>
    <w:rsid w:val="00516E51"/>
    <w:rsid w:val="00523B48"/>
    <w:rsid w:val="0052503F"/>
    <w:rsid w:val="00526A90"/>
    <w:rsid w:val="005276E1"/>
    <w:rsid w:val="0053104B"/>
    <w:rsid w:val="00542CA4"/>
    <w:rsid w:val="00550DD0"/>
    <w:rsid w:val="00554906"/>
    <w:rsid w:val="00564B76"/>
    <w:rsid w:val="00570A95"/>
    <w:rsid w:val="00572715"/>
    <w:rsid w:val="0057526A"/>
    <w:rsid w:val="00581514"/>
    <w:rsid w:val="00584BFB"/>
    <w:rsid w:val="00584CE1"/>
    <w:rsid w:val="00584EFD"/>
    <w:rsid w:val="005A0DA3"/>
    <w:rsid w:val="005A1E75"/>
    <w:rsid w:val="005A42F6"/>
    <w:rsid w:val="005A48C9"/>
    <w:rsid w:val="005B1CA9"/>
    <w:rsid w:val="005B3069"/>
    <w:rsid w:val="005B3492"/>
    <w:rsid w:val="005B5227"/>
    <w:rsid w:val="005B5645"/>
    <w:rsid w:val="005C2FA5"/>
    <w:rsid w:val="005C39A2"/>
    <w:rsid w:val="005C494F"/>
    <w:rsid w:val="005C4F22"/>
    <w:rsid w:val="005E0F9A"/>
    <w:rsid w:val="005E1330"/>
    <w:rsid w:val="005E1BA4"/>
    <w:rsid w:val="005E66A9"/>
    <w:rsid w:val="005F0DE4"/>
    <w:rsid w:val="005F1997"/>
    <w:rsid w:val="005F1A89"/>
    <w:rsid w:val="005F40F2"/>
    <w:rsid w:val="006024C1"/>
    <w:rsid w:val="0060638D"/>
    <w:rsid w:val="006132FA"/>
    <w:rsid w:val="006140F0"/>
    <w:rsid w:val="00617328"/>
    <w:rsid w:val="006203FE"/>
    <w:rsid w:val="00621F23"/>
    <w:rsid w:val="00623936"/>
    <w:rsid w:val="0062545F"/>
    <w:rsid w:val="00625D20"/>
    <w:rsid w:val="006272F1"/>
    <w:rsid w:val="00627841"/>
    <w:rsid w:val="00633973"/>
    <w:rsid w:val="00641116"/>
    <w:rsid w:val="00643ED9"/>
    <w:rsid w:val="00650BA6"/>
    <w:rsid w:val="00651155"/>
    <w:rsid w:val="00653F43"/>
    <w:rsid w:val="006603EE"/>
    <w:rsid w:val="00661AF8"/>
    <w:rsid w:val="006704F4"/>
    <w:rsid w:val="00671DA4"/>
    <w:rsid w:val="0067703C"/>
    <w:rsid w:val="00681C50"/>
    <w:rsid w:val="00681F6B"/>
    <w:rsid w:val="00695F8A"/>
    <w:rsid w:val="006B16C8"/>
    <w:rsid w:val="006B5ACD"/>
    <w:rsid w:val="006C2E47"/>
    <w:rsid w:val="006C6B1D"/>
    <w:rsid w:val="006D5D96"/>
    <w:rsid w:val="006E290A"/>
    <w:rsid w:val="006E336C"/>
    <w:rsid w:val="006E3D76"/>
    <w:rsid w:val="006E6284"/>
    <w:rsid w:val="006E7836"/>
    <w:rsid w:val="006E7F9C"/>
    <w:rsid w:val="006F302B"/>
    <w:rsid w:val="006F639E"/>
    <w:rsid w:val="006F6C0E"/>
    <w:rsid w:val="007008EB"/>
    <w:rsid w:val="00700C18"/>
    <w:rsid w:val="00704395"/>
    <w:rsid w:val="00706B49"/>
    <w:rsid w:val="00706B67"/>
    <w:rsid w:val="00714EE8"/>
    <w:rsid w:val="00716D0D"/>
    <w:rsid w:val="00720091"/>
    <w:rsid w:val="00725244"/>
    <w:rsid w:val="007267EC"/>
    <w:rsid w:val="0072691A"/>
    <w:rsid w:val="00743368"/>
    <w:rsid w:val="0075791C"/>
    <w:rsid w:val="00760CAC"/>
    <w:rsid w:val="00761436"/>
    <w:rsid w:val="00765FCC"/>
    <w:rsid w:val="00767786"/>
    <w:rsid w:val="00771A38"/>
    <w:rsid w:val="0077395D"/>
    <w:rsid w:val="007778B1"/>
    <w:rsid w:val="00780E39"/>
    <w:rsid w:val="007818F7"/>
    <w:rsid w:val="00783EFC"/>
    <w:rsid w:val="007907AA"/>
    <w:rsid w:val="00790D21"/>
    <w:rsid w:val="0079371F"/>
    <w:rsid w:val="007951B5"/>
    <w:rsid w:val="00796459"/>
    <w:rsid w:val="007973AA"/>
    <w:rsid w:val="007A2046"/>
    <w:rsid w:val="007A432E"/>
    <w:rsid w:val="007A4DBE"/>
    <w:rsid w:val="007C3898"/>
    <w:rsid w:val="007C4F59"/>
    <w:rsid w:val="007C6A6B"/>
    <w:rsid w:val="007C7F01"/>
    <w:rsid w:val="007D0904"/>
    <w:rsid w:val="007D6398"/>
    <w:rsid w:val="007E11C9"/>
    <w:rsid w:val="007E1A6D"/>
    <w:rsid w:val="007F2897"/>
    <w:rsid w:val="007F2921"/>
    <w:rsid w:val="007F62C5"/>
    <w:rsid w:val="00800D7C"/>
    <w:rsid w:val="00802607"/>
    <w:rsid w:val="00803895"/>
    <w:rsid w:val="0080771C"/>
    <w:rsid w:val="0081026D"/>
    <w:rsid w:val="00814FC9"/>
    <w:rsid w:val="00815E7A"/>
    <w:rsid w:val="0081771C"/>
    <w:rsid w:val="00827EE1"/>
    <w:rsid w:val="008300DB"/>
    <w:rsid w:val="00831C9A"/>
    <w:rsid w:val="0083408D"/>
    <w:rsid w:val="008355D7"/>
    <w:rsid w:val="008427F7"/>
    <w:rsid w:val="00844261"/>
    <w:rsid w:val="008455D1"/>
    <w:rsid w:val="008514E2"/>
    <w:rsid w:val="00852575"/>
    <w:rsid w:val="008650D6"/>
    <w:rsid w:val="00872984"/>
    <w:rsid w:val="008730F7"/>
    <w:rsid w:val="0088341D"/>
    <w:rsid w:val="00885473"/>
    <w:rsid w:val="00886D9A"/>
    <w:rsid w:val="008872BB"/>
    <w:rsid w:val="00887FE7"/>
    <w:rsid w:val="00894218"/>
    <w:rsid w:val="008945F4"/>
    <w:rsid w:val="00895CFA"/>
    <w:rsid w:val="00896F4E"/>
    <w:rsid w:val="00897540"/>
    <w:rsid w:val="008A1573"/>
    <w:rsid w:val="008A3AF7"/>
    <w:rsid w:val="008A497A"/>
    <w:rsid w:val="008A4F47"/>
    <w:rsid w:val="008A664F"/>
    <w:rsid w:val="008C022D"/>
    <w:rsid w:val="008D25C7"/>
    <w:rsid w:val="008D7B09"/>
    <w:rsid w:val="008E42F6"/>
    <w:rsid w:val="008E5AF3"/>
    <w:rsid w:val="008F1A90"/>
    <w:rsid w:val="008F1EC9"/>
    <w:rsid w:val="008F2FF1"/>
    <w:rsid w:val="008F3858"/>
    <w:rsid w:val="008F5546"/>
    <w:rsid w:val="00900F52"/>
    <w:rsid w:val="00903697"/>
    <w:rsid w:val="0090602A"/>
    <w:rsid w:val="00914FAD"/>
    <w:rsid w:val="009166B5"/>
    <w:rsid w:val="00916F5C"/>
    <w:rsid w:val="0092174D"/>
    <w:rsid w:val="00931454"/>
    <w:rsid w:val="00931E28"/>
    <w:rsid w:val="009345B2"/>
    <w:rsid w:val="00934E5A"/>
    <w:rsid w:val="00936ABC"/>
    <w:rsid w:val="00950FDC"/>
    <w:rsid w:val="00953577"/>
    <w:rsid w:val="00955FDA"/>
    <w:rsid w:val="0095742F"/>
    <w:rsid w:val="00963030"/>
    <w:rsid w:val="00965F08"/>
    <w:rsid w:val="009701C6"/>
    <w:rsid w:val="00971CD8"/>
    <w:rsid w:val="00974312"/>
    <w:rsid w:val="00975969"/>
    <w:rsid w:val="0098285B"/>
    <w:rsid w:val="0098312C"/>
    <w:rsid w:val="00983A9B"/>
    <w:rsid w:val="009863FE"/>
    <w:rsid w:val="0098732F"/>
    <w:rsid w:val="0099771B"/>
    <w:rsid w:val="00997A5B"/>
    <w:rsid w:val="009A0FF4"/>
    <w:rsid w:val="009A172D"/>
    <w:rsid w:val="009A3FC4"/>
    <w:rsid w:val="009B41B3"/>
    <w:rsid w:val="009B53F1"/>
    <w:rsid w:val="009D2790"/>
    <w:rsid w:val="009D3D23"/>
    <w:rsid w:val="009D61A2"/>
    <w:rsid w:val="009E0C00"/>
    <w:rsid w:val="009E3C6B"/>
    <w:rsid w:val="009E3E87"/>
    <w:rsid w:val="00A12E51"/>
    <w:rsid w:val="00A171CC"/>
    <w:rsid w:val="00A247DF"/>
    <w:rsid w:val="00A40F5D"/>
    <w:rsid w:val="00A45C57"/>
    <w:rsid w:val="00A4789A"/>
    <w:rsid w:val="00A47EFF"/>
    <w:rsid w:val="00A550DC"/>
    <w:rsid w:val="00A55A6D"/>
    <w:rsid w:val="00A60ACF"/>
    <w:rsid w:val="00A61D37"/>
    <w:rsid w:val="00A677AE"/>
    <w:rsid w:val="00A67A77"/>
    <w:rsid w:val="00A70915"/>
    <w:rsid w:val="00A71079"/>
    <w:rsid w:val="00A74DE1"/>
    <w:rsid w:val="00A75811"/>
    <w:rsid w:val="00A83ABB"/>
    <w:rsid w:val="00A84AD7"/>
    <w:rsid w:val="00A856A9"/>
    <w:rsid w:val="00A865A1"/>
    <w:rsid w:val="00A965A1"/>
    <w:rsid w:val="00AA3AA1"/>
    <w:rsid w:val="00AA507F"/>
    <w:rsid w:val="00AB354A"/>
    <w:rsid w:val="00AB4C9B"/>
    <w:rsid w:val="00AB501A"/>
    <w:rsid w:val="00AC57DC"/>
    <w:rsid w:val="00AD3ADB"/>
    <w:rsid w:val="00AD3B57"/>
    <w:rsid w:val="00AD6D49"/>
    <w:rsid w:val="00AE1793"/>
    <w:rsid w:val="00AF70ED"/>
    <w:rsid w:val="00B07085"/>
    <w:rsid w:val="00B1202F"/>
    <w:rsid w:val="00B14BEE"/>
    <w:rsid w:val="00B15EB7"/>
    <w:rsid w:val="00B25C44"/>
    <w:rsid w:val="00B372BD"/>
    <w:rsid w:val="00B40588"/>
    <w:rsid w:val="00B432EC"/>
    <w:rsid w:val="00B54FA1"/>
    <w:rsid w:val="00B61E0E"/>
    <w:rsid w:val="00B72DD2"/>
    <w:rsid w:val="00B761DF"/>
    <w:rsid w:val="00B76B1A"/>
    <w:rsid w:val="00B81F2F"/>
    <w:rsid w:val="00B8201B"/>
    <w:rsid w:val="00B8447D"/>
    <w:rsid w:val="00B84FB1"/>
    <w:rsid w:val="00B85D8E"/>
    <w:rsid w:val="00B91EE6"/>
    <w:rsid w:val="00BA390C"/>
    <w:rsid w:val="00BA6C95"/>
    <w:rsid w:val="00BA7EA8"/>
    <w:rsid w:val="00BB44F5"/>
    <w:rsid w:val="00BC086E"/>
    <w:rsid w:val="00BC4B96"/>
    <w:rsid w:val="00BC76DF"/>
    <w:rsid w:val="00BD26CF"/>
    <w:rsid w:val="00BD5A9F"/>
    <w:rsid w:val="00BE442E"/>
    <w:rsid w:val="00BF093C"/>
    <w:rsid w:val="00BF3590"/>
    <w:rsid w:val="00BF409D"/>
    <w:rsid w:val="00C0042C"/>
    <w:rsid w:val="00C121D6"/>
    <w:rsid w:val="00C14E51"/>
    <w:rsid w:val="00C16894"/>
    <w:rsid w:val="00C2228E"/>
    <w:rsid w:val="00C22DC2"/>
    <w:rsid w:val="00C23C21"/>
    <w:rsid w:val="00C44BBF"/>
    <w:rsid w:val="00C45E6A"/>
    <w:rsid w:val="00C51279"/>
    <w:rsid w:val="00C51F6C"/>
    <w:rsid w:val="00C5471F"/>
    <w:rsid w:val="00C55039"/>
    <w:rsid w:val="00C552F1"/>
    <w:rsid w:val="00C62585"/>
    <w:rsid w:val="00C627FF"/>
    <w:rsid w:val="00C704E0"/>
    <w:rsid w:val="00C74140"/>
    <w:rsid w:val="00C74999"/>
    <w:rsid w:val="00C84B52"/>
    <w:rsid w:val="00C91586"/>
    <w:rsid w:val="00C93179"/>
    <w:rsid w:val="00C94481"/>
    <w:rsid w:val="00CA16E7"/>
    <w:rsid w:val="00CA4057"/>
    <w:rsid w:val="00CA4946"/>
    <w:rsid w:val="00CA7DB2"/>
    <w:rsid w:val="00CB0CDF"/>
    <w:rsid w:val="00CB6550"/>
    <w:rsid w:val="00CB7975"/>
    <w:rsid w:val="00CC4F8B"/>
    <w:rsid w:val="00CC6FDF"/>
    <w:rsid w:val="00CC7A3B"/>
    <w:rsid w:val="00CD5AB3"/>
    <w:rsid w:val="00CD5BB7"/>
    <w:rsid w:val="00CD6473"/>
    <w:rsid w:val="00CE2773"/>
    <w:rsid w:val="00CE448D"/>
    <w:rsid w:val="00CF118C"/>
    <w:rsid w:val="00CF3365"/>
    <w:rsid w:val="00D00B8B"/>
    <w:rsid w:val="00D14144"/>
    <w:rsid w:val="00D14481"/>
    <w:rsid w:val="00D24CFB"/>
    <w:rsid w:val="00D26F2D"/>
    <w:rsid w:val="00D30CD7"/>
    <w:rsid w:val="00D42A0F"/>
    <w:rsid w:val="00D5067D"/>
    <w:rsid w:val="00D50839"/>
    <w:rsid w:val="00D616F0"/>
    <w:rsid w:val="00D61C73"/>
    <w:rsid w:val="00D625E7"/>
    <w:rsid w:val="00D62959"/>
    <w:rsid w:val="00D66559"/>
    <w:rsid w:val="00D70649"/>
    <w:rsid w:val="00D71BB3"/>
    <w:rsid w:val="00D81C11"/>
    <w:rsid w:val="00D8618E"/>
    <w:rsid w:val="00D868AE"/>
    <w:rsid w:val="00D9206C"/>
    <w:rsid w:val="00D9626F"/>
    <w:rsid w:val="00D96326"/>
    <w:rsid w:val="00DA0D3B"/>
    <w:rsid w:val="00DB1619"/>
    <w:rsid w:val="00DB622A"/>
    <w:rsid w:val="00DD15BA"/>
    <w:rsid w:val="00DD353D"/>
    <w:rsid w:val="00DD4552"/>
    <w:rsid w:val="00DE0172"/>
    <w:rsid w:val="00DE3841"/>
    <w:rsid w:val="00DE3FD4"/>
    <w:rsid w:val="00DF0EC0"/>
    <w:rsid w:val="00E00778"/>
    <w:rsid w:val="00E01B1F"/>
    <w:rsid w:val="00E07261"/>
    <w:rsid w:val="00E10A1C"/>
    <w:rsid w:val="00E13C88"/>
    <w:rsid w:val="00E3319F"/>
    <w:rsid w:val="00E33264"/>
    <w:rsid w:val="00E351AC"/>
    <w:rsid w:val="00E35F1B"/>
    <w:rsid w:val="00E36F6C"/>
    <w:rsid w:val="00E444F2"/>
    <w:rsid w:val="00E55460"/>
    <w:rsid w:val="00E56F16"/>
    <w:rsid w:val="00E62EE1"/>
    <w:rsid w:val="00E65E22"/>
    <w:rsid w:val="00E74343"/>
    <w:rsid w:val="00E81072"/>
    <w:rsid w:val="00E90AE7"/>
    <w:rsid w:val="00E9155C"/>
    <w:rsid w:val="00E92F42"/>
    <w:rsid w:val="00E9552F"/>
    <w:rsid w:val="00EA4B5F"/>
    <w:rsid w:val="00EA540F"/>
    <w:rsid w:val="00EA7FC0"/>
    <w:rsid w:val="00EB2AE6"/>
    <w:rsid w:val="00EB78D9"/>
    <w:rsid w:val="00EC1CF7"/>
    <w:rsid w:val="00EC4AE5"/>
    <w:rsid w:val="00EC623A"/>
    <w:rsid w:val="00ED0995"/>
    <w:rsid w:val="00ED4F90"/>
    <w:rsid w:val="00EE1652"/>
    <w:rsid w:val="00EE1A88"/>
    <w:rsid w:val="00EF21B2"/>
    <w:rsid w:val="00EF3612"/>
    <w:rsid w:val="00EF3F75"/>
    <w:rsid w:val="00F00127"/>
    <w:rsid w:val="00F003A4"/>
    <w:rsid w:val="00F060D7"/>
    <w:rsid w:val="00F06123"/>
    <w:rsid w:val="00F07313"/>
    <w:rsid w:val="00F11B00"/>
    <w:rsid w:val="00F1576A"/>
    <w:rsid w:val="00F167D6"/>
    <w:rsid w:val="00F25F8A"/>
    <w:rsid w:val="00F32810"/>
    <w:rsid w:val="00F36399"/>
    <w:rsid w:val="00F410A5"/>
    <w:rsid w:val="00F450C7"/>
    <w:rsid w:val="00F57841"/>
    <w:rsid w:val="00F57E4E"/>
    <w:rsid w:val="00F66E05"/>
    <w:rsid w:val="00F70962"/>
    <w:rsid w:val="00F77E58"/>
    <w:rsid w:val="00F80736"/>
    <w:rsid w:val="00F82D52"/>
    <w:rsid w:val="00F83317"/>
    <w:rsid w:val="00F835A8"/>
    <w:rsid w:val="00F83D15"/>
    <w:rsid w:val="00F84E94"/>
    <w:rsid w:val="00F91FFD"/>
    <w:rsid w:val="00FA24AE"/>
    <w:rsid w:val="00FA6B05"/>
    <w:rsid w:val="00FA7ABB"/>
    <w:rsid w:val="00FB0BED"/>
    <w:rsid w:val="00FB199B"/>
    <w:rsid w:val="00FB3D08"/>
    <w:rsid w:val="00FB7F00"/>
    <w:rsid w:val="00FC0F55"/>
    <w:rsid w:val="00FC7EF5"/>
    <w:rsid w:val="00FD35D0"/>
    <w:rsid w:val="00FE1105"/>
    <w:rsid w:val="00FE4723"/>
    <w:rsid w:val="00FF03D1"/>
    <w:rsid w:val="00FF0F47"/>
    <w:rsid w:val="00FF5E97"/>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AA6DE51-9E51-45CE-ABAC-8B286DA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841"/>
    <w:pPr>
      <w:spacing w:before="100" w:beforeAutospacing="1" w:after="100" w:afterAutospacing="1"/>
    </w:pPr>
  </w:style>
  <w:style w:type="paragraph" w:styleId="Header">
    <w:name w:val="header"/>
    <w:basedOn w:val="Normal"/>
    <w:link w:val="HeaderChar"/>
    <w:rsid w:val="00627841"/>
    <w:pPr>
      <w:tabs>
        <w:tab w:val="center" w:pos="4320"/>
        <w:tab w:val="right" w:pos="8640"/>
      </w:tabs>
    </w:pPr>
  </w:style>
  <w:style w:type="character" w:customStyle="1" w:styleId="HeaderChar">
    <w:name w:val="Header Char"/>
    <w:link w:val="Header"/>
    <w:locked/>
    <w:rsid w:val="00627841"/>
    <w:rPr>
      <w:sz w:val="24"/>
      <w:szCs w:val="24"/>
    </w:rPr>
  </w:style>
  <w:style w:type="paragraph" w:styleId="Footer">
    <w:name w:val="footer"/>
    <w:basedOn w:val="Normal"/>
    <w:link w:val="FooterChar"/>
    <w:uiPriority w:val="99"/>
    <w:rsid w:val="00627841"/>
    <w:pPr>
      <w:tabs>
        <w:tab w:val="center" w:pos="4320"/>
        <w:tab w:val="right" w:pos="8640"/>
      </w:tabs>
    </w:pPr>
  </w:style>
  <w:style w:type="character" w:customStyle="1" w:styleId="FooterChar">
    <w:name w:val="Footer Char"/>
    <w:link w:val="Footer"/>
    <w:uiPriority w:val="99"/>
    <w:locked/>
    <w:rsid w:val="00627841"/>
    <w:rPr>
      <w:sz w:val="24"/>
      <w:szCs w:val="24"/>
    </w:rPr>
  </w:style>
  <w:style w:type="paragraph" w:styleId="EndnoteText">
    <w:name w:val="endnote text"/>
    <w:basedOn w:val="Normal"/>
    <w:link w:val="EndnoteTextChar"/>
    <w:rsid w:val="00627841"/>
    <w:rPr>
      <w:sz w:val="20"/>
      <w:szCs w:val="20"/>
    </w:rPr>
  </w:style>
  <w:style w:type="character" w:customStyle="1" w:styleId="EndnoteTextChar">
    <w:name w:val="Endnote Text Char"/>
    <w:basedOn w:val="DefaultParagraphFont"/>
    <w:link w:val="EndnoteText"/>
    <w:locked/>
    <w:rsid w:val="00627841"/>
  </w:style>
  <w:style w:type="paragraph" w:styleId="ListNumber4">
    <w:name w:val="List Number 4"/>
    <w:basedOn w:val="Normal"/>
    <w:rsid w:val="00627841"/>
    <w:pPr>
      <w:numPr>
        <w:numId w:val="3"/>
      </w:numPr>
    </w:pPr>
    <w:rPr>
      <w:sz w:val="28"/>
      <w:szCs w:val="20"/>
    </w:rPr>
  </w:style>
  <w:style w:type="paragraph" w:styleId="BodyText">
    <w:name w:val="Body Text"/>
    <w:basedOn w:val="Normal"/>
    <w:link w:val="BodyTextChar"/>
    <w:rsid w:val="00627841"/>
    <w:pPr>
      <w:spacing w:before="100" w:beforeAutospacing="1" w:after="100" w:afterAutospacing="1"/>
    </w:pPr>
  </w:style>
  <w:style w:type="character" w:customStyle="1" w:styleId="BodyTextChar">
    <w:name w:val="Body Text Char"/>
    <w:link w:val="BodyText"/>
    <w:locked/>
    <w:rsid w:val="00627841"/>
    <w:rPr>
      <w:sz w:val="24"/>
      <w:szCs w:val="24"/>
    </w:rPr>
  </w:style>
  <w:style w:type="paragraph" w:styleId="BodyTextIndent2">
    <w:name w:val="Body Text Indent 2"/>
    <w:basedOn w:val="Normal"/>
    <w:link w:val="BodyTextIndent2Char"/>
    <w:rsid w:val="00627841"/>
    <w:pPr>
      <w:ind w:firstLine="720"/>
      <w:jc w:val="both"/>
    </w:pPr>
    <w:rPr>
      <w:sz w:val="28"/>
      <w:szCs w:val="28"/>
    </w:rPr>
  </w:style>
  <w:style w:type="character" w:customStyle="1" w:styleId="BodyTextIndent2Char">
    <w:name w:val="Body Text Indent 2 Char"/>
    <w:link w:val="BodyTextIndent2"/>
    <w:semiHidden/>
    <w:locked/>
    <w:rsid w:val="00627841"/>
    <w:rPr>
      <w:sz w:val="28"/>
      <w:szCs w:val="28"/>
      <w:lang w:val="en-US" w:eastAsia="en-US" w:bidi="ar-SA"/>
    </w:rPr>
  </w:style>
  <w:style w:type="paragraph" w:styleId="ListParagraph">
    <w:name w:val="List Paragraph"/>
    <w:basedOn w:val="Normal"/>
    <w:uiPriority w:val="34"/>
    <w:qFormat/>
    <w:rsid w:val="00627841"/>
    <w:pPr>
      <w:ind w:left="720"/>
      <w:contextualSpacing/>
    </w:pPr>
  </w:style>
  <w:style w:type="character" w:styleId="EndnoteReference">
    <w:name w:val="endnote reference"/>
    <w:rsid w:val="00627841"/>
    <w:rPr>
      <w:vertAlign w:val="superscript"/>
    </w:rPr>
  </w:style>
  <w:style w:type="character" w:styleId="PageNumber">
    <w:name w:val="page number"/>
    <w:basedOn w:val="DefaultParagraphFont"/>
    <w:uiPriority w:val="99"/>
    <w:unhideWhenUsed/>
    <w:rsid w:val="00627841"/>
  </w:style>
  <w:style w:type="paragraph" w:styleId="BalloonText">
    <w:name w:val="Balloon Text"/>
    <w:basedOn w:val="Normal"/>
    <w:link w:val="BalloonTextChar"/>
    <w:rsid w:val="0095742F"/>
    <w:rPr>
      <w:rFonts w:ascii="Tahoma" w:hAnsi="Tahoma" w:cs="Tahoma"/>
      <w:sz w:val="16"/>
      <w:szCs w:val="16"/>
    </w:rPr>
  </w:style>
  <w:style w:type="character" w:customStyle="1" w:styleId="BalloonTextChar">
    <w:name w:val="Balloon Text Char"/>
    <w:link w:val="BalloonText"/>
    <w:rsid w:val="00957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918">
      <w:marLeft w:val="0"/>
      <w:marRight w:val="0"/>
      <w:marTop w:val="0"/>
      <w:marBottom w:val="0"/>
      <w:divBdr>
        <w:top w:val="none" w:sz="0" w:space="0" w:color="auto"/>
        <w:left w:val="none" w:sz="0" w:space="0" w:color="auto"/>
        <w:bottom w:val="none" w:sz="0" w:space="0" w:color="auto"/>
        <w:right w:val="none" w:sz="0" w:space="0" w:color="auto"/>
      </w:divBdr>
      <w:divsChild>
        <w:div w:id="1525308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may</dc:creator>
  <cp:keywords/>
  <cp:lastModifiedBy>Truong Cong Nguyen Thanh</cp:lastModifiedBy>
  <cp:revision>3</cp:revision>
  <cp:lastPrinted>2015-11-18T03:21:00Z</cp:lastPrinted>
  <dcterms:created xsi:type="dcterms:W3CDTF">2021-04-19T06:43:00Z</dcterms:created>
  <dcterms:modified xsi:type="dcterms:W3CDTF">2021-04-19T06:44:00Z</dcterms:modified>
</cp:coreProperties>
</file>