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0" w:type="dxa"/>
        <w:tblInd w:w="-318" w:type="dxa"/>
        <w:tblLayout w:type="fixed"/>
        <w:tblLook w:val="0000" w:firstRow="0" w:lastRow="0" w:firstColumn="0" w:lastColumn="0" w:noHBand="0" w:noVBand="0"/>
      </w:tblPr>
      <w:tblGrid>
        <w:gridCol w:w="710"/>
        <w:gridCol w:w="4544"/>
        <w:gridCol w:w="1846"/>
        <w:gridCol w:w="1846"/>
        <w:gridCol w:w="1704"/>
      </w:tblGrid>
      <w:tr w:rsidR="001E6714" w:rsidRPr="00716A93">
        <w:trPr>
          <w:trHeight w:val="495"/>
        </w:trPr>
        <w:tc>
          <w:tcPr>
            <w:tcW w:w="10650" w:type="dxa"/>
            <w:gridSpan w:val="5"/>
            <w:tcBorders>
              <w:top w:val="nil"/>
              <w:left w:val="nil"/>
              <w:bottom w:val="nil"/>
              <w:right w:val="nil"/>
            </w:tcBorders>
            <w:shd w:val="clear" w:color="auto" w:fill="auto"/>
            <w:vAlign w:val="center"/>
          </w:tcPr>
          <w:p w:rsidR="001E6714" w:rsidRPr="00716A93" w:rsidRDefault="001E6714" w:rsidP="00716A93">
            <w:pPr>
              <w:jc w:val="center"/>
              <w:rPr>
                <w:b/>
                <w:bCs/>
                <w:color w:val="000000"/>
              </w:rPr>
            </w:pPr>
            <w:bookmarkStart w:id="0" w:name="_GoBack"/>
            <w:bookmarkEnd w:id="0"/>
            <w:r>
              <w:rPr>
                <w:b/>
                <w:bCs/>
                <w:color w:val="000000"/>
              </w:rPr>
              <w:t xml:space="preserve">PHỤ LỤC SỐ </w:t>
            </w:r>
            <w:r w:rsidRPr="00716A93">
              <w:rPr>
                <w:b/>
                <w:bCs/>
                <w:color w:val="000000"/>
              </w:rPr>
              <w:t>2</w:t>
            </w:r>
          </w:p>
        </w:tc>
      </w:tr>
      <w:tr w:rsidR="00716A93" w:rsidRPr="00716A93">
        <w:trPr>
          <w:trHeight w:val="840"/>
        </w:trPr>
        <w:tc>
          <w:tcPr>
            <w:tcW w:w="10650" w:type="dxa"/>
            <w:gridSpan w:val="5"/>
            <w:tcBorders>
              <w:top w:val="nil"/>
              <w:left w:val="nil"/>
              <w:bottom w:val="nil"/>
              <w:right w:val="nil"/>
            </w:tcBorders>
            <w:shd w:val="clear" w:color="auto" w:fill="auto"/>
            <w:vAlign w:val="center"/>
          </w:tcPr>
          <w:p w:rsidR="00716A93" w:rsidRPr="001E6714" w:rsidRDefault="00716A93" w:rsidP="00716A93">
            <w:pPr>
              <w:jc w:val="center"/>
              <w:rPr>
                <w:b/>
                <w:bCs/>
                <w:color w:val="000000"/>
                <w:sz w:val="26"/>
                <w:szCs w:val="26"/>
              </w:rPr>
            </w:pPr>
            <w:r w:rsidRPr="001E6714">
              <w:rPr>
                <w:b/>
                <w:bCs/>
                <w:color w:val="000000"/>
                <w:sz w:val="26"/>
                <w:szCs w:val="26"/>
              </w:rPr>
              <w:t>Mức chi đón tiếp, thăm hỏi, chúc mừng đối với một số đối tượng do Ủy ban Mặt trận Tổ quốc Việt Nam thành phố và Ủy ban Mặt trận Tổ quốc Việt Nam các quận, huyện thực hiện</w:t>
            </w:r>
          </w:p>
        </w:tc>
      </w:tr>
      <w:tr w:rsidR="00716A93" w:rsidRPr="00716A93">
        <w:trPr>
          <w:trHeight w:val="510"/>
        </w:trPr>
        <w:tc>
          <w:tcPr>
            <w:tcW w:w="10650" w:type="dxa"/>
            <w:gridSpan w:val="5"/>
            <w:tcBorders>
              <w:top w:val="nil"/>
              <w:left w:val="nil"/>
              <w:bottom w:val="nil"/>
              <w:right w:val="nil"/>
            </w:tcBorders>
            <w:shd w:val="clear" w:color="auto" w:fill="auto"/>
            <w:vAlign w:val="center"/>
          </w:tcPr>
          <w:p w:rsidR="00716A93" w:rsidRPr="00716A93" w:rsidRDefault="001E6714" w:rsidP="00716A93">
            <w:pPr>
              <w:jc w:val="center"/>
              <w:rPr>
                <w:i/>
                <w:iCs/>
                <w:color w:val="000000"/>
                <w:sz w:val="24"/>
                <w:szCs w:val="24"/>
              </w:rPr>
            </w:pPr>
            <w:r>
              <w:rPr>
                <w:i/>
                <w:iCs/>
                <w:color w:val="000000"/>
                <w:sz w:val="24"/>
                <w:szCs w:val="24"/>
              </w:rPr>
              <w:t>(Kèm theo Nghị quyết số:</w:t>
            </w:r>
            <w:r w:rsidR="00716A93" w:rsidRPr="00716A93">
              <w:rPr>
                <w:i/>
                <w:iCs/>
                <w:color w:val="000000"/>
                <w:sz w:val="24"/>
                <w:szCs w:val="24"/>
              </w:rPr>
              <w:t xml:space="preserve"> </w:t>
            </w:r>
            <w:r>
              <w:rPr>
                <w:i/>
                <w:iCs/>
                <w:color w:val="000000"/>
                <w:sz w:val="24"/>
                <w:szCs w:val="24"/>
              </w:rPr>
              <w:t>60</w:t>
            </w:r>
            <w:r w:rsidR="00716A93" w:rsidRPr="00716A93">
              <w:rPr>
                <w:i/>
                <w:iCs/>
                <w:color w:val="000000"/>
                <w:sz w:val="24"/>
                <w:szCs w:val="24"/>
              </w:rPr>
              <w:t xml:space="preserve"> /2014/NQ-HĐND ngày </w:t>
            </w:r>
            <w:r>
              <w:rPr>
                <w:i/>
                <w:iCs/>
                <w:color w:val="000000"/>
                <w:sz w:val="24"/>
                <w:szCs w:val="24"/>
              </w:rPr>
              <w:t>10 tháng</w:t>
            </w:r>
            <w:r w:rsidR="00716A93" w:rsidRPr="00716A93">
              <w:rPr>
                <w:i/>
                <w:iCs/>
                <w:color w:val="000000"/>
                <w:sz w:val="24"/>
                <w:szCs w:val="24"/>
              </w:rPr>
              <w:t xml:space="preserve"> </w:t>
            </w:r>
            <w:r>
              <w:rPr>
                <w:i/>
                <w:iCs/>
                <w:color w:val="000000"/>
                <w:sz w:val="24"/>
                <w:szCs w:val="24"/>
              </w:rPr>
              <w:t>7</w:t>
            </w:r>
            <w:r w:rsidR="00716A93" w:rsidRPr="00716A93">
              <w:rPr>
                <w:i/>
                <w:iCs/>
                <w:color w:val="000000"/>
                <w:sz w:val="24"/>
                <w:szCs w:val="24"/>
              </w:rPr>
              <w:t xml:space="preserve"> năm 2014 của HĐND thành phố Đà Nẵng)</w:t>
            </w:r>
          </w:p>
        </w:tc>
      </w:tr>
      <w:tr w:rsidR="00716A93" w:rsidRPr="00716A93">
        <w:trPr>
          <w:trHeight w:val="450"/>
        </w:trPr>
        <w:tc>
          <w:tcPr>
            <w:tcW w:w="710" w:type="dxa"/>
            <w:tcBorders>
              <w:top w:val="nil"/>
              <w:left w:val="nil"/>
              <w:bottom w:val="nil"/>
              <w:right w:val="nil"/>
            </w:tcBorders>
            <w:shd w:val="clear" w:color="auto" w:fill="auto"/>
            <w:noWrap/>
            <w:vAlign w:val="center"/>
          </w:tcPr>
          <w:p w:rsidR="00716A93" w:rsidRPr="00716A93" w:rsidRDefault="00716A93" w:rsidP="00716A93">
            <w:pPr>
              <w:jc w:val="center"/>
              <w:rPr>
                <w:color w:val="000000"/>
                <w:sz w:val="24"/>
                <w:szCs w:val="24"/>
              </w:rPr>
            </w:pPr>
          </w:p>
        </w:tc>
        <w:tc>
          <w:tcPr>
            <w:tcW w:w="4544" w:type="dxa"/>
            <w:tcBorders>
              <w:top w:val="nil"/>
              <w:left w:val="nil"/>
              <w:bottom w:val="nil"/>
              <w:right w:val="nil"/>
            </w:tcBorders>
            <w:shd w:val="clear" w:color="auto" w:fill="auto"/>
            <w:noWrap/>
            <w:vAlign w:val="center"/>
          </w:tcPr>
          <w:p w:rsidR="00716A93" w:rsidRPr="00716A93" w:rsidRDefault="00716A93" w:rsidP="00716A93">
            <w:pPr>
              <w:rPr>
                <w:color w:val="000000"/>
                <w:sz w:val="24"/>
                <w:szCs w:val="24"/>
              </w:rPr>
            </w:pPr>
          </w:p>
        </w:tc>
        <w:tc>
          <w:tcPr>
            <w:tcW w:w="1846" w:type="dxa"/>
            <w:tcBorders>
              <w:top w:val="nil"/>
              <w:left w:val="nil"/>
              <w:bottom w:val="nil"/>
              <w:right w:val="nil"/>
            </w:tcBorders>
            <w:shd w:val="clear" w:color="auto" w:fill="auto"/>
            <w:noWrap/>
            <w:vAlign w:val="center"/>
          </w:tcPr>
          <w:p w:rsidR="00716A93" w:rsidRPr="00716A93" w:rsidRDefault="00716A93" w:rsidP="00716A93">
            <w:pPr>
              <w:rPr>
                <w:color w:val="000000"/>
                <w:sz w:val="24"/>
                <w:szCs w:val="24"/>
              </w:rPr>
            </w:pPr>
          </w:p>
        </w:tc>
        <w:tc>
          <w:tcPr>
            <w:tcW w:w="1846" w:type="dxa"/>
            <w:tcBorders>
              <w:top w:val="nil"/>
              <w:left w:val="nil"/>
              <w:bottom w:val="nil"/>
              <w:right w:val="nil"/>
            </w:tcBorders>
            <w:shd w:val="clear" w:color="auto" w:fill="auto"/>
            <w:noWrap/>
            <w:vAlign w:val="center"/>
          </w:tcPr>
          <w:p w:rsidR="00716A93" w:rsidRPr="00716A93" w:rsidRDefault="00716A93" w:rsidP="00716A93">
            <w:pPr>
              <w:rPr>
                <w:i/>
                <w:iCs/>
                <w:color w:val="000000"/>
                <w:sz w:val="24"/>
                <w:szCs w:val="24"/>
              </w:rPr>
            </w:pPr>
          </w:p>
        </w:tc>
        <w:tc>
          <w:tcPr>
            <w:tcW w:w="1704" w:type="dxa"/>
            <w:tcBorders>
              <w:top w:val="nil"/>
              <w:left w:val="nil"/>
              <w:bottom w:val="nil"/>
              <w:right w:val="nil"/>
            </w:tcBorders>
            <w:shd w:val="clear" w:color="auto" w:fill="auto"/>
            <w:noWrap/>
            <w:vAlign w:val="center"/>
          </w:tcPr>
          <w:p w:rsidR="00716A93" w:rsidRPr="00716A93" w:rsidRDefault="00716A93" w:rsidP="00716A93">
            <w:pPr>
              <w:jc w:val="center"/>
              <w:rPr>
                <w:color w:val="000000"/>
                <w:sz w:val="24"/>
                <w:szCs w:val="24"/>
              </w:rPr>
            </w:pPr>
          </w:p>
        </w:tc>
      </w:tr>
      <w:tr w:rsidR="00716A93" w:rsidRPr="00716A93">
        <w:trPr>
          <w:trHeight w:val="11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16A93" w:rsidRPr="00716A93" w:rsidRDefault="00716A93" w:rsidP="00716A93">
            <w:pPr>
              <w:jc w:val="center"/>
              <w:rPr>
                <w:b/>
                <w:bCs/>
                <w:color w:val="000000"/>
                <w:sz w:val="26"/>
                <w:szCs w:val="26"/>
              </w:rPr>
            </w:pPr>
            <w:r w:rsidRPr="00716A93">
              <w:rPr>
                <w:b/>
                <w:bCs/>
                <w:color w:val="000000"/>
                <w:sz w:val="26"/>
                <w:szCs w:val="26"/>
              </w:rPr>
              <w:t>Stt</w:t>
            </w:r>
          </w:p>
        </w:tc>
        <w:tc>
          <w:tcPr>
            <w:tcW w:w="4544" w:type="dxa"/>
            <w:tcBorders>
              <w:top w:val="single" w:sz="4" w:space="0" w:color="auto"/>
              <w:left w:val="nil"/>
              <w:bottom w:val="single" w:sz="4" w:space="0" w:color="auto"/>
              <w:right w:val="single" w:sz="4" w:space="0" w:color="auto"/>
            </w:tcBorders>
            <w:shd w:val="clear" w:color="auto" w:fill="auto"/>
            <w:noWrap/>
            <w:vAlign w:val="center"/>
          </w:tcPr>
          <w:p w:rsidR="00716A93" w:rsidRPr="00716A93" w:rsidRDefault="00716A93" w:rsidP="00716A93">
            <w:pPr>
              <w:jc w:val="center"/>
              <w:rPr>
                <w:b/>
                <w:bCs/>
                <w:color w:val="000000"/>
                <w:sz w:val="26"/>
                <w:szCs w:val="26"/>
              </w:rPr>
            </w:pPr>
            <w:r w:rsidRPr="00716A93">
              <w:rPr>
                <w:b/>
                <w:bCs/>
                <w:color w:val="000000"/>
                <w:sz w:val="26"/>
                <w:szCs w:val="26"/>
              </w:rPr>
              <w:t>Nội dung chi</w:t>
            </w:r>
          </w:p>
        </w:tc>
        <w:tc>
          <w:tcPr>
            <w:tcW w:w="1846" w:type="dxa"/>
            <w:tcBorders>
              <w:top w:val="single" w:sz="4" w:space="0" w:color="auto"/>
              <w:left w:val="nil"/>
              <w:bottom w:val="single" w:sz="4" w:space="0" w:color="auto"/>
              <w:right w:val="single" w:sz="4" w:space="0" w:color="auto"/>
            </w:tcBorders>
            <w:shd w:val="clear" w:color="auto" w:fill="auto"/>
            <w:noWrap/>
            <w:vAlign w:val="center"/>
          </w:tcPr>
          <w:p w:rsidR="00716A93" w:rsidRPr="00716A93" w:rsidRDefault="00716A93" w:rsidP="00716A93">
            <w:pPr>
              <w:jc w:val="center"/>
              <w:rPr>
                <w:b/>
                <w:bCs/>
                <w:color w:val="000000"/>
                <w:sz w:val="26"/>
                <w:szCs w:val="26"/>
              </w:rPr>
            </w:pPr>
            <w:r w:rsidRPr="00716A93">
              <w:rPr>
                <w:b/>
                <w:bCs/>
                <w:color w:val="000000"/>
                <w:sz w:val="26"/>
                <w:szCs w:val="26"/>
              </w:rPr>
              <w:t>Đơn vị tính</w:t>
            </w:r>
          </w:p>
        </w:tc>
        <w:tc>
          <w:tcPr>
            <w:tcW w:w="1846" w:type="dxa"/>
            <w:tcBorders>
              <w:top w:val="single" w:sz="4" w:space="0" w:color="auto"/>
              <w:left w:val="nil"/>
              <w:bottom w:val="single" w:sz="4" w:space="0" w:color="auto"/>
              <w:right w:val="single" w:sz="4" w:space="0" w:color="auto"/>
            </w:tcBorders>
            <w:shd w:val="clear" w:color="auto" w:fill="auto"/>
            <w:vAlign w:val="center"/>
          </w:tcPr>
          <w:p w:rsidR="00716A93" w:rsidRPr="00716A93" w:rsidRDefault="00716A93" w:rsidP="00716A93">
            <w:pPr>
              <w:spacing w:after="260"/>
              <w:jc w:val="center"/>
              <w:rPr>
                <w:b/>
                <w:bCs/>
                <w:color w:val="000000"/>
                <w:sz w:val="26"/>
                <w:szCs w:val="26"/>
              </w:rPr>
            </w:pPr>
            <w:r w:rsidRPr="00716A93">
              <w:rPr>
                <w:b/>
                <w:bCs/>
                <w:color w:val="000000"/>
                <w:sz w:val="26"/>
                <w:szCs w:val="26"/>
              </w:rPr>
              <w:br/>
              <w:t>Mức chi</w:t>
            </w:r>
          </w:p>
        </w:tc>
        <w:tc>
          <w:tcPr>
            <w:tcW w:w="1704" w:type="dxa"/>
            <w:tcBorders>
              <w:top w:val="single" w:sz="4" w:space="0" w:color="auto"/>
              <w:left w:val="nil"/>
              <w:bottom w:val="single" w:sz="4" w:space="0" w:color="auto"/>
              <w:right w:val="single" w:sz="4" w:space="0" w:color="auto"/>
            </w:tcBorders>
            <w:shd w:val="clear" w:color="auto" w:fill="auto"/>
            <w:vAlign w:val="center"/>
          </w:tcPr>
          <w:p w:rsidR="00716A93" w:rsidRPr="00716A93" w:rsidRDefault="00716A93" w:rsidP="00716A93">
            <w:pPr>
              <w:jc w:val="center"/>
              <w:rPr>
                <w:b/>
                <w:bCs/>
                <w:color w:val="000000"/>
                <w:sz w:val="26"/>
                <w:szCs w:val="26"/>
              </w:rPr>
            </w:pPr>
            <w:r w:rsidRPr="00716A93">
              <w:rPr>
                <w:b/>
                <w:bCs/>
                <w:color w:val="000000"/>
                <w:sz w:val="26"/>
                <w:szCs w:val="26"/>
              </w:rPr>
              <w:t xml:space="preserve">Ghi </w:t>
            </w:r>
            <w:r w:rsidRPr="00716A93">
              <w:rPr>
                <w:b/>
                <w:bCs/>
                <w:color w:val="000000"/>
                <w:sz w:val="26"/>
                <w:szCs w:val="26"/>
              </w:rPr>
              <w:br/>
              <w:t>chú</w:t>
            </w:r>
          </w:p>
        </w:tc>
      </w:tr>
      <w:tr w:rsidR="00716A93" w:rsidRPr="00716A93">
        <w:trPr>
          <w:trHeight w:val="1410"/>
        </w:trPr>
        <w:tc>
          <w:tcPr>
            <w:tcW w:w="710" w:type="dxa"/>
            <w:tcBorders>
              <w:top w:val="nil"/>
              <w:left w:val="single" w:sz="4" w:space="0" w:color="auto"/>
              <w:bottom w:val="single" w:sz="4" w:space="0" w:color="auto"/>
              <w:right w:val="single" w:sz="4" w:space="0" w:color="auto"/>
            </w:tcBorders>
            <w:shd w:val="clear" w:color="auto" w:fill="auto"/>
            <w:vAlign w:val="center"/>
          </w:tcPr>
          <w:p w:rsidR="00716A93" w:rsidRPr="00716A93" w:rsidRDefault="00716A93" w:rsidP="00716A93">
            <w:pPr>
              <w:jc w:val="center"/>
              <w:rPr>
                <w:color w:val="000000"/>
                <w:sz w:val="26"/>
                <w:szCs w:val="26"/>
              </w:rPr>
            </w:pPr>
            <w:r w:rsidRPr="00716A93">
              <w:rPr>
                <w:color w:val="000000"/>
                <w:sz w:val="26"/>
                <w:szCs w:val="26"/>
              </w:rPr>
              <w:t>1</w:t>
            </w:r>
          </w:p>
        </w:tc>
        <w:tc>
          <w:tcPr>
            <w:tcW w:w="4544"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jc w:val="both"/>
              <w:rPr>
                <w:color w:val="000000"/>
                <w:sz w:val="24"/>
                <w:szCs w:val="24"/>
              </w:rPr>
            </w:pPr>
            <w:r w:rsidRPr="001E6714">
              <w:rPr>
                <w:color w:val="000000"/>
                <w:sz w:val="24"/>
                <w:szCs w:val="24"/>
              </w:rPr>
              <w:t xml:space="preserve">Chi tiếp xã giao các đoàn đại biểu và các cá nhân đến thăm và làm việc với UBMTTQ Việt </w:t>
            </w:r>
            <w:smartTag w:uri="urn:schemas-microsoft-com:office:smarttags" w:element="country-region">
              <w:smartTag w:uri="urn:schemas-microsoft-com:office:smarttags" w:element="place">
                <w:r w:rsidRPr="001E6714">
                  <w:rPr>
                    <w:color w:val="000000"/>
                    <w:sz w:val="24"/>
                    <w:szCs w:val="24"/>
                  </w:rPr>
                  <w:t>Nam</w:t>
                </w:r>
              </w:smartTag>
            </w:smartTag>
            <w:r w:rsidRPr="001E6714">
              <w:rPr>
                <w:color w:val="000000"/>
                <w:sz w:val="24"/>
                <w:szCs w:val="24"/>
              </w:rPr>
              <w:t xml:space="preserve"> thành phố và quận, huyện</w:t>
            </w:r>
          </w:p>
        </w:tc>
        <w:tc>
          <w:tcPr>
            <w:tcW w:w="1846" w:type="dxa"/>
            <w:tcBorders>
              <w:top w:val="single" w:sz="4" w:space="0" w:color="auto"/>
              <w:left w:val="nil"/>
              <w:bottom w:val="single" w:sz="4" w:space="0" w:color="auto"/>
              <w:right w:val="single" w:sz="4" w:space="0" w:color="auto"/>
            </w:tcBorders>
            <w:shd w:val="clear" w:color="auto" w:fill="auto"/>
            <w:noWrap/>
            <w:vAlign w:val="center"/>
          </w:tcPr>
          <w:p w:rsidR="00716A93" w:rsidRPr="001E6714" w:rsidRDefault="00716A93" w:rsidP="00716A93">
            <w:pPr>
              <w:jc w:val="center"/>
              <w:rPr>
                <w:b/>
                <w:bCs/>
                <w:color w:val="000000"/>
                <w:sz w:val="24"/>
                <w:szCs w:val="24"/>
              </w:rPr>
            </w:pPr>
            <w:r w:rsidRPr="001E6714">
              <w:rPr>
                <w:b/>
                <w:bCs/>
                <w:color w:val="000000"/>
                <w:sz w:val="24"/>
                <w:szCs w:val="24"/>
              </w:rPr>
              <w:t> </w:t>
            </w:r>
          </w:p>
        </w:tc>
        <w:tc>
          <w:tcPr>
            <w:tcW w:w="1846" w:type="dxa"/>
            <w:tcBorders>
              <w:top w:val="single" w:sz="4" w:space="0" w:color="auto"/>
              <w:left w:val="nil"/>
              <w:bottom w:val="single" w:sz="4" w:space="0" w:color="auto"/>
              <w:right w:val="single" w:sz="4" w:space="0" w:color="auto"/>
            </w:tcBorders>
            <w:shd w:val="clear" w:color="auto" w:fill="auto"/>
            <w:vAlign w:val="center"/>
          </w:tcPr>
          <w:p w:rsidR="00716A93" w:rsidRPr="001E6714" w:rsidRDefault="00716A93" w:rsidP="00716A93">
            <w:pPr>
              <w:jc w:val="center"/>
              <w:rPr>
                <w:color w:val="000000"/>
                <w:sz w:val="24"/>
                <w:szCs w:val="24"/>
              </w:rPr>
            </w:pPr>
            <w:r w:rsidRPr="001E6714">
              <w:rPr>
                <w:color w:val="000000"/>
                <w:sz w:val="24"/>
                <w:szCs w:val="24"/>
              </w:rPr>
              <w:t>Thực hiện theo quy định chế độ chi tiêu tiếp khách trong nước</w:t>
            </w:r>
          </w:p>
        </w:tc>
        <w:tc>
          <w:tcPr>
            <w:tcW w:w="1704" w:type="dxa"/>
            <w:tcBorders>
              <w:top w:val="single" w:sz="4" w:space="0" w:color="auto"/>
              <w:left w:val="nil"/>
              <w:bottom w:val="single" w:sz="4" w:space="0" w:color="auto"/>
              <w:right w:val="single" w:sz="4" w:space="0" w:color="auto"/>
            </w:tcBorders>
            <w:shd w:val="clear" w:color="auto" w:fill="auto"/>
            <w:vAlign w:val="center"/>
          </w:tcPr>
          <w:p w:rsidR="00716A93" w:rsidRPr="00716A93" w:rsidRDefault="00716A93" w:rsidP="00716A93">
            <w:pPr>
              <w:jc w:val="center"/>
              <w:rPr>
                <w:b/>
                <w:bCs/>
                <w:color w:val="000000"/>
                <w:sz w:val="26"/>
                <w:szCs w:val="26"/>
              </w:rPr>
            </w:pPr>
            <w:r w:rsidRPr="00716A93">
              <w:rPr>
                <w:b/>
                <w:bCs/>
                <w:color w:val="000000"/>
                <w:sz w:val="26"/>
                <w:szCs w:val="26"/>
              </w:rPr>
              <w:t> </w:t>
            </w:r>
          </w:p>
        </w:tc>
      </w:tr>
      <w:tr w:rsidR="00716A93" w:rsidRPr="00716A93">
        <w:trPr>
          <w:trHeight w:val="499"/>
        </w:trPr>
        <w:tc>
          <w:tcPr>
            <w:tcW w:w="710" w:type="dxa"/>
            <w:tcBorders>
              <w:top w:val="nil"/>
              <w:left w:val="single" w:sz="4" w:space="0" w:color="auto"/>
              <w:bottom w:val="single" w:sz="4" w:space="0" w:color="auto"/>
              <w:right w:val="single" w:sz="4" w:space="0" w:color="auto"/>
            </w:tcBorders>
            <w:shd w:val="clear" w:color="auto" w:fill="auto"/>
            <w:vAlign w:val="center"/>
          </w:tcPr>
          <w:p w:rsidR="00716A93" w:rsidRPr="00716A93" w:rsidRDefault="00716A93" w:rsidP="00716A93">
            <w:pPr>
              <w:jc w:val="center"/>
              <w:rPr>
                <w:color w:val="000000"/>
                <w:sz w:val="26"/>
                <w:szCs w:val="26"/>
              </w:rPr>
            </w:pPr>
            <w:r w:rsidRPr="00716A93">
              <w:rPr>
                <w:color w:val="000000"/>
                <w:sz w:val="26"/>
                <w:szCs w:val="26"/>
              </w:rPr>
              <w:t>2</w:t>
            </w:r>
          </w:p>
        </w:tc>
        <w:tc>
          <w:tcPr>
            <w:tcW w:w="4544"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jc w:val="both"/>
              <w:rPr>
                <w:color w:val="000000"/>
                <w:sz w:val="24"/>
                <w:szCs w:val="24"/>
              </w:rPr>
            </w:pPr>
            <w:r w:rsidRPr="001E6714">
              <w:rPr>
                <w:color w:val="000000"/>
                <w:sz w:val="24"/>
                <w:szCs w:val="24"/>
              </w:rPr>
              <w:t xml:space="preserve">Chi tặng quà lưu niệm, chúc mừng </w:t>
            </w:r>
          </w:p>
        </w:tc>
        <w:tc>
          <w:tcPr>
            <w:tcW w:w="1846"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jc w:val="center"/>
              <w:rPr>
                <w:color w:val="000000"/>
                <w:sz w:val="24"/>
                <w:szCs w:val="24"/>
              </w:rPr>
            </w:pPr>
            <w:r w:rsidRPr="001E6714">
              <w:rPr>
                <w:color w:val="000000"/>
                <w:sz w:val="24"/>
                <w:szCs w:val="24"/>
              </w:rPr>
              <w:t> </w:t>
            </w:r>
          </w:p>
        </w:tc>
        <w:tc>
          <w:tcPr>
            <w:tcW w:w="1846" w:type="dxa"/>
            <w:tcBorders>
              <w:top w:val="nil"/>
              <w:left w:val="nil"/>
              <w:bottom w:val="single" w:sz="4" w:space="0" w:color="auto"/>
              <w:right w:val="single" w:sz="4" w:space="0" w:color="auto"/>
            </w:tcBorders>
            <w:shd w:val="clear" w:color="auto" w:fill="auto"/>
            <w:vAlign w:val="center"/>
          </w:tcPr>
          <w:p w:rsidR="00716A93" w:rsidRPr="001E6714" w:rsidRDefault="00716A93" w:rsidP="00716A93">
            <w:pPr>
              <w:jc w:val="center"/>
              <w:rPr>
                <w:color w:val="000000"/>
                <w:sz w:val="24"/>
                <w:szCs w:val="24"/>
              </w:rPr>
            </w:pPr>
            <w:r w:rsidRPr="001E6714">
              <w:rPr>
                <w:color w:val="000000"/>
                <w:sz w:val="24"/>
                <w:szCs w:val="24"/>
              </w:rPr>
              <w:t> </w:t>
            </w:r>
          </w:p>
        </w:tc>
        <w:tc>
          <w:tcPr>
            <w:tcW w:w="1704" w:type="dxa"/>
            <w:tcBorders>
              <w:top w:val="nil"/>
              <w:left w:val="nil"/>
              <w:bottom w:val="single" w:sz="4" w:space="0" w:color="auto"/>
              <w:right w:val="single" w:sz="4" w:space="0" w:color="auto"/>
            </w:tcBorders>
            <w:shd w:val="clear" w:color="auto" w:fill="auto"/>
            <w:vAlign w:val="center"/>
          </w:tcPr>
          <w:p w:rsidR="00716A93" w:rsidRPr="00716A93" w:rsidRDefault="00716A93" w:rsidP="00716A93">
            <w:pPr>
              <w:jc w:val="center"/>
              <w:rPr>
                <w:color w:val="000000"/>
                <w:sz w:val="26"/>
                <w:szCs w:val="26"/>
              </w:rPr>
            </w:pPr>
            <w:r w:rsidRPr="00716A93">
              <w:rPr>
                <w:color w:val="000000"/>
                <w:sz w:val="26"/>
                <w:szCs w:val="26"/>
              </w:rPr>
              <w:t> </w:t>
            </w:r>
          </w:p>
        </w:tc>
      </w:tr>
      <w:tr w:rsidR="00716A93" w:rsidRPr="00716A93">
        <w:trPr>
          <w:trHeight w:val="1035"/>
        </w:trPr>
        <w:tc>
          <w:tcPr>
            <w:tcW w:w="710" w:type="dxa"/>
            <w:tcBorders>
              <w:top w:val="nil"/>
              <w:left w:val="single" w:sz="4" w:space="0" w:color="auto"/>
              <w:bottom w:val="single" w:sz="4" w:space="0" w:color="auto"/>
              <w:right w:val="single" w:sz="4" w:space="0" w:color="auto"/>
            </w:tcBorders>
            <w:shd w:val="clear" w:color="auto" w:fill="auto"/>
            <w:vAlign w:val="center"/>
          </w:tcPr>
          <w:p w:rsidR="00716A93" w:rsidRPr="00716A93" w:rsidRDefault="00716A93" w:rsidP="00716A93">
            <w:pPr>
              <w:jc w:val="center"/>
              <w:rPr>
                <w:color w:val="000000"/>
                <w:sz w:val="26"/>
                <w:szCs w:val="26"/>
              </w:rPr>
            </w:pPr>
            <w:r w:rsidRPr="00716A93">
              <w:rPr>
                <w:color w:val="000000"/>
                <w:sz w:val="26"/>
                <w:szCs w:val="26"/>
              </w:rPr>
              <w:t>2.1</w:t>
            </w:r>
          </w:p>
        </w:tc>
        <w:tc>
          <w:tcPr>
            <w:tcW w:w="4544"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jc w:val="both"/>
              <w:rPr>
                <w:color w:val="000000"/>
                <w:sz w:val="24"/>
                <w:szCs w:val="24"/>
              </w:rPr>
            </w:pPr>
            <w:r w:rsidRPr="001E6714">
              <w:rPr>
                <w:color w:val="000000"/>
                <w:sz w:val="24"/>
                <w:szCs w:val="24"/>
              </w:rPr>
              <w:t xml:space="preserve">Chi tặng quà lưu niệm nhân dịp đón các đoàn đại biểu và cá nhân đến thăm và làm việc với UBMTTQ Việt </w:t>
            </w:r>
            <w:smartTag w:uri="urn:schemas-microsoft-com:office:smarttags" w:element="country-region">
              <w:smartTag w:uri="urn:schemas-microsoft-com:office:smarttags" w:element="place">
                <w:r w:rsidRPr="001E6714">
                  <w:rPr>
                    <w:color w:val="000000"/>
                    <w:sz w:val="24"/>
                    <w:szCs w:val="24"/>
                  </w:rPr>
                  <w:t>Nam</w:t>
                </w:r>
              </w:smartTag>
            </w:smartTag>
            <w:r w:rsidRPr="001E6714">
              <w:rPr>
                <w:color w:val="000000"/>
                <w:sz w:val="24"/>
                <w:szCs w:val="24"/>
              </w:rPr>
              <w:t xml:space="preserve"> thành phố và quận, huyện</w:t>
            </w:r>
          </w:p>
        </w:tc>
        <w:tc>
          <w:tcPr>
            <w:tcW w:w="1846"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jc w:val="center"/>
              <w:rPr>
                <w:i/>
                <w:iCs/>
                <w:color w:val="000000"/>
                <w:sz w:val="24"/>
                <w:szCs w:val="24"/>
              </w:rPr>
            </w:pPr>
            <w:r w:rsidRPr="001E6714">
              <w:rPr>
                <w:i/>
                <w:iCs/>
                <w:color w:val="000000"/>
                <w:sz w:val="24"/>
                <w:szCs w:val="24"/>
              </w:rPr>
              <w:t> </w:t>
            </w:r>
          </w:p>
        </w:tc>
        <w:tc>
          <w:tcPr>
            <w:tcW w:w="1846" w:type="dxa"/>
            <w:tcBorders>
              <w:top w:val="nil"/>
              <w:left w:val="nil"/>
              <w:bottom w:val="single" w:sz="4" w:space="0" w:color="auto"/>
              <w:right w:val="single" w:sz="4" w:space="0" w:color="auto"/>
            </w:tcBorders>
            <w:shd w:val="clear" w:color="auto" w:fill="auto"/>
            <w:vAlign w:val="center"/>
          </w:tcPr>
          <w:p w:rsidR="00716A93" w:rsidRPr="001E6714" w:rsidRDefault="00716A93" w:rsidP="00716A93">
            <w:pPr>
              <w:jc w:val="center"/>
              <w:rPr>
                <w:i/>
                <w:iCs/>
                <w:color w:val="000000"/>
                <w:sz w:val="24"/>
                <w:szCs w:val="24"/>
              </w:rPr>
            </w:pPr>
            <w:r w:rsidRPr="001E6714">
              <w:rPr>
                <w:i/>
                <w:iCs/>
                <w:color w:val="000000"/>
                <w:sz w:val="24"/>
                <w:szCs w:val="24"/>
              </w:rPr>
              <w:t> </w:t>
            </w:r>
          </w:p>
        </w:tc>
        <w:tc>
          <w:tcPr>
            <w:tcW w:w="1704" w:type="dxa"/>
            <w:tcBorders>
              <w:top w:val="nil"/>
              <w:left w:val="nil"/>
              <w:bottom w:val="single" w:sz="4" w:space="0" w:color="auto"/>
              <w:right w:val="single" w:sz="4" w:space="0" w:color="auto"/>
            </w:tcBorders>
            <w:shd w:val="clear" w:color="auto" w:fill="auto"/>
            <w:vAlign w:val="center"/>
          </w:tcPr>
          <w:p w:rsidR="00716A93" w:rsidRPr="00716A93" w:rsidRDefault="00716A93" w:rsidP="00716A93">
            <w:pPr>
              <w:jc w:val="center"/>
              <w:rPr>
                <w:i/>
                <w:iCs/>
                <w:color w:val="000000"/>
                <w:sz w:val="26"/>
                <w:szCs w:val="26"/>
              </w:rPr>
            </w:pPr>
            <w:r w:rsidRPr="00716A93">
              <w:rPr>
                <w:i/>
                <w:iCs/>
                <w:color w:val="000000"/>
                <w:sz w:val="26"/>
                <w:szCs w:val="26"/>
              </w:rPr>
              <w:t> </w:t>
            </w:r>
          </w:p>
        </w:tc>
      </w:tr>
      <w:tr w:rsidR="00716A93" w:rsidRPr="00716A93">
        <w:trPr>
          <w:trHeight w:val="499"/>
        </w:trPr>
        <w:tc>
          <w:tcPr>
            <w:tcW w:w="710" w:type="dxa"/>
            <w:tcBorders>
              <w:top w:val="nil"/>
              <w:left w:val="single" w:sz="4" w:space="0" w:color="auto"/>
              <w:bottom w:val="single" w:sz="4" w:space="0" w:color="auto"/>
              <w:right w:val="single" w:sz="4" w:space="0" w:color="auto"/>
            </w:tcBorders>
            <w:shd w:val="clear" w:color="auto" w:fill="auto"/>
            <w:vAlign w:val="center"/>
          </w:tcPr>
          <w:p w:rsidR="00716A93" w:rsidRPr="00716A93" w:rsidRDefault="00716A93" w:rsidP="00716A93">
            <w:pPr>
              <w:jc w:val="center"/>
              <w:rPr>
                <w:i/>
                <w:iCs/>
                <w:color w:val="000000"/>
                <w:sz w:val="26"/>
                <w:szCs w:val="26"/>
              </w:rPr>
            </w:pPr>
            <w:r w:rsidRPr="00716A93">
              <w:rPr>
                <w:i/>
                <w:iCs/>
                <w:color w:val="000000"/>
                <w:sz w:val="26"/>
                <w:szCs w:val="26"/>
              </w:rPr>
              <w:t xml:space="preserve"> -</w:t>
            </w:r>
          </w:p>
        </w:tc>
        <w:tc>
          <w:tcPr>
            <w:tcW w:w="4544"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jc w:val="both"/>
              <w:rPr>
                <w:i/>
                <w:iCs/>
                <w:color w:val="000000"/>
                <w:sz w:val="24"/>
                <w:szCs w:val="24"/>
              </w:rPr>
            </w:pPr>
            <w:r w:rsidRPr="001E6714">
              <w:rPr>
                <w:i/>
                <w:iCs/>
                <w:color w:val="000000"/>
                <w:sz w:val="24"/>
                <w:szCs w:val="24"/>
              </w:rPr>
              <w:t xml:space="preserve">Thăm và làm việc với UBMTTQ Việt </w:t>
            </w:r>
            <w:smartTag w:uri="urn:schemas-microsoft-com:office:smarttags" w:element="country-region">
              <w:smartTag w:uri="urn:schemas-microsoft-com:office:smarttags" w:element="place">
                <w:r w:rsidRPr="001E6714">
                  <w:rPr>
                    <w:i/>
                    <w:iCs/>
                    <w:color w:val="000000"/>
                    <w:sz w:val="24"/>
                    <w:szCs w:val="24"/>
                  </w:rPr>
                  <w:t>Nam</w:t>
                </w:r>
              </w:smartTag>
            </w:smartTag>
            <w:r w:rsidRPr="001E6714">
              <w:rPr>
                <w:i/>
                <w:iCs/>
                <w:color w:val="000000"/>
                <w:sz w:val="24"/>
                <w:szCs w:val="24"/>
              </w:rPr>
              <w:t xml:space="preserve"> thành phố</w:t>
            </w:r>
          </w:p>
        </w:tc>
        <w:tc>
          <w:tcPr>
            <w:tcW w:w="1846"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jc w:val="center"/>
              <w:rPr>
                <w:i/>
                <w:iCs/>
                <w:color w:val="000000"/>
                <w:sz w:val="24"/>
                <w:szCs w:val="24"/>
              </w:rPr>
            </w:pPr>
            <w:r w:rsidRPr="001E6714">
              <w:rPr>
                <w:i/>
                <w:iCs/>
                <w:color w:val="000000"/>
                <w:sz w:val="24"/>
                <w:szCs w:val="24"/>
              </w:rPr>
              <w:t>đồng/đại biểu</w:t>
            </w:r>
          </w:p>
        </w:tc>
        <w:tc>
          <w:tcPr>
            <w:tcW w:w="1846" w:type="dxa"/>
            <w:tcBorders>
              <w:top w:val="nil"/>
              <w:left w:val="nil"/>
              <w:bottom w:val="single" w:sz="4" w:space="0" w:color="auto"/>
              <w:right w:val="single" w:sz="4" w:space="0" w:color="auto"/>
            </w:tcBorders>
            <w:shd w:val="clear" w:color="auto" w:fill="auto"/>
            <w:vAlign w:val="center"/>
          </w:tcPr>
          <w:p w:rsidR="00716A93" w:rsidRPr="001E6714" w:rsidRDefault="00716A93" w:rsidP="001E6714">
            <w:pPr>
              <w:jc w:val="center"/>
              <w:rPr>
                <w:i/>
                <w:iCs/>
                <w:color w:val="000000"/>
                <w:sz w:val="24"/>
                <w:szCs w:val="24"/>
              </w:rPr>
            </w:pPr>
            <w:r w:rsidRPr="001E6714">
              <w:rPr>
                <w:i/>
                <w:iCs/>
                <w:color w:val="000000"/>
                <w:sz w:val="24"/>
                <w:szCs w:val="24"/>
              </w:rPr>
              <w:t>500</w:t>
            </w:r>
            <w:r w:rsidR="001E6714">
              <w:rPr>
                <w:i/>
                <w:iCs/>
                <w:color w:val="000000"/>
                <w:sz w:val="24"/>
                <w:szCs w:val="24"/>
              </w:rPr>
              <w:t>.</w:t>
            </w:r>
            <w:r w:rsidRPr="001E6714">
              <w:rPr>
                <w:i/>
                <w:iCs/>
                <w:color w:val="000000"/>
                <w:sz w:val="24"/>
                <w:szCs w:val="24"/>
              </w:rPr>
              <w:t>000</w:t>
            </w:r>
          </w:p>
        </w:tc>
        <w:tc>
          <w:tcPr>
            <w:tcW w:w="1704" w:type="dxa"/>
            <w:tcBorders>
              <w:top w:val="nil"/>
              <w:left w:val="nil"/>
              <w:bottom w:val="single" w:sz="4" w:space="0" w:color="auto"/>
              <w:right w:val="single" w:sz="4" w:space="0" w:color="auto"/>
            </w:tcBorders>
            <w:shd w:val="clear" w:color="auto" w:fill="auto"/>
            <w:vAlign w:val="center"/>
          </w:tcPr>
          <w:p w:rsidR="00716A93" w:rsidRPr="00716A93" w:rsidRDefault="00716A93" w:rsidP="00716A93">
            <w:pPr>
              <w:jc w:val="center"/>
              <w:rPr>
                <w:i/>
                <w:iCs/>
                <w:color w:val="000000"/>
                <w:sz w:val="26"/>
                <w:szCs w:val="26"/>
              </w:rPr>
            </w:pPr>
            <w:r w:rsidRPr="00716A93">
              <w:rPr>
                <w:i/>
                <w:iCs/>
                <w:color w:val="000000"/>
                <w:sz w:val="26"/>
                <w:szCs w:val="26"/>
              </w:rPr>
              <w:t> </w:t>
            </w:r>
          </w:p>
        </w:tc>
      </w:tr>
      <w:tr w:rsidR="00716A93" w:rsidRPr="00716A93">
        <w:trPr>
          <w:trHeight w:val="499"/>
        </w:trPr>
        <w:tc>
          <w:tcPr>
            <w:tcW w:w="710" w:type="dxa"/>
            <w:tcBorders>
              <w:top w:val="nil"/>
              <w:left w:val="single" w:sz="4" w:space="0" w:color="auto"/>
              <w:bottom w:val="single" w:sz="4" w:space="0" w:color="auto"/>
              <w:right w:val="single" w:sz="4" w:space="0" w:color="auto"/>
            </w:tcBorders>
            <w:shd w:val="clear" w:color="auto" w:fill="auto"/>
            <w:vAlign w:val="center"/>
          </w:tcPr>
          <w:p w:rsidR="00716A93" w:rsidRPr="00716A93" w:rsidRDefault="00716A93" w:rsidP="00716A93">
            <w:pPr>
              <w:jc w:val="center"/>
              <w:rPr>
                <w:i/>
                <w:iCs/>
                <w:color w:val="000000"/>
                <w:sz w:val="26"/>
                <w:szCs w:val="26"/>
              </w:rPr>
            </w:pPr>
            <w:r w:rsidRPr="00716A93">
              <w:rPr>
                <w:i/>
                <w:iCs/>
                <w:color w:val="000000"/>
                <w:sz w:val="26"/>
                <w:szCs w:val="26"/>
              </w:rPr>
              <w:t xml:space="preserve"> -</w:t>
            </w:r>
          </w:p>
        </w:tc>
        <w:tc>
          <w:tcPr>
            <w:tcW w:w="4544"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jc w:val="both"/>
              <w:rPr>
                <w:i/>
                <w:iCs/>
                <w:color w:val="000000"/>
                <w:sz w:val="24"/>
                <w:szCs w:val="24"/>
              </w:rPr>
            </w:pPr>
            <w:r w:rsidRPr="001E6714">
              <w:rPr>
                <w:i/>
                <w:iCs/>
                <w:color w:val="000000"/>
                <w:sz w:val="24"/>
                <w:szCs w:val="24"/>
              </w:rPr>
              <w:t xml:space="preserve">Thăm và làm việc với UBMTTQ Việt Nam quận, huyện </w:t>
            </w:r>
          </w:p>
        </w:tc>
        <w:tc>
          <w:tcPr>
            <w:tcW w:w="1846"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jc w:val="center"/>
              <w:rPr>
                <w:i/>
                <w:iCs/>
                <w:color w:val="000000"/>
                <w:sz w:val="24"/>
                <w:szCs w:val="24"/>
              </w:rPr>
            </w:pPr>
            <w:r w:rsidRPr="001E6714">
              <w:rPr>
                <w:i/>
                <w:iCs/>
                <w:color w:val="000000"/>
                <w:sz w:val="24"/>
                <w:szCs w:val="24"/>
              </w:rPr>
              <w:t>đồng/đại biểu</w:t>
            </w:r>
          </w:p>
        </w:tc>
        <w:tc>
          <w:tcPr>
            <w:tcW w:w="1846" w:type="dxa"/>
            <w:tcBorders>
              <w:top w:val="nil"/>
              <w:left w:val="nil"/>
              <w:bottom w:val="single" w:sz="4" w:space="0" w:color="auto"/>
              <w:right w:val="single" w:sz="4" w:space="0" w:color="auto"/>
            </w:tcBorders>
            <w:shd w:val="clear" w:color="auto" w:fill="auto"/>
            <w:vAlign w:val="center"/>
          </w:tcPr>
          <w:p w:rsidR="00716A93" w:rsidRPr="001E6714" w:rsidRDefault="00716A93" w:rsidP="001E6714">
            <w:pPr>
              <w:jc w:val="center"/>
              <w:rPr>
                <w:i/>
                <w:iCs/>
                <w:color w:val="000000"/>
                <w:sz w:val="24"/>
                <w:szCs w:val="24"/>
              </w:rPr>
            </w:pPr>
            <w:r w:rsidRPr="001E6714">
              <w:rPr>
                <w:i/>
                <w:iCs/>
                <w:color w:val="000000"/>
                <w:sz w:val="24"/>
                <w:szCs w:val="24"/>
              </w:rPr>
              <w:t>300</w:t>
            </w:r>
            <w:r w:rsidR="001E6714">
              <w:rPr>
                <w:i/>
                <w:iCs/>
                <w:color w:val="000000"/>
                <w:sz w:val="24"/>
                <w:szCs w:val="24"/>
              </w:rPr>
              <w:t>.</w:t>
            </w:r>
            <w:r w:rsidRPr="001E6714">
              <w:rPr>
                <w:i/>
                <w:iCs/>
                <w:color w:val="000000"/>
                <w:sz w:val="24"/>
                <w:szCs w:val="24"/>
              </w:rPr>
              <w:t>000</w:t>
            </w:r>
          </w:p>
        </w:tc>
        <w:tc>
          <w:tcPr>
            <w:tcW w:w="1704" w:type="dxa"/>
            <w:tcBorders>
              <w:top w:val="nil"/>
              <w:left w:val="nil"/>
              <w:bottom w:val="single" w:sz="4" w:space="0" w:color="auto"/>
              <w:right w:val="single" w:sz="4" w:space="0" w:color="auto"/>
            </w:tcBorders>
            <w:shd w:val="clear" w:color="auto" w:fill="auto"/>
            <w:vAlign w:val="center"/>
          </w:tcPr>
          <w:p w:rsidR="00716A93" w:rsidRPr="00716A93" w:rsidRDefault="00716A93" w:rsidP="00716A93">
            <w:pPr>
              <w:jc w:val="center"/>
              <w:rPr>
                <w:i/>
                <w:iCs/>
                <w:color w:val="000000"/>
                <w:sz w:val="26"/>
                <w:szCs w:val="26"/>
              </w:rPr>
            </w:pPr>
            <w:r w:rsidRPr="00716A93">
              <w:rPr>
                <w:i/>
                <w:iCs/>
                <w:color w:val="000000"/>
                <w:sz w:val="26"/>
                <w:szCs w:val="26"/>
              </w:rPr>
              <w:t> </w:t>
            </w:r>
          </w:p>
        </w:tc>
      </w:tr>
      <w:tr w:rsidR="00716A93" w:rsidRPr="00716A93">
        <w:trPr>
          <w:trHeight w:val="2955"/>
        </w:trPr>
        <w:tc>
          <w:tcPr>
            <w:tcW w:w="710" w:type="dxa"/>
            <w:tcBorders>
              <w:top w:val="nil"/>
              <w:left w:val="single" w:sz="4" w:space="0" w:color="auto"/>
              <w:bottom w:val="single" w:sz="4" w:space="0" w:color="auto"/>
              <w:right w:val="single" w:sz="4" w:space="0" w:color="auto"/>
            </w:tcBorders>
            <w:shd w:val="clear" w:color="auto" w:fill="auto"/>
            <w:vAlign w:val="center"/>
          </w:tcPr>
          <w:p w:rsidR="00716A93" w:rsidRPr="00716A93" w:rsidRDefault="00716A93" w:rsidP="00716A93">
            <w:pPr>
              <w:jc w:val="center"/>
              <w:rPr>
                <w:color w:val="000000"/>
                <w:sz w:val="26"/>
                <w:szCs w:val="26"/>
              </w:rPr>
            </w:pPr>
            <w:r w:rsidRPr="00716A93">
              <w:rPr>
                <w:color w:val="000000"/>
                <w:sz w:val="26"/>
                <w:szCs w:val="26"/>
              </w:rPr>
              <w:t>2.2</w:t>
            </w:r>
          </w:p>
        </w:tc>
        <w:tc>
          <w:tcPr>
            <w:tcW w:w="4544"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jc w:val="both"/>
              <w:rPr>
                <w:color w:val="000000"/>
                <w:sz w:val="24"/>
                <w:szCs w:val="24"/>
              </w:rPr>
            </w:pPr>
            <w:r w:rsidRPr="001E6714">
              <w:rPr>
                <w:color w:val="000000"/>
                <w:sz w:val="24"/>
                <w:szCs w:val="24"/>
              </w:rPr>
              <w:t xml:space="preserve">Chi tặng quà chúc mừng ngày Tết Nguyên đán, ngày lễ, ngày lễ trọng (ngày lễ kỷ niệm trọng thể nhất của từng dân tộc, tổ chức tôn giáo) đối với các vị lão thành cách mạng, chiến sĩ cách mạng tiêu biểu, Bà mẹ Việt Nam anh hùng, anh hùng lực lượng vũ trang, các chức sắc, chức việc tôn giáo, nhân sỹ, trí thức tiêu biểu, người có uy tín tiêu biểu trong đồng bào dân tộc thiểu số đã đóng góp tích cực trong công cuộc xây dựng, bảo vệ Tổ quốc và củng cố khối đại đoàn kết dân tộc </w:t>
            </w:r>
          </w:p>
        </w:tc>
        <w:tc>
          <w:tcPr>
            <w:tcW w:w="1846"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jc w:val="center"/>
              <w:rPr>
                <w:color w:val="000000"/>
                <w:sz w:val="24"/>
                <w:szCs w:val="24"/>
              </w:rPr>
            </w:pPr>
            <w:r w:rsidRPr="001E6714">
              <w:rPr>
                <w:color w:val="000000"/>
                <w:sz w:val="24"/>
                <w:szCs w:val="24"/>
              </w:rPr>
              <w:t> </w:t>
            </w:r>
          </w:p>
        </w:tc>
        <w:tc>
          <w:tcPr>
            <w:tcW w:w="1846" w:type="dxa"/>
            <w:tcBorders>
              <w:top w:val="nil"/>
              <w:left w:val="nil"/>
              <w:bottom w:val="single" w:sz="4" w:space="0" w:color="auto"/>
              <w:right w:val="single" w:sz="4" w:space="0" w:color="auto"/>
            </w:tcBorders>
            <w:shd w:val="clear" w:color="auto" w:fill="auto"/>
            <w:vAlign w:val="center"/>
          </w:tcPr>
          <w:p w:rsidR="00716A93" w:rsidRPr="001E6714" w:rsidRDefault="00716A93" w:rsidP="001E6714">
            <w:pPr>
              <w:jc w:val="center"/>
              <w:rPr>
                <w:color w:val="000000"/>
                <w:sz w:val="24"/>
                <w:szCs w:val="24"/>
              </w:rPr>
            </w:pPr>
          </w:p>
        </w:tc>
        <w:tc>
          <w:tcPr>
            <w:tcW w:w="1704" w:type="dxa"/>
            <w:tcBorders>
              <w:top w:val="nil"/>
              <w:left w:val="nil"/>
              <w:bottom w:val="single" w:sz="4" w:space="0" w:color="auto"/>
              <w:right w:val="single" w:sz="4" w:space="0" w:color="auto"/>
            </w:tcBorders>
            <w:shd w:val="clear" w:color="auto" w:fill="auto"/>
            <w:vAlign w:val="center"/>
          </w:tcPr>
          <w:p w:rsidR="00716A93" w:rsidRPr="00716A93" w:rsidRDefault="00716A93" w:rsidP="00716A93">
            <w:pPr>
              <w:jc w:val="center"/>
              <w:rPr>
                <w:color w:val="000000"/>
                <w:sz w:val="26"/>
                <w:szCs w:val="26"/>
              </w:rPr>
            </w:pPr>
            <w:r w:rsidRPr="00716A93">
              <w:rPr>
                <w:color w:val="000000"/>
                <w:sz w:val="26"/>
                <w:szCs w:val="26"/>
              </w:rPr>
              <w:t> </w:t>
            </w:r>
          </w:p>
        </w:tc>
      </w:tr>
      <w:tr w:rsidR="00716A93" w:rsidRPr="00716A93">
        <w:trPr>
          <w:trHeight w:val="499"/>
        </w:trPr>
        <w:tc>
          <w:tcPr>
            <w:tcW w:w="710" w:type="dxa"/>
            <w:tcBorders>
              <w:top w:val="nil"/>
              <w:left w:val="single" w:sz="4" w:space="0" w:color="auto"/>
              <w:bottom w:val="single" w:sz="4" w:space="0" w:color="auto"/>
              <w:right w:val="single" w:sz="4" w:space="0" w:color="auto"/>
            </w:tcBorders>
            <w:shd w:val="clear" w:color="auto" w:fill="auto"/>
            <w:vAlign w:val="center"/>
          </w:tcPr>
          <w:p w:rsidR="00716A93" w:rsidRPr="00716A93" w:rsidRDefault="00716A93" w:rsidP="00716A93">
            <w:pPr>
              <w:jc w:val="center"/>
              <w:rPr>
                <w:i/>
                <w:iCs/>
                <w:color w:val="000000"/>
                <w:sz w:val="26"/>
                <w:szCs w:val="26"/>
              </w:rPr>
            </w:pPr>
            <w:r w:rsidRPr="00716A93">
              <w:rPr>
                <w:i/>
                <w:iCs/>
                <w:color w:val="000000"/>
                <w:sz w:val="26"/>
                <w:szCs w:val="26"/>
              </w:rPr>
              <w:t xml:space="preserve"> -</w:t>
            </w:r>
          </w:p>
        </w:tc>
        <w:tc>
          <w:tcPr>
            <w:tcW w:w="4544"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jc w:val="both"/>
              <w:rPr>
                <w:i/>
                <w:iCs/>
                <w:color w:val="000000"/>
                <w:sz w:val="24"/>
                <w:szCs w:val="24"/>
              </w:rPr>
            </w:pPr>
            <w:r w:rsidRPr="001E6714">
              <w:rPr>
                <w:i/>
                <w:iCs/>
                <w:color w:val="000000"/>
                <w:sz w:val="24"/>
                <w:szCs w:val="24"/>
              </w:rPr>
              <w:t xml:space="preserve">Do UBMTTQ Việt </w:t>
            </w:r>
            <w:smartTag w:uri="urn:schemas-microsoft-com:office:smarttags" w:element="country-region">
              <w:smartTag w:uri="urn:schemas-microsoft-com:office:smarttags" w:element="place">
                <w:r w:rsidRPr="001E6714">
                  <w:rPr>
                    <w:i/>
                    <w:iCs/>
                    <w:color w:val="000000"/>
                    <w:sz w:val="24"/>
                    <w:szCs w:val="24"/>
                  </w:rPr>
                  <w:t>Nam</w:t>
                </w:r>
              </w:smartTag>
            </w:smartTag>
            <w:r w:rsidRPr="001E6714">
              <w:rPr>
                <w:i/>
                <w:iCs/>
                <w:color w:val="000000"/>
                <w:sz w:val="24"/>
                <w:szCs w:val="24"/>
              </w:rPr>
              <w:t xml:space="preserve"> thành phố thực hiện</w:t>
            </w:r>
          </w:p>
        </w:tc>
        <w:tc>
          <w:tcPr>
            <w:tcW w:w="1846"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jc w:val="center"/>
              <w:rPr>
                <w:i/>
                <w:iCs/>
                <w:color w:val="000000"/>
                <w:sz w:val="24"/>
                <w:szCs w:val="24"/>
              </w:rPr>
            </w:pPr>
            <w:r w:rsidRPr="001E6714">
              <w:rPr>
                <w:i/>
                <w:iCs/>
                <w:color w:val="000000"/>
                <w:sz w:val="24"/>
                <w:szCs w:val="24"/>
              </w:rPr>
              <w:t>đồng/lần</w:t>
            </w:r>
          </w:p>
        </w:tc>
        <w:tc>
          <w:tcPr>
            <w:tcW w:w="1846" w:type="dxa"/>
            <w:tcBorders>
              <w:top w:val="nil"/>
              <w:left w:val="nil"/>
              <w:bottom w:val="single" w:sz="4" w:space="0" w:color="auto"/>
              <w:right w:val="single" w:sz="4" w:space="0" w:color="auto"/>
            </w:tcBorders>
            <w:shd w:val="clear" w:color="auto" w:fill="auto"/>
            <w:vAlign w:val="center"/>
          </w:tcPr>
          <w:p w:rsidR="00716A93" w:rsidRPr="001E6714" w:rsidRDefault="00716A93" w:rsidP="001E6714">
            <w:pPr>
              <w:jc w:val="center"/>
              <w:rPr>
                <w:i/>
                <w:iCs/>
                <w:color w:val="000000"/>
                <w:sz w:val="24"/>
                <w:szCs w:val="24"/>
              </w:rPr>
            </w:pPr>
            <w:r w:rsidRPr="001E6714">
              <w:rPr>
                <w:i/>
                <w:iCs/>
                <w:color w:val="000000"/>
                <w:sz w:val="24"/>
                <w:szCs w:val="24"/>
              </w:rPr>
              <w:t>500</w:t>
            </w:r>
            <w:r w:rsidR="001E6714">
              <w:rPr>
                <w:i/>
                <w:iCs/>
                <w:color w:val="000000"/>
                <w:sz w:val="24"/>
                <w:szCs w:val="24"/>
              </w:rPr>
              <w:t>.</w:t>
            </w:r>
            <w:r w:rsidRPr="001E6714">
              <w:rPr>
                <w:i/>
                <w:iCs/>
                <w:color w:val="000000"/>
                <w:sz w:val="24"/>
                <w:szCs w:val="24"/>
              </w:rPr>
              <w:t>000</w:t>
            </w:r>
          </w:p>
        </w:tc>
        <w:tc>
          <w:tcPr>
            <w:tcW w:w="1704" w:type="dxa"/>
            <w:vMerge w:val="restart"/>
            <w:tcBorders>
              <w:top w:val="nil"/>
              <w:left w:val="single" w:sz="4" w:space="0" w:color="auto"/>
              <w:bottom w:val="single" w:sz="4" w:space="0" w:color="000000"/>
              <w:right w:val="single" w:sz="4" w:space="0" w:color="auto"/>
            </w:tcBorders>
            <w:shd w:val="clear" w:color="auto" w:fill="auto"/>
            <w:vAlign w:val="center"/>
          </w:tcPr>
          <w:p w:rsidR="00716A93" w:rsidRPr="001E6714" w:rsidRDefault="00716A93" w:rsidP="001E6714">
            <w:pPr>
              <w:rPr>
                <w:color w:val="000000"/>
                <w:sz w:val="24"/>
                <w:szCs w:val="24"/>
              </w:rPr>
            </w:pPr>
            <w:r w:rsidRPr="001E6714">
              <w:rPr>
                <w:color w:val="000000"/>
                <w:sz w:val="24"/>
                <w:szCs w:val="24"/>
              </w:rPr>
              <w:t>Không quá 2 lần/người/nă</w:t>
            </w:r>
            <w:r w:rsidR="001E6714">
              <w:rPr>
                <w:color w:val="000000"/>
                <w:sz w:val="24"/>
                <w:szCs w:val="24"/>
              </w:rPr>
              <w:t>m</w:t>
            </w:r>
          </w:p>
        </w:tc>
      </w:tr>
      <w:tr w:rsidR="00716A93" w:rsidRPr="00716A93">
        <w:trPr>
          <w:trHeight w:val="499"/>
        </w:trPr>
        <w:tc>
          <w:tcPr>
            <w:tcW w:w="710" w:type="dxa"/>
            <w:tcBorders>
              <w:top w:val="nil"/>
              <w:left w:val="single" w:sz="4" w:space="0" w:color="auto"/>
              <w:bottom w:val="single" w:sz="4" w:space="0" w:color="auto"/>
              <w:right w:val="single" w:sz="4" w:space="0" w:color="auto"/>
            </w:tcBorders>
            <w:shd w:val="clear" w:color="auto" w:fill="auto"/>
            <w:vAlign w:val="center"/>
          </w:tcPr>
          <w:p w:rsidR="00716A93" w:rsidRPr="00716A93" w:rsidRDefault="00716A93" w:rsidP="00716A93">
            <w:pPr>
              <w:jc w:val="center"/>
              <w:rPr>
                <w:i/>
                <w:iCs/>
                <w:color w:val="000000"/>
                <w:sz w:val="26"/>
                <w:szCs w:val="26"/>
              </w:rPr>
            </w:pPr>
            <w:r w:rsidRPr="00716A93">
              <w:rPr>
                <w:i/>
                <w:iCs/>
                <w:color w:val="000000"/>
                <w:sz w:val="26"/>
                <w:szCs w:val="26"/>
              </w:rPr>
              <w:t xml:space="preserve"> -</w:t>
            </w:r>
          </w:p>
        </w:tc>
        <w:tc>
          <w:tcPr>
            <w:tcW w:w="4544"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jc w:val="both"/>
              <w:rPr>
                <w:i/>
                <w:iCs/>
                <w:color w:val="000000"/>
                <w:sz w:val="24"/>
                <w:szCs w:val="24"/>
              </w:rPr>
            </w:pPr>
            <w:r w:rsidRPr="001E6714">
              <w:rPr>
                <w:i/>
                <w:iCs/>
                <w:color w:val="000000"/>
                <w:sz w:val="24"/>
                <w:szCs w:val="24"/>
              </w:rPr>
              <w:t xml:space="preserve">Do UBMTTQ Việt </w:t>
            </w:r>
            <w:smartTag w:uri="urn:schemas-microsoft-com:office:smarttags" w:element="country-region">
              <w:smartTag w:uri="urn:schemas-microsoft-com:office:smarttags" w:element="place">
                <w:r w:rsidRPr="001E6714">
                  <w:rPr>
                    <w:i/>
                    <w:iCs/>
                    <w:color w:val="000000"/>
                    <w:sz w:val="24"/>
                    <w:szCs w:val="24"/>
                  </w:rPr>
                  <w:t>Nam</w:t>
                </w:r>
              </w:smartTag>
            </w:smartTag>
            <w:r w:rsidRPr="001E6714">
              <w:rPr>
                <w:i/>
                <w:iCs/>
                <w:color w:val="000000"/>
                <w:sz w:val="24"/>
                <w:szCs w:val="24"/>
              </w:rPr>
              <w:t xml:space="preserve"> quận, huyện thực hiện</w:t>
            </w:r>
          </w:p>
        </w:tc>
        <w:tc>
          <w:tcPr>
            <w:tcW w:w="1846"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jc w:val="center"/>
              <w:rPr>
                <w:i/>
                <w:iCs/>
                <w:color w:val="000000"/>
                <w:sz w:val="24"/>
                <w:szCs w:val="24"/>
              </w:rPr>
            </w:pPr>
            <w:r w:rsidRPr="001E6714">
              <w:rPr>
                <w:i/>
                <w:iCs/>
                <w:color w:val="000000"/>
                <w:sz w:val="24"/>
                <w:szCs w:val="24"/>
              </w:rPr>
              <w:t>đồng/lần</w:t>
            </w:r>
          </w:p>
        </w:tc>
        <w:tc>
          <w:tcPr>
            <w:tcW w:w="1846" w:type="dxa"/>
            <w:tcBorders>
              <w:top w:val="nil"/>
              <w:left w:val="nil"/>
              <w:bottom w:val="single" w:sz="4" w:space="0" w:color="auto"/>
              <w:right w:val="single" w:sz="4" w:space="0" w:color="auto"/>
            </w:tcBorders>
            <w:shd w:val="clear" w:color="auto" w:fill="auto"/>
            <w:vAlign w:val="center"/>
          </w:tcPr>
          <w:p w:rsidR="00716A93" w:rsidRPr="001E6714" w:rsidRDefault="00716A93" w:rsidP="001E6714">
            <w:pPr>
              <w:jc w:val="center"/>
              <w:rPr>
                <w:i/>
                <w:iCs/>
                <w:color w:val="000000"/>
                <w:sz w:val="24"/>
                <w:szCs w:val="24"/>
              </w:rPr>
            </w:pPr>
            <w:r w:rsidRPr="001E6714">
              <w:rPr>
                <w:i/>
                <w:iCs/>
                <w:color w:val="000000"/>
                <w:sz w:val="24"/>
                <w:szCs w:val="24"/>
              </w:rPr>
              <w:t>300</w:t>
            </w:r>
            <w:r w:rsidR="001E6714">
              <w:rPr>
                <w:i/>
                <w:iCs/>
                <w:color w:val="000000"/>
                <w:sz w:val="24"/>
                <w:szCs w:val="24"/>
              </w:rPr>
              <w:t>.</w:t>
            </w:r>
            <w:r w:rsidRPr="001E6714">
              <w:rPr>
                <w:i/>
                <w:iCs/>
                <w:color w:val="000000"/>
                <w:sz w:val="24"/>
                <w:szCs w:val="24"/>
              </w:rPr>
              <w:t>000</w:t>
            </w:r>
          </w:p>
        </w:tc>
        <w:tc>
          <w:tcPr>
            <w:tcW w:w="1704" w:type="dxa"/>
            <w:vMerge/>
            <w:tcBorders>
              <w:top w:val="nil"/>
              <w:left w:val="single" w:sz="4" w:space="0" w:color="auto"/>
              <w:bottom w:val="single" w:sz="4" w:space="0" w:color="auto"/>
              <w:right w:val="single" w:sz="4" w:space="0" w:color="auto"/>
            </w:tcBorders>
            <w:vAlign w:val="center"/>
          </w:tcPr>
          <w:p w:rsidR="00716A93" w:rsidRPr="00716A93" w:rsidRDefault="00716A93" w:rsidP="00716A93">
            <w:pPr>
              <w:rPr>
                <w:color w:val="000000"/>
                <w:sz w:val="26"/>
                <w:szCs w:val="26"/>
              </w:rPr>
            </w:pPr>
          </w:p>
        </w:tc>
      </w:tr>
      <w:tr w:rsidR="00716A93" w:rsidRPr="00716A93">
        <w:trPr>
          <w:trHeight w:val="244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16A93" w:rsidRPr="00716A93" w:rsidRDefault="00716A93" w:rsidP="00716A93">
            <w:pPr>
              <w:jc w:val="center"/>
              <w:rPr>
                <w:color w:val="000000"/>
                <w:sz w:val="26"/>
                <w:szCs w:val="26"/>
              </w:rPr>
            </w:pPr>
            <w:r w:rsidRPr="00716A93">
              <w:rPr>
                <w:color w:val="000000"/>
                <w:sz w:val="26"/>
                <w:szCs w:val="26"/>
              </w:rPr>
              <w:lastRenderedPageBreak/>
              <w:t>3</w:t>
            </w:r>
          </w:p>
        </w:tc>
        <w:tc>
          <w:tcPr>
            <w:tcW w:w="4544" w:type="dxa"/>
            <w:tcBorders>
              <w:top w:val="single" w:sz="4" w:space="0" w:color="auto"/>
              <w:left w:val="nil"/>
              <w:bottom w:val="single" w:sz="4" w:space="0" w:color="auto"/>
              <w:right w:val="single" w:sz="4" w:space="0" w:color="auto"/>
            </w:tcBorders>
            <w:shd w:val="clear" w:color="auto" w:fill="auto"/>
            <w:noWrap/>
            <w:vAlign w:val="center"/>
          </w:tcPr>
          <w:p w:rsidR="00716A93" w:rsidRPr="001E6714" w:rsidRDefault="00716A93" w:rsidP="00716A93">
            <w:pPr>
              <w:jc w:val="both"/>
              <w:rPr>
                <w:color w:val="000000"/>
                <w:sz w:val="24"/>
                <w:szCs w:val="24"/>
              </w:rPr>
            </w:pPr>
            <w:r w:rsidRPr="001E6714">
              <w:rPr>
                <w:color w:val="000000"/>
                <w:sz w:val="24"/>
                <w:szCs w:val="24"/>
              </w:rPr>
              <w:t xml:space="preserve">Chi thăm hỏi ốm đau, chi phúng viếng, chi hỗ trợ khi gia đình gặp khó khăn đối với các vị lão thành cách mạng, chiến sĩ cách mạng tiêu biểu, Bà mẹ Việt Nam anh hùng, anh hùng lực lượng vũ trang, các chức sắc, chức việc tôn giáo, nhân sỹ, trí thức tiêu biểu, người có uy tín tiêu biểu trong đồng bào dân tộc thiểu số đã đóng góp tích cực trong công cuộc xây dựng, bảo vệ Tổ quốc và củng cố khối đại đoàn kết dân tộc </w:t>
            </w:r>
          </w:p>
        </w:tc>
        <w:tc>
          <w:tcPr>
            <w:tcW w:w="1846" w:type="dxa"/>
            <w:tcBorders>
              <w:top w:val="single" w:sz="4" w:space="0" w:color="auto"/>
              <w:left w:val="nil"/>
              <w:bottom w:val="single" w:sz="4" w:space="0" w:color="auto"/>
              <w:right w:val="single" w:sz="4" w:space="0" w:color="auto"/>
            </w:tcBorders>
            <w:shd w:val="clear" w:color="auto" w:fill="auto"/>
            <w:noWrap/>
            <w:vAlign w:val="center"/>
          </w:tcPr>
          <w:p w:rsidR="00716A93" w:rsidRPr="001E6714" w:rsidRDefault="00716A93" w:rsidP="00716A93">
            <w:pPr>
              <w:jc w:val="center"/>
              <w:rPr>
                <w:color w:val="000000"/>
                <w:sz w:val="24"/>
                <w:szCs w:val="24"/>
              </w:rPr>
            </w:pPr>
            <w:r w:rsidRPr="001E6714">
              <w:rPr>
                <w:color w:val="000000"/>
                <w:sz w:val="24"/>
                <w:szCs w:val="24"/>
              </w:rPr>
              <w:t> </w:t>
            </w:r>
          </w:p>
        </w:tc>
        <w:tc>
          <w:tcPr>
            <w:tcW w:w="1846" w:type="dxa"/>
            <w:tcBorders>
              <w:top w:val="single" w:sz="4" w:space="0" w:color="auto"/>
              <w:left w:val="nil"/>
              <w:bottom w:val="single" w:sz="4" w:space="0" w:color="auto"/>
              <w:right w:val="single" w:sz="4" w:space="0" w:color="auto"/>
            </w:tcBorders>
            <w:shd w:val="clear" w:color="auto" w:fill="auto"/>
            <w:vAlign w:val="center"/>
          </w:tcPr>
          <w:p w:rsidR="00716A93" w:rsidRPr="001E6714" w:rsidRDefault="00716A93" w:rsidP="001E6714">
            <w:pPr>
              <w:jc w:val="center"/>
              <w:rPr>
                <w:color w:val="000000"/>
                <w:sz w:val="24"/>
                <w:szCs w:val="24"/>
              </w:rPr>
            </w:pPr>
          </w:p>
        </w:tc>
        <w:tc>
          <w:tcPr>
            <w:tcW w:w="1704" w:type="dxa"/>
            <w:tcBorders>
              <w:top w:val="single" w:sz="4" w:space="0" w:color="auto"/>
              <w:left w:val="nil"/>
              <w:bottom w:val="single" w:sz="4" w:space="0" w:color="auto"/>
              <w:right w:val="single" w:sz="4" w:space="0" w:color="auto"/>
            </w:tcBorders>
            <w:shd w:val="clear" w:color="auto" w:fill="auto"/>
            <w:vAlign w:val="center"/>
          </w:tcPr>
          <w:p w:rsidR="00716A93" w:rsidRPr="00716A93" w:rsidRDefault="00716A93" w:rsidP="00716A93">
            <w:pPr>
              <w:jc w:val="center"/>
              <w:rPr>
                <w:color w:val="000000"/>
                <w:sz w:val="26"/>
                <w:szCs w:val="26"/>
              </w:rPr>
            </w:pPr>
            <w:r w:rsidRPr="00716A93">
              <w:rPr>
                <w:color w:val="000000"/>
                <w:sz w:val="26"/>
                <w:szCs w:val="26"/>
              </w:rPr>
              <w:t> </w:t>
            </w:r>
          </w:p>
        </w:tc>
      </w:tr>
      <w:tr w:rsidR="00716A93" w:rsidRPr="00716A93">
        <w:trPr>
          <w:trHeight w:val="49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16A93" w:rsidRPr="00716A93" w:rsidRDefault="00716A93" w:rsidP="00716A93">
            <w:pPr>
              <w:jc w:val="center"/>
              <w:rPr>
                <w:color w:val="000000"/>
                <w:sz w:val="26"/>
                <w:szCs w:val="26"/>
              </w:rPr>
            </w:pPr>
            <w:r w:rsidRPr="00716A93">
              <w:rPr>
                <w:color w:val="000000"/>
                <w:sz w:val="26"/>
                <w:szCs w:val="26"/>
              </w:rPr>
              <w:t>3.1</w:t>
            </w:r>
          </w:p>
        </w:tc>
        <w:tc>
          <w:tcPr>
            <w:tcW w:w="4544" w:type="dxa"/>
            <w:tcBorders>
              <w:top w:val="single" w:sz="4" w:space="0" w:color="auto"/>
              <w:left w:val="nil"/>
              <w:bottom w:val="single" w:sz="4" w:space="0" w:color="auto"/>
              <w:right w:val="single" w:sz="4" w:space="0" w:color="auto"/>
            </w:tcBorders>
            <w:shd w:val="clear" w:color="auto" w:fill="auto"/>
            <w:noWrap/>
            <w:vAlign w:val="center"/>
          </w:tcPr>
          <w:p w:rsidR="00716A93" w:rsidRPr="001E6714" w:rsidRDefault="00716A93" w:rsidP="00716A93">
            <w:pPr>
              <w:jc w:val="both"/>
              <w:rPr>
                <w:color w:val="000000"/>
                <w:sz w:val="24"/>
                <w:szCs w:val="24"/>
              </w:rPr>
            </w:pPr>
            <w:r w:rsidRPr="001E6714">
              <w:rPr>
                <w:color w:val="000000"/>
                <w:sz w:val="24"/>
                <w:szCs w:val="24"/>
              </w:rPr>
              <w:t>Chi thăm hỏi ốm đau</w:t>
            </w:r>
          </w:p>
        </w:tc>
        <w:tc>
          <w:tcPr>
            <w:tcW w:w="1846" w:type="dxa"/>
            <w:tcBorders>
              <w:top w:val="single" w:sz="4" w:space="0" w:color="auto"/>
              <w:left w:val="nil"/>
              <w:bottom w:val="single" w:sz="4" w:space="0" w:color="auto"/>
              <w:right w:val="single" w:sz="4" w:space="0" w:color="auto"/>
            </w:tcBorders>
            <w:shd w:val="clear" w:color="auto" w:fill="auto"/>
            <w:noWrap/>
            <w:vAlign w:val="center"/>
          </w:tcPr>
          <w:p w:rsidR="00716A93" w:rsidRPr="001E6714" w:rsidRDefault="00716A93" w:rsidP="00716A93">
            <w:pPr>
              <w:jc w:val="center"/>
              <w:rPr>
                <w:color w:val="000000"/>
                <w:sz w:val="24"/>
                <w:szCs w:val="24"/>
              </w:rPr>
            </w:pPr>
            <w:r w:rsidRPr="001E6714">
              <w:rPr>
                <w:color w:val="000000"/>
                <w:sz w:val="24"/>
                <w:szCs w:val="24"/>
              </w:rPr>
              <w:t> </w:t>
            </w:r>
          </w:p>
        </w:tc>
        <w:tc>
          <w:tcPr>
            <w:tcW w:w="1846" w:type="dxa"/>
            <w:tcBorders>
              <w:top w:val="single" w:sz="4" w:space="0" w:color="auto"/>
              <w:left w:val="nil"/>
              <w:bottom w:val="single" w:sz="4" w:space="0" w:color="auto"/>
              <w:right w:val="single" w:sz="4" w:space="0" w:color="auto"/>
            </w:tcBorders>
            <w:shd w:val="clear" w:color="auto" w:fill="auto"/>
            <w:vAlign w:val="center"/>
          </w:tcPr>
          <w:p w:rsidR="00716A93" w:rsidRPr="001E6714" w:rsidRDefault="00716A93" w:rsidP="001E6714">
            <w:pPr>
              <w:jc w:val="center"/>
              <w:rPr>
                <w:color w:val="000000"/>
                <w:sz w:val="24"/>
                <w:szCs w:val="24"/>
              </w:rPr>
            </w:pPr>
          </w:p>
        </w:tc>
        <w:tc>
          <w:tcPr>
            <w:tcW w:w="1704" w:type="dxa"/>
            <w:tcBorders>
              <w:top w:val="single" w:sz="4" w:space="0" w:color="auto"/>
              <w:left w:val="nil"/>
              <w:bottom w:val="single" w:sz="4" w:space="0" w:color="auto"/>
              <w:right w:val="single" w:sz="4" w:space="0" w:color="auto"/>
            </w:tcBorders>
            <w:shd w:val="clear" w:color="auto" w:fill="auto"/>
            <w:vAlign w:val="center"/>
          </w:tcPr>
          <w:p w:rsidR="00716A93" w:rsidRPr="00716A93" w:rsidRDefault="00716A93" w:rsidP="00716A93">
            <w:pPr>
              <w:jc w:val="center"/>
              <w:rPr>
                <w:color w:val="000000"/>
                <w:sz w:val="26"/>
                <w:szCs w:val="26"/>
              </w:rPr>
            </w:pPr>
            <w:r w:rsidRPr="00716A93">
              <w:rPr>
                <w:color w:val="000000"/>
                <w:sz w:val="26"/>
                <w:szCs w:val="26"/>
              </w:rPr>
              <w:t> </w:t>
            </w:r>
          </w:p>
        </w:tc>
      </w:tr>
      <w:tr w:rsidR="00716A93" w:rsidRPr="00716A93">
        <w:trPr>
          <w:trHeight w:val="499"/>
        </w:trPr>
        <w:tc>
          <w:tcPr>
            <w:tcW w:w="710" w:type="dxa"/>
            <w:tcBorders>
              <w:top w:val="nil"/>
              <w:left w:val="single" w:sz="4" w:space="0" w:color="auto"/>
              <w:bottom w:val="single" w:sz="4" w:space="0" w:color="auto"/>
              <w:right w:val="single" w:sz="4" w:space="0" w:color="auto"/>
            </w:tcBorders>
            <w:shd w:val="clear" w:color="auto" w:fill="auto"/>
            <w:vAlign w:val="center"/>
          </w:tcPr>
          <w:p w:rsidR="00716A93" w:rsidRPr="00716A93" w:rsidRDefault="00716A93" w:rsidP="00716A93">
            <w:pPr>
              <w:jc w:val="center"/>
              <w:rPr>
                <w:color w:val="000000"/>
                <w:sz w:val="26"/>
                <w:szCs w:val="26"/>
              </w:rPr>
            </w:pPr>
            <w:r w:rsidRPr="00716A93">
              <w:rPr>
                <w:color w:val="000000"/>
                <w:sz w:val="26"/>
                <w:szCs w:val="26"/>
              </w:rPr>
              <w:t xml:space="preserve"> -</w:t>
            </w:r>
          </w:p>
        </w:tc>
        <w:tc>
          <w:tcPr>
            <w:tcW w:w="4544"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jc w:val="both"/>
              <w:rPr>
                <w:i/>
                <w:iCs/>
                <w:color w:val="000000"/>
                <w:sz w:val="24"/>
                <w:szCs w:val="24"/>
              </w:rPr>
            </w:pPr>
            <w:r w:rsidRPr="001E6714">
              <w:rPr>
                <w:i/>
                <w:iCs/>
                <w:color w:val="000000"/>
                <w:sz w:val="24"/>
                <w:szCs w:val="24"/>
              </w:rPr>
              <w:t xml:space="preserve">Do UBMTTQ Việt </w:t>
            </w:r>
            <w:smartTag w:uri="urn:schemas-microsoft-com:office:smarttags" w:element="country-region">
              <w:smartTag w:uri="urn:schemas-microsoft-com:office:smarttags" w:element="place">
                <w:r w:rsidRPr="001E6714">
                  <w:rPr>
                    <w:i/>
                    <w:iCs/>
                    <w:color w:val="000000"/>
                    <w:sz w:val="24"/>
                    <w:szCs w:val="24"/>
                  </w:rPr>
                  <w:t>Nam</w:t>
                </w:r>
              </w:smartTag>
            </w:smartTag>
            <w:r w:rsidRPr="001E6714">
              <w:rPr>
                <w:i/>
                <w:iCs/>
                <w:color w:val="000000"/>
                <w:sz w:val="24"/>
                <w:szCs w:val="24"/>
              </w:rPr>
              <w:t xml:space="preserve"> thành phố thực hiện</w:t>
            </w:r>
          </w:p>
        </w:tc>
        <w:tc>
          <w:tcPr>
            <w:tcW w:w="1846"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jc w:val="center"/>
              <w:rPr>
                <w:i/>
                <w:iCs/>
                <w:color w:val="000000"/>
                <w:sz w:val="24"/>
                <w:szCs w:val="24"/>
              </w:rPr>
            </w:pPr>
            <w:r w:rsidRPr="001E6714">
              <w:rPr>
                <w:i/>
                <w:iCs/>
                <w:color w:val="000000"/>
                <w:sz w:val="24"/>
                <w:szCs w:val="24"/>
              </w:rPr>
              <w:t xml:space="preserve">đồng/người/năm </w:t>
            </w:r>
          </w:p>
        </w:tc>
        <w:tc>
          <w:tcPr>
            <w:tcW w:w="1846" w:type="dxa"/>
            <w:tcBorders>
              <w:top w:val="nil"/>
              <w:left w:val="nil"/>
              <w:bottom w:val="single" w:sz="4" w:space="0" w:color="auto"/>
              <w:right w:val="single" w:sz="4" w:space="0" w:color="auto"/>
            </w:tcBorders>
            <w:shd w:val="clear" w:color="auto" w:fill="auto"/>
            <w:vAlign w:val="center"/>
          </w:tcPr>
          <w:p w:rsidR="00716A93" w:rsidRPr="001E6714" w:rsidRDefault="00716A93" w:rsidP="001E6714">
            <w:pPr>
              <w:jc w:val="center"/>
              <w:rPr>
                <w:i/>
                <w:iCs/>
                <w:color w:val="000000"/>
                <w:sz w:val="24"/>
                <w:szCs w:val="24"/>
              </w:rPr>
            </w:pPr>
            <w:r w:rsidRPr="001E6714">
              <w:rPr>
                <w:i/>
                <w:iCs/>
                <w:color w:val="000000"/>
                <w:sz w:val="24"/>
                <w:szCs w:val="24"/>
              </w:rPr>
              <w:t>1</w:t>
            </w:r>
            <w:r w:rsidR="001E6714">
              <w:rPr>
                <w:i/>
                <w:iCs/>
                <w:color w:val="000000"/>
                <w:sz w:val="24"/>
                <w:szCs w:val="24"/>
              </w:rPr>
              <w:t>.</w:t>
            </w:r>
            <w:r w:rsidRPr="001E6714">
              <w:rPr>
                <w:i/>
                <w:iCs/>
                <w:color w:val="000000"/>
                <w:sz w:val="24"/>
                <w:szCs w:val="24"/>
              </w:rPr>
              <w:t>500</w:t>
            </w:r>
            <w:r w:rsidR="001E6714">
              <w:rPr>
                <w:i/>
                <w:iCs/>
                <w:color w:val="000000"/>
                <w:sz w:val="24"/>
                <w:szCs w:val="24"/>
              </w:rPr>
              <w:t>.</w:t>
            </w:r>
            <w:r w:rsidRPr="001E6714">
              <w:rPr>
                <w:i/>
                <w:iCs/>
                <w:color w:val="000000"/>
                <w:sz w:val="24"/>
                <w:szCs w:val="24"/>
              </w:rPr>
              <w:t>000</w:t>
            </w:r>
          </w:p>
        </w:tc>
        <w:tc>
          <w:tcPr>
            <w:tcW w:w="1704" w:type="dxa"/>
            <w:tcBorders>
              <w:top w:val="nil"/>
              <w:left w:val="nil"/>
              <w:bottom w:val="single" w:sz="4" w:space="0" w:color="auto"/>
              <w:right w:val="single" w:sz="4" w:space="0" w:color="auto"/>
            </w:tcBorders>
            <w:shd w:val="clear" w:color="auto" w:fill="auto"/>
            <w:vAlign w:val="center"/>
          </w:tcPr>
          <w:p w:rsidR="00716A93" w:rsidRPr="00716A93" w:rsidRDefault="00716A93" w:rsidP="00716A93">
            <w:pPr>
              <w:jc w:val="center"/>
              <w:rPr>
                <w:color w:val="000000"/>
                <w:sz w:val="26"/>
                <w:szCs w:val="26"/>
              </w:rPr>
            </w:pPr>
            <w:r w:rsidRPr="00716A93">
              <w:rPr>
                <w:color w:val="000000"/>
                <w:sz w:val="26"/>
                <w:szCs w:val="26"/>
              </w:rPr>
              <w:t> </w:t>
            </w:r>
          </w:p>
        </w:tc>
      </w:tr>
      <w:tr w:rsidR="00716A93" w:rsidRPr="00716A93">
        <w:trPr>
          <w:trHeight w:val="499"/>
        </w:trPr>
        <w:tc>
          <w:tcPr>
            <w:tcW w:w="710" w:type="dxa"/>
            <w:tcBorders>
              <w:top w:val="nil"/>
              <w:left w:val="single" w:sz="4" w:space="0" w:color="auto"/>
              <w:bottom w:val="single" w:sz="4" w:space="0" w:color="auto"/>
              <w:right w:val="single" w:sz="4" w:space="0" w:color="auto"/>
            </w:tcBorders>
            <w:shd w:val="clear" w:color="auto" w:fill="auto"/>
            <w:vAlign w:val="center"/>
          </w:tcPr>
          <w:p w:rsidR="00716A93" w:rsidRPr="00716A93" w:rsidRDefault="00716A93" w:rsidP="00716A93">
            <w:pPr>
              <w:jc w:val="center"/>
              <w:rPr>
                <w:i/>
                <w:iCs/>
                <w:color w:val="000000"/>
                <w:sz w:val="26"/>
                <w:szCs w:val="26"/>
              </w:rPr>
            </w:pPr>
            <w:r w:rsidRPr="00716A93">
              <w:rPr>
                <w:i/>
                <w:iCs/>
                <w:color w:val="000000"/>
                <w:sz w:val="26"/>
                <w:szCs w:val="26"/>
              </w:rPr>
              <w:t xml:space="preserve"> -</w:t>
            </w:r>
          </w:p>
        </w:tc>
        <w:tc>
          <w:tcPr>
            <w:tcW w:w="4544"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jc w:val="both"/>
              <w:rPr>
                <w:i/>
                <w:iCs/>
                <w:color w:val="000000"/>
                <w:sz w:val="24"/>
                <w:szCs w:val="24"/>
              </w:rPr>
            </w:pPr>
            <w:r w:rsidRPr="001E6714">
              <w:rPr>
                <w:i/>
                <w:iCs/>
                <w:color w:val="000000"/>
                <w:sz w:val="24"/>
                <w:szCs w:val="24"/>
              </w:rPr>
              <w:t xml:space="preserve">Do UBMTTQ Việt </w:t>
            </w:r>
            <w:smartTag w:uri="urn:schemas-microsoft-com:office:smarttags" w:element="country-region">
              <w:smartTag w:uri="urn:schemas-microsoft-com:office:smarttags" w:element="place">
                <w:r w:rsidRPr="001E6714">
                  <w:rPr>
                    <w:i/>
                    <w:iCs/>
                    <w:color w:val="000000"/>
                    <w:sz w:val="24"/>
                    <w:szCs w:val="24"/>
                  </w:rPr>
                  <w:t>Nam</w:t>
                </w:r>
              </w:smartTag>
            </w:smartTag>
            <w:r w:rsidRPr="001E6714">
              <w:rPr>
                <w:i/>
                <w:iCs/>
                <w:color w:val="000000"/>
                <w:sz w:val="24"/>
                <w:szCs w:val="24"/>
              </w:rPr>
              <w:t xml:space="preserve"> quận, huyện thực hiện</w:t>
            </w:r>
          </w:p>
        </w:tc>
        <w:tc>
          <w:tcPr>
            <w:tcW w:w="1846"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jc w:val="center"/>
              <w:rPr>
                <w:i/>
                <w:iCs/>
                <w:color w:val="000000"/>
                <w:sz w:val="24"/>
                <w:szCs w:val="24"/>
              </w:rPr>
            </w:pPr>
            <w:r w:rsidRPr="001E6714">
              <w:rPr>
                <w:i/>
                <w:iCs/>
                <w:color w:val="000000"/>
                <w:sz w:val="24"/>
                <w:szCs w:val="24"/>
              </w:rPr>
              <w:t xml:space="preserve">đồng/người/năm </w:t>
            </w:r>
          </w:p>
        </w:tc>
        <w:tc>
          <w:tcPr>
            <w:tcW w:w="1846" w:type="dxa"/>
            <w:tcBorders>
              <w:top w:val="nil"/>
              <w:left w:val="nil"/>
              <w:bottom w:val="single" w:sz="4" w:space="0" w:color="auto"/>
              <w:right w:val="single" w:sz="4" w:space="0" w:color="auto"/>
            </w:tcBorders>
            <w:shd w:val="clear" w:color="auto" w:fill="auto"/>
            <w:vAlign w:val="center"/>
          </w:tcPr>
          <w:p w:rsidR="00716A93" w:rsidRPr="001E6714" w:rsidRDefault="00716A93" w:rsidP="001E6714">
            <w:pPr>
              <w:jc w:val="center"/>
              <w:rPr>
                <w:i/>
                <w:iCs/>
                <w:color w:val="000000"/>
                <w:sz w:val="24"/>
                <w:szCs w:val="24"/>
              </w:rPr>
            </w:pPr>
            <w:r w:rsidRPr="001E6714">
              <w:rPr>
                <w:i/>
                <w:iCs/>
                <w:color w:val="000000"/>
                <w:sz w:val="24"/>
                <w:szCs w:val="24"/>
              </w:rPr>
              <w:t>800</w:t>
            </w:r>
            <w:r w:rsidR="001E6714">
              <w:rPr>
                <w:i/>
                <w:iCs/>
                <w:color w:val="000000"/>
                <w:sz w:val="24"/>
                <w:szCs w:val="24"/>
              </w:rPr>
              <w:t>.</w:t>
            </w:r>
            <w:r w:rsidRPr="001E6714">
              <w:rPr>
                <w:i/>
                <w:iCs/>
                <w:color w:val="000000"/>
                <w:sz w:val="24"/>
                <w:szCs w:val="24"/>
              </w:rPr>
              <w:t>000</w:t>
            </w:r>
          </w:p>
        </w:tc>
        <w:tc>
          <w:tcPr>
            <w:tcW w:w="1704" w:type="dxa"/>
            <w:tcBorders>
              <w:top w:val="nil"/>
              <w:left w:val="nil"/>
              <w:bottom w:val="single" w:sz="4" w:space="0" w:color="auto"/>
              <w:right w:val="single" w:sz="4" w:space="0" w:color="auto"/>
            </w:tcBorders>
            <w:shd w:val="clear" w:color="auto" w:fill="auto"/>
            <w:vAlign w:val="center"/>
          </w:tcPr>
          <w:p w:rsidR="00716A93" w:rsidRPr="00716A93" w:rsidRDefault="00716A93" w:rsidP="00716A93">
            <w:pPr>
              <w:jc w:val="center"/>
              <w:rPr>
                <w:i/>
                <w:iCs/>
                <w:color w:val="000000"/>
                <w:sz w:val="26"/>
                <w:szCs w:val="26"/>
              </w:rPr>
            </w:pPr>
            <w:r w:rsidRPr="00716A93">
              <w:rPr>
                <w:i/>
                <w:iCs/>
                <w:color w:val="000000"/>
                <w:sz w:val="26"/>
                <w:szCs w:val="26"/>
              </w:rPr>
              <w:t> </w:t>
            </w:r>
          </w:p>
        </w:tc>
      </w:tr>
      <w:tr w:rsidR="00716A93" w:rsidRPr="00716A93">
        <w:trPr>
          <w:trHeight w:val="499"/>
        </w:trPr>
        <w:tc>
          <w:tcPr>
            <w:tcW w:w="710" w:type="dxa"/>
            <w:tcBorders>
              <w:top w:val="nil"/>
              <w:left w:val="single" w:sz="4" w:space="0" w:color="auto"/>
              <w:bottom w:val="single" w:sz="4" w:space="0" w:color="auto"/>
              <w:right w:val="single" w:sz="4" w:space="0" w:color="auto"/>
            </w:tcBorders>
            <w:shd w:val="clear" w:color="auto" w:fill="auto"/>
            <w:vAlign w:val="center"/>
          </w:tcPr>
          <w:p w:rsidR="00716A93" w:rsidRPr="00716A93" w:rsidRDefault="00716A93" w:rsidP="00716A93">
            <w:pPr>
              <w:jc w:val="center"/>
              <w:rPr>
                <w:color w:val="000000"/>
                <w:sz w:val="26"/>
                <w:szCs w:val="26"/>
              </w:rPr>
            </w:pPr>
            <w:r w:rsidRPr="00716A93">
              <w:rPr>
                <w:color w:val="000000"/>
                <w:sz w:val="26"/>
                <w:szCs w:val="26"/>
              </w:rPr>
              <w:t>3.2</w:t>
            </w:r>
          </w:p>
        </w:tc>
        <w:tc>
          <w:tcPr>
            <w:tcW w:w="4544"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jc w:val="both"/>
              <w:rPr>
                <w:color w:val="000000"/>
                <w:sz w:val="24"/>
                <w:szCs w:val="24"/>
              </w:rPr>
            </w:pPr>
            <w:r w:rsidRPr="001E6714">
              <w:rPr>
                <w:color w:val="000000"/>
                <w:sz w:val="24"/>
                <w:szCs w:val="24"/>
              </w:rPr>
              <w:t>Chi phúng viếng khi qua đời</w:t>
            </w:r>
          </w:p>
        </w:tc>
        <w:tc>
          <w:tcPr>
            <w:tcW w:w="1846"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jc w:val="center"/>
              <w:rPr>
                <w:color w:val="000000"/>
                <w:sz w:val="24"/>
                <w:szCs w:val="24"/>
              </w:rPr>
            </w:pPr>
            <w:r w:rsidRPr="001E6714">
              <w:rPr>
                <w:color w:val="000000"/>
                <w:sz w:val="24"/>
                <w:szCs w:val="24"/>
              </w:rPr>
              <w:t> </w:t>
            </w:r>
          </w:p>
        </w:tc>
        <w:tc>
          <w:tcPr>
            <w:tcW w:w="1846" w:type="dxa"/>
            <w:tcBorders>
              <w:top w:val="nil"/>
              <w:left w:val="nil"/>
              <w:bottom w:val="single" w:sz="4" w:space="0" w:color="auto"/>
              <w:right w:val="single" w:sz="4" w:space="0" w:color="auto"/>
            </w:tcBorders>
            <w:shd w:val="clear" w:color="auto" w:fill="auto"/>
            <w:vAlign w:val="center"/>
          </w:tcPr>
          <w:p w:rsidR="00716A93" w:rsidRPr="001E6714" w:rsidRDefault="00716A93" w:rsidP="001E6714">
            <w:pPr>
              <w:jc w:val="center"/>
              <w:rPr>
                <w:color w:val="000000"/>
                <w:sz w:val="24"/>
                <w:szCs w:val="24"/>
              </w:rPr>
            </w:pPr>
          </w:p>
        </w:tc>
        <w:tc>
          <w:tcPr>
            <w:tcW w:w="1704" w:type="dxa"/>
            <w:tcBorders>
              <w:top w:val="nil"/>
              <w:left w:val="nil"/>
              <w:bottom w:val="single" w:sz="4" w:space="0" w:color="auto"/>
              <w:right w:val="single" w:sz="4" w:space="0" w:color="auto"/>
            </w:tcBorders>
            <w:shd w:val="clear" w:color="auto" w:fill="auto"/>
            <w:vAlign w:val="center"/>
          </w:tcPr>
          <w:p w:rsidR="00716A93" w:rsidRPr="00716A93" w:rsidRDefault="00716A93" w:rsidP="00716A93">
            <w:pPr>
              <w:jc w:val="center"/>
              <w:rPr>
                <w:color w:val="000000"/>
                <w:sz w:val="26"/>
                <w:szCs w:val="26"/>
              </w:rPr>
            </w:pPr>
            <w:r w:rsidRPr="00716A93">
              <w:rPr>
                <w:color w:val="000000"/>
                <w:sz w:val="26"/>
                <w:szCs w:val="26"/>
              </w:rPr>
              <w:t> </w:t>
            </w:r>
          </w:p>
        </w:tc>
      </w:tr>
      <w:tr w:rsidR="00716A93" w:rsidRPr="00716A93">
        <w:trPr>
          <w:trHeight w:val="499"/>
        </w:trPr>
        <w:tc>
          <w:tcPr>
            <w:tcW w:w="710" w:type="dxa"/>
            <w:tcBorders>
              <w:top w:val="nil"/>
              <w:left w:val="single" w:sz="4" w:space="0" w:color="auto"/>
              <w:bottom w:val="single" w:sz="4" w:space="0" w:color="auto"/>
              <w:right w:val="single" w:sz="4" w:space="0" w:color="auto"/>
            </w:tcBorders>
            <w:shd w:val="clear" w:color="auto" w:fill="auto"/>
            <w:vAlign w:val="center"/>
          </w:tcPr>
          <w:p w:rsidR="00716A93" w:rsidRPr="00716A93" w:rsidRDefault="00716A93" w:rsidP="00716A93">
            <w:pPr>
              <w:jc w:val="center"/>
              <w:rPr>
                <w:color w:val="000000"/>
                <w:sz w:val="26"/>
                <w:szCs w:val="26"/>
              </w:rPr>
            </w:pPr>
            <w:r w:rsidRPr="00716A93">
              <w:rPr>
                <w:color w:val="000000"/>
                <w:sz w:val="26"/>
                <w:szCs w:val="26"/>
              </w:rPr>
              <w:t xml:space="preserve"> -</w:t>
            </w:r>
          </w:p>
        </w:tc>
        <w:tc>
          <w:tcPr>
            <w:tcW w:w="4544"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jc w:val="both"/>
              <w:rPr>
                <w:i/>
                <w:iCs/>
                <w:color w:val="000000"/>
                <w:sz w:val="24"/>
                <w:szCs w:val="24"/>
              </w:rPr>
            </w:pPr>
            <w:r w:rsidRPr="001E6714">
              <w:rPr>
                <w:i/>
                <w:iCs/>
                <w:color w:val="000000"/>
                <w:sz w:val="24"/>
                <w:szCs w:val="24"/>
              </w:rPr>
              <w:t xml:space="preserve">Do UBMTTQ Việt </w:t>
            </w:r>
            <w:smartTag w:uri="urn:schemas-microsoft-com:office:smarttags" w:element="country-region">
              <w:smartTag w:uri="urn:schemas-microsoft-com:office:smarttags" w:element="place">
                <w:r w:rsidRPr="001E6714">
                  <w:rPr>
                    <w:i/>
                    <w:iCs/>
                    <w:color w:val="000000"/>
                    <w:sz w:val="24"/>
                    <w:szCs w:val="24"/>
                  </w:rPr>
                  <w:t>Nam</w:t>
                </w:r>
              </w:smartTag>
            </w:smartTag>
            <w:r w:rsidRPr="001E6714">
              <w:rPr>
                <w:i/>
                <w:iCs/>
                <w:color w:val="000000"/>
                <w:sz w:val="24"/>
                <w:szCs w:val="24"/>
              </w:rPr>
              <w:t xml:space="preserve"> thành phố thực hiện</w:t>
            </w:r>
          </w:p>
        </w:tc>
        <w:tc>
          <w:tcPr>
            <w:tcW w:w="1846"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jc w:val="center"/>
              <w:rPr>
                <w:i/>
                <w:iCs/>
                <w:color w:val="000000"/>
                <w:sz w:val="24"/>
                <w:szCs w:val="24"/>
              </w:rPr>
            </w:pPr>
            <w:r w:rsidRPr="001E6714">
              <w:rPr>
                <w:i/>
                <w:iCs/>
                <w:color w:val="000000"/>
                <w:sz w:val="24"/>
                <w:szCs w:val="24"/>
              </w:rPr>
              <w:t>đồng/người</w:t>
            </w:r>
          </w:p>
        </w:tc>
        <w:tc>
          <w:tcPr>
            <w:tcW w:w="1846" w:type="dxa"/>
            <w:tcBorders>
              <w:top w:val="nil"/>
              <w:left w:val="nil"/>
              <w:bottom w:val="single" w:sz="4" w:space="0" w:color="auto"/>
              <w:right w:val="single" w:sz="4" w:space="0" w:color="auto"/>
            </w:tcBorders>
            <w:shd w:val="clear" w:color="auto" w:fill="auto"/>
            <w:vAlign w:val="center"/>
          </w:tcPr>
          <w:p w:rsidR="00716A93" w:rsidRPr="001E6714" w:rsidRDefault="00716A93" w:rsidP="001E6714">
            <w:pPr>
              <w:jc w:val="center"/>
              <w:rPr>
                <w:i/>
                <w:iCs/>
                <w:color w:val="000000"/>
                <w:sz w:val="24"/>
                <w:szCs w:val="24"/>
              </w:rPr>
            </w:pPr>
            <w:r w:rsidRPr="001E6714">
              <w:rPr>
                <w:i/>
                <w:iCs/>
                <w:color w:val="000000"/>
                <w:sz w:val="24"/>
                <w:szCs w:val="24"/>
              </w:rPr>
              <w:t>1</w:t>
            </w:r>
            <w:r w:rsidR="001E6714">
              <w:rPr>
                <w:i/>
                <w:iCs/>
                <w:color w:val="000000"/>
                <w:sz w:val="24"/>
                <w:szCs w:val="24"/>
              </w:rPr>
              <w:t>.</w:t>
            </w:r>
            <w:r w:rsidRPr="001E6714">
              <w:rPr>
                <w:i/>
                <w:iCs/>
                <w:color w:val="000000"/>
                <w:sz w:val="24"/>
                <w:szCs w:val="24"/>
              </w:rPr>
              <w:t>000</w:t>
            </w:r>
            <w:r w:rsidR="001E6714">
              <w:rPr>
                <w:i/>
                <w:iCs/>
                <w:color w:val="000000"/>
                <w:sz w:val="24"/>
                <w:szCs w:val="24"/>
              </w:rPr>
              <w:t>.</w:t>
            </w:r>
            <w:r w:rsidRPr="001E6714">
              <w:rPr>
                <w:i/>
                <w:iCs/>
                <w:color w:val="000000"/>
                <w:sz w:val="24"/>
                <w:szCs w:val="24"/>
              </w:rPr>
              <w:t>000</w:t>
            </w:r>
          </w:p>
        </w:tc>
        <w:tc>
          <w:tcPr>
            <w:tcW w:w="1704" w:type="dxa"/>
            <w:tcBorders>
              <w:top w:val="nil"/>
              <w:left w:val="nil"/>
              <w:bottom w:val="single" w:sz="4" w:space="0" w:color="auto"/>
              <w:right w:val="single" w:sz="4" w:space="0" w:color="auto"/>
            </w:tcBorders>
            <w:shd w:val="clear" w:color="auto" w:fill="auto"/>
            <w:vAlign w:val="center"/>
          </w:tcPr>
          <w:p w:rsidR="00716A93" w:rsidRPr="00716A93" w:rsidRDefault="00716A93" w:rsidP="00716A93">
            <w:pPr>
              <w:jc w:val="center"/>
              <w:rPr>
                <w:color w:val="000000"/>
                <w:sz w:val="26"/>
                <w:szCs w:val="26"/>
              </w:rPr>
            </w:pPr>
            <w:r w:rsidRPr="00716A93">
              <w:rPr>
                <w:color w:val="000000"/>
                <w:sz w:val="26"/>
                <w:szCs w:val="26"/>
              </w:rPr>
              <w:t> </w:t>
            </w:r>
          </w:p>
        </w:tc>
      </w:tr>
      <w:tr w:rsidR="00716A93" w:rsidRPr="00716A93">
        <w:trPr>
          <w:trHeight w:val="499"/>
        </w:trPr>
        <w:tc>
          <w:tcPr>
            <w:tcW w:w="710" w:type="dxa"/>
            <w:tcBorders>
              <w:top w:val="nil"/>
              <w:left w:val="single" w:sz="4" w:space="0" w:color="auto"/>
              <w:bottom w:val="single" w:sz="4" w:space="0" w:color="auto"/>
              <w:right w:val="single" w:sz="4" w:space="0" w:color="auto"/>
            </w:tcBorders>
            <w:shd w:val="clear" w:color="auto" w:fill="auto"/>
            <w:vAlign w:val="center"/>
          </w:tcPr>
          <w:p w:rsidR="00716A93" w:rsidRPr="00716A93" w:rsidRDefault="00716A93" w:rsidP="00716A93">
            <w:pPr>
              <w:jc w:val="center"/>
              <w:rPr>
                <w:i/>
                <w:iCs/>
                <w:color w:val="000000"/>
                <w:sz w:val="26"/>
                <w:szCs w:val="26"/>
              </w:rPr>
            </w:pPr>
            <w:r w:rsidRPr="00716A93">
              <w:rPr>
                <w:i/>
                <w:iCs/>
                <w:color w:val="000000"/>
                <w:sz w:val="26"/>
                <w:szCs w:val="26"/>
              </w:rPr>
              <w:t xml:space="preserve"> -</w:t>
            </w:r>
          </w:p>
        </w:tc>
        <w:tc>
          <w:tcPr>
            <w:tcW w:w="4544"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jc w:val="both"/>
              <w:rPr>
                <w:i/>
                <w:iCs/>
                <w:color w:val="000000"/>
                <w:sz w:val="24"/>
                <w:szCs w:val="24"/>
              </w:rPr>
            </w:pPr>
            <w:r w:rsidRPr="001E6714">
              <w:rPr>
                <w:i/>
                <w:iCs/>
                <w:color w:val="000000"/>
                <w:sz w:val="24"/>
                <w:szCs w:val="24"/>
              </w:rPr>
              <w:t xml:space="preserve">Do UBMTTQ Việt </w:t>
            </w:r>
            <w:smartTag w:uri="urn:schemas-microsoft-com:office:smarttags" w:element="country-region">
              <w:smartTag w:uri="urn:schemas-microsoft-com:office:smarttags" w:element="place">
                <w:r w:rsidRPr="001E6714">
                  <w:rPr>
                    <w:i/>
                    <w:iCs/>
                    <w:color w:val="000000"/>
                    <w:sz w:val="24"/>
                    <w:szCs w:val="24"/>
                  </w:rPr>
                  <w:t>Nam</w:t>
                </w:r>
              </w:smartTag>
            </w:smartTag>
            <w:r w:rsidRPr="001E6714">
              <w:rPr>
                <w:i/>
                <w:iCs/>
                <w:color w:val="000000"/>
                <w:sz w:val="24"/>
                <w:szCs w:val="24"/>
              </w:rPr>
              <w:t xml:space="preserve"> quận, huyện thực hiện</w:t>
            </w:r>
          </w:p>
        </w:tc>
        <w:tc>
          <w:tcPr>
            <w:tcW w:w="1846"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jc w:val="center"/>
              <w:rPr>
                <w:i/>
                <w:iCs/>
                <w:color w:val="000000"/>
                <w:sz w:val="24"/>
                <w:szCs w:val="24"/>
              </w:rPr>
            </w:pPr>
            <w:r w:rsidRPr="001E6714">
              <w:rPr>
                <w:i/>
                <w:iCs/>
                <w:color w:val="000000"/>
                <w:sz w:val="24"/>
                <w:szCs w:val="24"/>
              </w:rPr>
              <w:t>đồng/người</w:t>
            </w:r>
          </w:p>
        </w:tc>
        <w:tc>
          <w:tcPr>
            <w:tcW w:w="1846" w:type="dxa"/>
            <w:tcBorders>
              <w:top w:val="nil"/>
              <w:left w:val="nil"/>
              <w:bottom w:val="single" w:sz="4" w:space="0" w:color="auto"/>
              <w:right w:val="single" w:sz="4" w:space="0" w:color="auto"/>
            </w:tcBorders>
            <w:shd w:val="clear" w:color="auto" w:fill="auto"/>
            <w:vAlign w:val="center"/>
          </w:tcPr>
          <w:p w:rsidR="00716A93" w:rsidRPr="001E6714" w:rsidRDefault="00716A93" w:rsidP="001E6714">
            <w:pPr>
              <w:jc w:val="center"/>
              <w:rPr>
                <w:i/>
                <w:iCs/>
                <w:color w:val="000000"/>
                <w:sz w:val="24"/>
                <w:szCs w:val="24"/>
              </w:rPr>
            </w:pPr>
            <w:r w:rsidRPr="001E6714">
              <w:rPr>
                <w:i/>
                <w:iCs/>
                <w:color w:val="000000"/>
                <w:sz w:val="24"/>
                <w:szCs w:val="24"/>
              </w:rPr>
              <w:t>500</w:t>
            </w:r>
            <w:r w:rsidR="001E6714">
              <w:rPr>
                <w:i/>
                <w:iCs/>
                <w:color w:val="000000"/>
                <w:sz w:val="24"/>
                <w:szCs w:val="24"/>
              </w:rPr>
              <w:t>.</w:t>
            </w:r>
            <w:r w:rsidRPr="001E6714">
              <w:rPr>
                <w:i/>
                <w:iCs/>
                <w:color w:val="000000"/>
                <w:sz w:val="24"/>
                <w:szCs w:val="24"/>
              </w:rPr>
              <w:t>000</w:t>
            </w:r>
          </w:p>
        </w:tc>
        <w:tc>
          <w:tcPr>
            <w:tcW w:w="1704" w:type="dxa"/>
            <w:tcBorders>
              <w:top w:val="nil"/>
              <w:left w:val="nil"/>
              <w:bottom w:val="single" w:sz="4" w:space="0" w:color="auto"/>
              <w:right w:val="single" w:sz="4" w:space="0" w:color="auto"/>
            </w:tcBorders>
            <w:shd w:val="clear" w:color="auto" w:fill="auto"/>
            <w:vAlign w:val="center"/>
          </w:tcPr>
          <w:p w:rsidR="00716A93" w:rsidRPr="00716A93" w:rsidRDefault="00716A93" w:rsidP="00716A93">
            <w:pPr>
              <w:jc w:val="center"/>
              <w:rPr>
                <w:i/>
                <w:iCs/>
                <w:color w:val="000000"/>
                <w:sz w:val="26"/>
                <w:szCs w:val="26"/>
              </w:rPr>
            </w:pPr>
            <w:r w:rsidRPr="00716A93">
              <w:rPr>
                <w:i/>
                <w:iCs/>
                <w:color w:val="000000"/>
                <w:sz w:val="26"/>
                <w:szCs w:val="26"/>
              </w:rPr>
              <w:t> </w:t>
            </w:r>
          </w:p>
        </w:tc>
      </w:tr>
      <w:tr w:rsidR="00716A93" w:rsidRPr="00716A93">
        <w:trPr>
          <w:trHeight w:val="499"/>
        </w:trPr>
        <w:tc>
          <w:tcPr>
            <w:tcW w:w="710" w:type="dxa"/>
            <w:tcBorders>
              <w:top w:val="nil"/>
              <w:left w:val="single" w:sz="4" w:space="0" w:color="auto"/>
              <w:bottom w:val="single" w:sz="4" w:space="0" w:color="auto"/>
              <w:right w:val="single" w:sz="4" w:space="0" w:color="auto"/>
            </w:tcBorders>
            <w:shd w:val="clear" w:color="auto" w:fill="auto"/>
            <w:vAlign w:val="center"/>
          </w:tcPr>
          <w:p w:rsidR="00716A93" w:rsidRPr="00716A93" w:rsidRDefault="00716A93" w:rsidP="00716A93">
            <w:pPr>
              <w:jc w:val="center"/>
              <w:rPr>
                <w:color w:val="000000"/>
                <w:sz w:val="26"/>
                <w:szCs w:val="26"/>
              </w:rPr>
            </w:pPr>
            <w:r w:rsidRPr="00716A93">
              <w:rPr>
                <w:color w:val="000000"/>
                <w:sz w:val="26"/>
                <w:szCs w:val="26"/>
              </w:rPr>
              <w:t>3.3</w:t>
            </w:r>
          </w:p>
        </w:tc>
        <w:tc>
          <w:tcPr>
            <w:tcW w:w="4544"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jc w:val="both"/>
              <w:rPr>
                <w:color w:val="000000"/>
                <w:sz w:val="24"/>
                <w:szCs w:val="24"/>
              </w:rPr>
            </w:pPr>
            <w:r w:rsidRPr="001E6714">
              <w:rPr>
                <w:color w:val="000000"/>
                <w:sz w:val="24"/>
                <w:szCs w:val="24"/>
              </w:rPr>
              <w:t>Chi hỗ trợ khi gia đình gặp khó khăn (thiên tai, hỏa hoạn)</w:t>
            </w:r>
          </w:p>
        </w:tc>
        <w:tc>
          <w:tcPr>
            <w:tcW w:w="1846"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jc w:val="center"/>
              <w:rPr>
                <w:color w:val="000000"/>
                <w:sz w:val="24"/>
                <w:szCs w:val="24"/>
              </w:rPr>
            </w:pPr>
            <w:r w:rsidRPr="001E6714">
              <w:rPr>
                <w:color w:val="000000"/>
                <w:sz w:val="24"/>
                <w:szCs w:val="24"/>
              </w:rPr>
              <w:t> </w:t>
            </w:r>
          </w:p>
        </w:tc>
        <w:tc>
          <w:tcPr>
            <w:tcW w:w="1846" w:type="dxa"/>
            <w:tcBorders>
              <w:top w:val="nil"/>
              <w:left w:val="nil"/>
              <w:bottom w:val="single" w:sz="4" w:space="0" w:color="auto"/>
              <w:right w:val="single" w:sz="4" w:space="0" w:color="auto"/>
            </w:tcBorders>
            <w:shd w:val="clear" w:color="auto" w:fill="auto"/>
            <w:vAlign w:val="center"/>
          </w:tcPr>
          <w:p w:rsidR="00716A93" w:rsidRPr="001E6714" w:rsidRDefault="00716A93" w:rsidP="001E6714">
            <w:pPr>
              <w:jc w:val="center"/>
              <w:rPr>
                <w:color w:val="000000"/>
                <w:sz w:val="24"/>
                <w:szCs w:val="24"/>
              </w:rPr>
            </w:pPr>
          </w:p>
        </w:tc>
        <w:tc>
          <w:tcPr>
            <w:tcW w:w="1704" w:type="dxa"/>
            <w:tcBorders>
              <w:top w:val="nil"/>
              <w:left w:val="nil"/>
              <w:bottom w:val="single" w:sz="4" w:space="0" w:color="auto"/>
              <w:right w:val="single" w:sz="4" w:space="0" w:color="auto"/>
            </w:tcBorders>
            <w:shd w:val="clear" w:color="auto" w:fill="auto"/>
            <w:vAlign w:val="center"/>
          </w:tcPr>
          <w:p w:rsidR="00716A93" w:rsidRPr="00716A93" w:rsidRDefault="00716A93" w:rsidP="00716A93">
            <w:pPr>
              <w:jc w:val="center"/>
              <w:rPr>
                <w:color w:val="000000"/>
                <w:sz w:val="26"/>
                <w:szCs w:val="26"/>
              </w:rPr>
            </w:pPr>
            <w:r w:rsidRPr="00716A93">
              <w:rPr>
                <w:color w:val="000000"/>
                <w:sz w:val="26"/>
                <w:szCs w:val="26"/>
              </w:rPr>
              <w:t> </w:t>
            </w:r>
          </w:p>
        </w:tc>
      </w:tr>
      <w:tr w:rsidR="00716A93" w:rsidRPr="00716A93">
        <w:trPr>
          <w:trHeight w:val="499"/>
        </w:trPr>
        <w:tc>
          <w:tcPr>
            <w:tcW w:w="710" w:type="dxa"/>
            <w:tcBorders>
              <w:top w:val="nil"/>
              <w:left w:val="single" w:sz="4" w:space="0" w:color="auto"/>
              <w:bottom w:val="single" w:sz="4" w:space="0" w:color="auto"/>
              <w:right w:val="single" w:sz="4" w:space="0" w:color="auto"/>
            </w:tcBorders>
            <w:shd w:val="clear" w:color="auto" w:fill="auto"/>
            <w:vAlign w:val="center"/>
          </w:tcPr>
          <w:p w:rsidR="00716A93" w:rsidRPr="00716A93" w:rsidRDefault="00716A93" w:rsidP="00716A93">
            <w:pPr>
              <w:jc w:val="center"/>
              <w:rPr>
                <w:color w:val="000000"/>
                <w:sz w:val="26"/>
                <w:szCs w:val="26"/>
              </w:rPr>
            </w:pPr>
            <w:r w:rsidRPr="00716A93">
              <w:rPr>
                <w:color w:val="000000"/>
                <w:sz w:val="26"/>
                <w:szCs w:val="26"/>
              </w:rPr>
              <w:t xml:space="preserve"> -</w:t>
            </w:r>
          </w:p>
        </w:tc>
        <w:tc>
          <w:tcPr>
            <w:tcW w:w="4544"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jc w:val="both"/>
              <w:rPr>
                <w:i/>
                <w:iCs/>
                <w:color w:val="000000"/>
                <w:sz w:val="24"/>
                <w:szCs w:val="24"/>
              </w:rPr>
            </w:pPr>
            <w:r w:rsidRPr="001E6714">
              <w:rPr>
                <w:i/>
                <w:iCs/>
                <w:color w:val="000000"/>
                <w:sz w:val="24"/>
                <w:szCs w:val="24"/>
              </w:rPr>
              <w:t xml:space="preserve">Do UBMTTQ Việt </w:t>
            </w:r>
            <w:smartTag w:uri="urn:schemas-microsoft-com:office:smarttags" w:element="country-region">
              <w:smartTag w:uri="urn:schemas-microsoft-com:office:smarttags" w:element="place">
                <w:r w:rsidRPr="001E6714">
                  <w:rPr>
                    <w:i/>
                    <w:iCs/>
                    <w:color w:val="000000"/>
                    <w:sz w:val="24"/>
                    <w:szCs w:val="24"/>
                  </w:rPr>
                  <w:t>Nam</w:t>
                </w:r>
              </w:smartTag>
            </w:smartTag>
            <w:r w:rsidRPr="001E6714">
              <w:rPr>
                <w:i/>
                <w:iCs/>
                <w:color w:val="000000"/>
                <w:sz w:val="24"/>
                <w:szCs w:val="24"/>
              </w:rPr>
              <w:t xml:space="preserve"> thành phố thực hiện</w:t>
            </w:r>
          </w:p>
        </w:tc>
        <w:tc>
          <w:tcPr>
            <w:tcW w:w="1846"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jc w:val="center"/>
              <w:rPr>
                <w:i/>
                <w:iCs/>
                <w:color w:val="000000"/>
                <w:sz w:val="24"/>
                <w:szCs w:val="24"/>
              </w:rPr>
            </w:pPr>
            <w:r w:rsidRPr="001E6714">
              <w:rPr>
                <w:i/>
                <w:iCs/>
                <w:color w:val="000000"/>
                <w:sz w:val="24"/>
                <w:szCs w:val="24"/>
              </w:rPr>
              <w:t>đồng/gia đình/năm</w:t>
            </w:r>
          </w:p>
        </w:tc>
        <w:tc>
          <w:tcPr>
            <w:tcW w:w="1846" w:type="dxa"/>
            <w:tcBorders>
              <w:top w:val="nil"/>
              <w:left w:val="nil"/>
              <w:bottom w:val="single" w:sz="4" w:space="0" w:color="auto"/>
              <w:right w:val="single" w:sz="4" w:space="0" w:color="auto"/>
            </w:tcBorders>
            <w:shd w:val="clear" w:color="auto" w:fill="auto"/>
            <w:vAlign w:val="center"/>
          </w:tcPr>
          <w:p w:rsidR="00716A93" w:rsidRPr="001E6714" w:rsidRDefault="00716A93" w:rsidP="001E6714">
            <w:pPr>
              <w:jc w:val="center"/>
              <w:rPr>
                <w:i/>
                <w:iCs/>
                <w:color w:val="000000"/>
                <w:sz w:val="24"/>
                <w:szCs w:val="24"/>
              </w:rPr>
            </w:pPr>
            <w:r w:rsidRPr="001E6714">
              <w:rPr>
                <w:i/>
                <w:iCs/>
                <w:color w:val="000000"/>
                <w:sz w:val="24"/>
                <w:szCs w:val="24"/>
              </w:rPr>
              <w:t>1</w:t>
            </w:r>
            <w:r w:rsidR="001E6714">
              <w:rPr>
                <w:i/>
                <w:iCs/>
                <w:color w:val="000000"/>
                <w:sz w:val="24"/>
                <w:szCs w:val="24"/>
              </w:rPr>
              <w:t>.</w:t>
            </w:r>
            <w:r w:rsidRPr="001E6714">
              <w:rPr>
                <w:i/>
                <w:iCs/>
                <w:color w:val="000000"/>
                <w:sz w:val="24"/>
                <w:szCs w:val="24"/>
              </w:rPr>
              <w:t>000</w:t>
            </w:r>
            <w:r w:rsidR="001E6714">
              <w:rPr>
                <w:i/>
                <w:iCs/>
                <w:color w:val="000000"/>
                <w:sz w:val="24"/>
                <w:szCs w:val="24"/>
              </w:rPr>
              <w:t>.</w:t>
            </w:r>
            <w:r w:rsidRPr="001E6714">
              <w:rPr>
                <w:i/>
                <w:iCs/>
                <w:color w:val="000000"/>
                <w:sz w:val="24"/>
                <w:szCs w:val="24"/>
              </w:rPr>
              <w:t>000</w:t>
            </w:r>
          </w:p>
        </w:tc>
        <w:tc>
          <w:tcPr>
            <w:tcW w:w="1704" w:type="dxa"/>
            <w:tcBorders>
              <w:top w:val="nil"/>
              <w:left w:val="nil"/>
              <w:bottom w:val="single" w:sz="4" w:space="0" w:color="auto"/>
              <w:right w:val="single" w:sz="4" w:space="0" w:color="auto"/>
            </w:tcBorders>
            <w:shd w:val="clear" w:color="auto" w:fill="auto"/>
            <w:vAlign w:val="center"/>
          </w:tcPr>
          <w:p w:rsidR="00716A93" w:rsidRPr="00716A93" w:rsidRDefault="00716A93" w:rsidP="00716A93">
            <w:pPr>
              <w:jc w:val="center"/>
              <w:rPr>
                <w:color w:val="000000"/>
                <w:sz w:val="26"/>
                <w:szCs w:val="26"/>
              </w:rPr>
            </w:pPr>
            <w:r w:rsidRPr="00716A93">
              <w:rPr>
                <w:color w:val="000000"/>
                <w:sz w:val="26"/>
                <w:szCs w:val="26"/>
              </w:rPr>
              <w:t> </w:t>
            </w:r>
          </w:p>
        </w:tc>
      </w:tr>
      <w:tr w:rsidR="00716A93" w:rsidRPr="00716A93">
        <w:trPr>
          <w:trHeight w:val="499"/>
        </w:trPr>
        <w:tc>
          <w:tcPr>
            <w:tcW w:w="710" w:type="dxa"/>
            <w:tcBorders>
              <w:top w:val="nil"/>
              <w:left w:val="single" w:sz="4" w:space="0" w:color="auto"/>
              <w:bottom w:val="single" w:sz="4" w:space="0" w:color="auto"/>
              <w:right w:val="single" w:sz="4" w:space="0" w:color="auto"/>
            </w:tcBorders>
            <w:shd w:val="clear" w:color="auto" w:fill="auto"/>
            <w:vAlign w:val="center"/>
          </w:tcPr>
          <w:p w:rsidR="00716A93" w:rsidRPr="00716A93" w:rsidRDefault="00716A93" w:rsidP="00716A93">
            <w:pPr>
              <w:jc w:val="center"/>
              <w:rPr>
                <w:i/>
                <w:iCs/>
                <w:color w:val="000000"/>
                <w:sz w:val="26"/>
                <w:szCs w:val="26"/>
              </w:rPr>
            </w:pPr>
            <w:r w:rsidRPr="00716A93">
              <w:rPr>
                <w:i/>
                <w:iCs/>
                <w:color w:val="000000"/>
                <w:sz w:val="26"/>
                <w:szCs w:val="26"/>
              </w:rPr>
              <w:t xml:space="preserve"> -</w:t>
            </w:r>
          </w:p>
        </w:tc>
        <w:tc>
          <w:tcPr>
            <w:tcW w:w="4544"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jc w:val="both"/>
              <w:rPr>
                <w:i/>
                <w:iCs/>
                <w:color w:val="000000"/>
                <w:sz w:val="24"/>
                <w:szCs w:val="24"/>
              </w:rPr>
            </w:pPr>
            <w:r w:rsidRPr="001E6714">
              <w:rPr>
                <w:i/>
                <w:iCs/>
                <w:color w:val="000000"/>
                <w:sz w:val="24"/>
                <w:szCs w:val="24"/>
              </w:rPr>
              <w:t xml:space="preserve">Do UBMTTQ Việt </w:t>
            </w:r>
            <w:smartTag w:uri="urn:schemas-microsoft-com:office:smarttags" w:element="country-region">
              <w:smartTag w:uri="urn:schemas-microsoft-com:office:smarttags" w:element="place">
                <w:r w:rsidRPr="001E6714">
                  <w:rPr>
                    <w:i/>
                    <w:iCs/>
                    <w:color w:val="000000"/>
                    <w:sz w:val="24"/>
                    <w:szCs w:val="24"/>
                  </w:rPr>
                  <w:t>Nam</w:t>
                </w:r>
              </w:smartTag>
            </w:smartTag>
            <w:r w:rsidRPr="001E6714">
              <w:rPr>
                <w:i/>
                <w:iCs/>
                <w:color w:val="000000"/>
                <w:sz w:val="24"/>
                <w:szCs w:val="24"/>
              </w:rPr>
              <w:t xml:space="preserve"> quận, huyện thực hiện</w:t>
            </w:r>
          </w:p>
        </w:tc>
        <w:tc>
          <w:tcPr>
            <w:tcW w:w="1846"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jc w:val="center"/>
              <w:rPr>
                <w:i/>
                <w:iCs/>
                <w:color w:val="000000"/>
                <w:sz w:val="24"/>
                <w:szCs w:val="24"/>
              </w:rPr>
            </w:pPr>
            <w:r w:rsidRPr="001E6714">
              <w:rPr>
                <w:i/>
                <w:iCs/>
                <w:color w:val="000000"/>
                <w:sz w:val="24"/>
                <w:szCs w:val="24"/>
              </w:rPr>
              <w:t>đồng/gia đình/năm</w:t>
            </w:r>
          </w:p>
        </w:tc>
        <w:tc>
          <w:tcPr>
            <w:tcW w:w="1846" w:type="dxa"/>
            <w:tcBorders>
              <w:top w:val="nil"/>
              <w:left w:val="nil"/>
              <w:bottom w:val="single" w:sz="4" w:space="0" w:color="auto"/>
              <w:right w:val="single" w:sz="4" w:space="0" w:color="auto"/>
            </w:tcBorders>
            <w:shd w:val="clear" w:color="auto" w:fill="auto"/>
            <w:vAlign w:val="center"/>
          </w:tcPr>
          <w:p w:rsidR="00716A93" w:rsidRPr="001E6714" w:rsidRDefault="00716A93" w:rsidP="001E6714">
            <w:pPr>
              <w:jc w:val="center"/>
              <w:rPr>
                <w:i/>
                <w:iCs/>
                <w:color w:val="000000"/>
                <w:sz w:val="24"/>
                <w:szCs w:val="24"/>
              </w:rPr>
            </w:pPr>
            <w:r w:rsidRPr="001E6714">
              <w:rPr>
                <w:i/>
                <w:iCs/>
                <w:color w:val="000000"/>
                <w:sz w:val="24"/>
                <w:szCs w:val="24"/>
              </w:rPr>
              <w:t>500</w:t>
            </w:r>
            <w:r w:rsidR="001E6714">
              <w:rPr>
                <w:i/>
                <w:iCs/>
                <w:color w:val="000000"/>
                <w:sz w:val="24"/>
                <w:szCs w:val="24"/>
              </w:rPr>
              <w:t>.</w:t>
            </w:r>
            <w:r w:rsidRPr="001E6714">
              <w:rPr>
                <w:i/>
                <w:iCs/>
                <w:color w:val="000000"/>
                <w:sz w:val="24"/>
                <w:szCs w:val="24"/>
              </w:rPr>
              <w:t>000</w:t>
            </w:r>
          </w:p>
        </w:tc>
        <w:tc>
          <w:tcPr>
            <w:tcW w:w="1704" w:type="dxa"/>
            <w:tcBorders>
              <w:top w:val="nil"/>
              <w:left w:val="nil"/>
              <w:bottom w:val="single" w:sz="4" w:space="0" w:color="auto"/>
              <w:right w:val="single" w:sz="4" w:space="0" w:color="auto"/>
            </w:tcBorders>
            <w:shd w:val="clear" w:color="auto" w:fill="auto"/>
            <w:vAlign w:val="center"/>
          </w:tcPr>
          <w:p w:rsidR="00716A93" w:rsidRPr="00716A93" w:rsidRDefault="00716A93" w:rsidP="00716A93">
            <w:pPr>
              <w:jc w:val="center"/>
              <w:rPr>
                <w:i/>
                <w:iCs/>
                <w:color w:val="000000"/>
                <w:sz w:val="26"/>
                <w:szCs w:val="26"/>
              </w:rPr>
            </w:pPr>
            <w:r w:rsidRPr="00716A93">
              <w:rPr>
                <w:i/>
                <w:iCs/>
                <w:color w:val="000000"/>
                <w:sz w:val="26"/>
                <w:szCs w:val="26"/>
              </w:rPr>
              <w:t> </w:t>
            </w:r>
          </w:p>
        </w:tc>
      </w:tr>
      <w:tr w:rsidR="00716A93" w:rsidRPr="00716A93">
        <w:trPr>
          <w:trHeight w:val="555"/>
        </w:trPr>
        <w:tc>
          <w:tcPr>
            <w:tcW w:w="710" w:type="dxa"/>
            <w:tcBorders>
              <w:top w:val="nil"/>
              <w:left w:val="single" w:sz="4" w:space="0" w:color="auto"/>
              <w:bottom w:val="single" w:sz="4" w:space="0" w:color="auto"/>
              <w:right w:val="single" w:sz="4" w:space="0" w:color="auto"/>
            </w:tcBorders>
            <w:shd w:val="clear" w:color="auto" w:fill="auto"/>
            <w:noWrap/>
            <w:vAlign w:val="center"/>
          </w:tcPr>
          <w:p w:rsidR="00716A93" w:rsidRPr="00716A93" w:rsidRDefault="00716A93" w:rsidP="00716A93">
            <w:pPr>
              <w:jc w:val="center"/>
              <w:rPr>
                <w:color w:val="000000"/>
                <w:sz w:val="26"/>
                <w:szCs w:val="26"/>
              </w:rPr>
            </w:pPr>
            <w:r w:rsidRPr="00716A93">
              <w:rPr>
                <w:color w:val="000000"/>
                <w:sz w:val="26"/>
                <w:szCs w:val="26"/>
              </w:rPr>
              <w:t> </w:t>
            </w:r>
          </w:p>
        </w:tc>
        <w:tc>
          <w:tcPr>
            <w:tcW w:w="4544"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rPr>
                <w:color w:val="000000"/>
                <w:sz w:val="24"/>
                <w:szCs w:val="24"/>
              </w:rPr>
            </w:pPr>
            <w:r w:rsidRPr="001E6714">
              <w:rPr>
                <w:color w:val="000000"/>
                <w:sz w:val="24"/>
                <w:szCs w:val="24"/>
              </w:rPr>
              <w:t> </w:t>
            </w:r>
          </w:p>
        </w:tc>
        <w:tc>
          <w:tcPr>
            <w:tcW w:w="1846"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jc w:val="center"/>
              <w:rPr>
                <w:color w:val="000000"/>
                <w:sz w:val="24"/>
                <w:szCs w:val="24"/>
              </w:rPr>
            </w:pPr>
            <w:r w:rsidRPr="001E6714">
              <w:rPr>
                <w:color w:val="000000"/>
                <w:sz w:val="24"/>
                <w:szCs w:val="24"/>
              </w:rPr>
              <w:t> </w:t>
            </w:r>
          </w:p>
        </w:tc>
        <w:tc>
          <w:tcPr>
            <w:tcW w:w="1846" w:type="dxa"/>
            <w:tcBorders>
              <w:top w:val="nil"/>
              <w:left w:val="nil"/>
              <w:bottom w:val="single" w:sz="4" w:space="0" w:color="auto"/>
              <w:right w:val="single" w:sz="4" w:space="0" w:color="auto"/>
            </w:tcBorders>
            <w:shd w:val="clear" w:color="auto" w:fill="auto"/>
            <w:noWrap/>
            <w:vAlign w:val="center"/>
          </w:tcPr>
          <w:p w:rsidR="00716A93" w:rsidRPr="001E6714" w:rsidRDefault="00716A93" w:rsidP="00716A93">
            <w:pPr>
              <w:jc w:val="center"/>
              <w:rPr>
                <w:color w:val="000000"/>
                <w:sz w:val="24"/>
                <w:szCs w:val="24"/>
              </w:rPr>
            </w:pPr>
            <w:r w:rsidRPr="001E6714">
              <w:rPr>
                <w:color w:val="000000"/>
                <w:sz w:val="24"/>
                <w:szCs w:val="24"/>
              </w:rPr>
              <w:t> </w:t>
            </w:r>
          </w:p>
        </w:tc>
        <w:tc>
          <w:tcPr>
            <w:tcW w:w="1704" w:type="dxa"/>
            <w:tcBorders>
              <w:top w:val="nil"/>
              <w:left w:val="nil"/>
              <w:bottom w:val="single" w:sz="4" w:space="0" w:color="auto"/>
              <w:right w:val="single" w:sz="4" w:space="0" w:color="auto"/>
            </w:tcBorders>
            <w:shd w:val="clear" w:color="auto" w:fill="auto"/>
            <w:noWrap/>
            <w:vAlign w:val="center"/>
          </w:tcPr>
          <w:p w:rsidR="00716A93" w:rsidRPr="00716A93" w:rsidRDefault="00716A93" w:rsidP="00716A93">
            <w:pPr>
              <w:jc w:val="center"/>
              <w:rPr>
                <w:color w:val="000000"/>
                <w:sz w:val="26"/>
                <w:szCs w:val="26"/>
              </w:rPr>
            </w:pPr>
            <w:r w:rsidRPr="00716A93">
              <w:rPr>
                <w:color w:val="000000"/>
                <w:sz w:val="26"/>
                <w:szCs w:val="26"/>
              </w:rPr>
              <w:t> </w:t>
            </w:r>
          </w:p>
        </w:tc>
      </w:tr>
    </w:tbl>
    <w:p w:rsidR="00890B0F" w:rsidRPr="00716A93" w:rsidRDefault="00890B0F" w:rsidP="00716A93"/>
    <w:sectPr w:rsidR="00890B0F" w:rsidRPr="00716A93" w:rsidSect="00716A93">
      <w:pgSz w:w="11907" w:h="16840" w:code="9"/>
      <w:pgMar w:top="1474" w:right="1134" w:bottom="1134" w:left="1134" w:header="567"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2"/>
  <w:drawingGridVerticalSpacing w:val="3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93"/>
    <w:rsid w:val="001E6714"/>
    <w:rsid w:val="00636E03"/>
    <w:rsid w:val="00716A93"/>
    <w:rsid w:val="00890B0F"/>
    <w:rsid w:val="008F74FE"/>
    <w:rsid w:val="00B1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2E13CDB-9F83-474F-BBB4-0D27D6A7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17136">
      <w:bodyDiv w:val="1"/>
      <w:marLeft w:val="0"/>
      <w:marRight w:val="0"/>
      <w:marTop w:val="0"/>
      <w:marBottom w:val="0"/>
      <w:divBdr>
        <w:top w:val="none" w:sz="0" w:space="0" w:color="auto"/>
        <w:left w:val="none" w:sz="0" w:space="0" w:color="auto"/>
        <w:bottom w:val="none" w:sz="0" w:space="0" w:color="auto"/>
        <w:right w:val="none" w:sz="0" w:space="0" w:color="auto"/>
      </w:divBdr>
    </w:div>
    <w:div w:id="904340990">
      <w:bodyDiv w:val="1"/>
      <w:marLeft w:val="0"/>
      <w:marRight w:val="0"/>
      <w:marTop w:val="0"/>
      <w:marBottom w:val="0"/>
      <w:divBdr>
        <w:top w:val="none" w:sz="0" w:space="0" w:color="auto"/>
        <w:left w:val="none" w:sz="0" w:space="0" w:color="auto"/>
        <w:bottom w:val="none" w:sz="0" w:space="0" w:color="auto"/>
        <w:right w:val="none" w:sz="0" w:space="0" w:color="auto"/>
      </w:divBdr>
    </w:div>
    <w:div w:id="180893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PHỤ LỤC SỐ 02</vt:lpstr>
    </vt:vector>
  </TitlesOfParts>
  <Company>HOME</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02</dc:title>
  <dc:subject/>
  <dc:creator>User</dc:creator>
  <cp:keywords/>
  <dc:description/>
  <cp:lastModifiedBy>Truong Cong Nguyen Thanh</cp:lastModifiedBy>
  <cp:revision>2</cp:revision>
  <dcterms:created xsi:type="dcterms:W3CDTF">2021-04-19T08:43:00Z</dcterms:created>
  <dcterms:modified xsi:type="dcterms:W3CDTF">2021-04-19T08:43:00Z</dcterms:modified>
</cp:coreProperties>
</file>