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Header"/>
        <w:tblW w:w="9628" w:type="dxa"/>
        <w:tblLook w:val="01E0" w:firstRow="1" w:lastRow="1" w:firstColumn="1" w:lastColumn="1" w:noHBand="0" w:noVBand="0"/>
      </w:tblPr>
      <w:tblGrid>
        <w:gridCol w:w="4069"/>
        <w:gridCol w:w="5559"/>
      </w:tblGrid>
      <w:tr w:rsidR="00E04EAC" w:rsidRPr="00CD6788">
        <w:trPr>
          <w:trHeight w:val="1352"/>
        </w:trPr>
        <w:tc>
          <w:tcPr>
            <w:tcW w:w="4069" w:type="dxa"/>
          </w:tcPr>
          <w:p w:rsidR="00E04EAC" w:rsidRPr="003B7C98" w:rsidRDefault="00E04EAC" w:rsidP="008948BF">
            <w:pPr>
              <w:jc w:val="center"/>
              <w:rPr>
                <w:b/>
                <w:sz w:val="26"/>
                <w:szCs w:val="26"/>
              </w:rPr>
            </w:pPr>
            <w:bookmarkStart w:id="0" w:name="_GoBack"/>
            <w:bookmarkEnd w:id="0"/>
            <w:r w:rsidRPr="003B7C98">
              <w:rPr>
                <w:b/>
                <w:sz w:val="26"/>
                <w:szCs w:val="26"/>
              </w:rPr>
              <w:t>UỶ BAN NHÂN DÂN</w:t>
            </w:r>
          </w:p>
          <w:p w:rsidR="00E04EAC" w:rsidRPr="003B7C98" w:rsidRDefault="00E04EAC" w:rsidP="008948BF">
            <w:pPr>
              <w:jc w:val="center"/>
              <w:rPr>
                <w:b/>
                <w:sz w:val="26"/>
                <w:szCs w:val="26"/>
              </w:rPr>
            </w:pPr>
            <w:r w:rsidRPr="003B7C98">
              <w:rPr>
                <w:b/>
                <w:sz w:val="26"/>
                <w:szCs w:val="26"/>
              </w:rPr>
              <w:t>THÀNH PHỐ ĐÀ NẴNG</w:t>
            </w:r>
          </w:p>
          <w:p w:rsidR="00E04EAC" w:rsidRDefault="00572634" w:rsidP="008948BF">
            <w:r>
              <w:rPr>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798195</wp:posOffset>
                      </wp:positionH>
                      <wp:positionV relativeFrom="paragraph">
                        <wp:posOffset>73025</wp:posOffset>
                      </wp:positionV>
                      <wp:extent cx="800100" cy="0"/>
                      <wp:effectExtent l="13335" t="7620" r="5715" b="1143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AD40D"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5.75pt" to="125.8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WCxEgIAACg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"/>
                  </w:pict>
                </mc:Fallback>
              </mc:AlternateContent>
            </w:r>
          </w:p>
          <w:p w:rsidR="00E04EAC" w:rsidRPr="00CD6788" w:rsidRDefault="00B312E0" w:rsidP="008948BF">
            <w:pPr>
              <w:jc w:val="center"/>
            </w:pPr>
            <w:r>
              <w:t xml:space="preserve">Số: </w:t>
            </w:r>
            <w:r w:rsidR="000D6911">
              <w:t>12</w:t>
            </w:r>
            <w:r w:rsidR="00E04EAC">
              <w:t>/CT-UBND</w:t>
            </w:r>
          </w:p>
        </w:tc>
        <w:tc>
          <w:tcPr>
            <w:tcW w:w="5559" w:type="dxa"/>
          </w:tcPr>
          <w:p w:rsidR="00E04EAC" w:rsidRPr="00CD6788" w:rsidRDefault="000D6911" w:rsidP="008948BF">
            <w:pPr>
              <w:rPr>
                <w:b/>
                <w:sz w:val="24"/>
              </w:rPr>
            </w:pPr>
            <w:r>
              <w:rPr>
                <w:b/>
                <w:sz w:val="24"/>
              </w:rPr>
              <w:t xml:space="preserve"> </w:t>
            </w:r>
            <w:r w:rsidR="00E04EAC" w:rsidRPr="00CD6788">
              <w:rPr>
                <w:b/>
                <w:sz w:val="24"/>
              </w:rPr>
              <w:t xml:space="preserve">CỘNG HOÀ XÃ HỘI CHỦ NGHĨA VIỆT </w:t>
            </w:r>
            <w:smartTag w:uri="urn:schemas-microsoft-com:office:smarttags" w:element="country-region">
              <w:smartTag w:uri="urn:schemas-microsoft-com:office:smarttags" w:element="place">
                <w:r w:rsidR="00E04EAC" w:rsidRPr="00CD6788">
                  <w:rPr>
                    <w:b/>
                    <w:sz w:val="24"/>
                  </w:rPr>
                  <w:t>NAM</w:t>
                </w:r>
              </w:smartTag>
            </w:smartTag>
          </w:p>
          <w:p w:rsidR="00E04EAC" w:rsidRPr="00CD6788" w:rsidRDefault="00E04EAC" w:rsidP="008948BF">
            <w:pPr>
              <w:rPr>
                <w:b/>
              </w:rPr>
            </w:pPr>
            <w:r w:rsidRPr="00CD6788">
              <w:rPr>
                <w:b/>
              </w:rPr>
              <w:t xml:space="preserve">        </w:t>
            </w:r>
            <w:r w:rsidR="000D6911">
              <w:rPr>
                <w:b/>
              </w:rPr>
              <w:t xml:space="preserve">  </w:t>
            </w:r>
            <w:r w:rsidRPr="00CD6788">
              <w:rPr>
                <w:b/>
              </w:rPr>
              <w:t xml:space="preserve">    Độc lập - Tự do - Hạnh phúc</w:t>
            </w:r>
          </w:p>
          <w:p w:rsidR="00E04EAC" w:rsidRDefault="00572634" w:rsidP="008948BF">
            <w:pPr>
              <w:rPr>
                <w:b/>
              </w:rPr>
            </w:pPr>
            <w:r>
              <w:rPr>
                <w:b/>
                <w:noProof/>
              </w:rPr>
              <mc:AlternateContent>
                <mc:Choice Requires="wps">
                  <w:drawing>
                    <wp:anchor distT="0" distB="0" distL="114300" distR="114300" simplePos="0" relativeHeight="251658752" behindDoc="0" locked="0" layoutInCell="1" allowOverlap="1">
                      <wp:simplePos x="0" y="0"/>
                      <wp:positionH relativeFrom="column">
                        <wp:posOffset>616585</wp:posOffset>
                      </wp:positionH>
                      <wp:positionV relativeFrom="paragraph">
                        <wp:posOffset>77470</wp:posOffset>
                      </wp:positionV>
                      <wp:extent cx="2057400" cy="0"/>
                      <wp:effectExtent l="5715" t="12065" r="13335" b="698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6D277" id="Line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5pt,6.1pt" to="210.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lb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"/>
                  </w:pict>
                </mc:Fallback>
              </mc:AlternateContent>
            </w:r>
            <w:r w:rsidR="00E04EAC">
              <w:rPr>
                <w:b/>
              </w:rPr>
              <w:t xml:space="preserve">        </w:t>
            </w:r>
          </w:p>
          <w:p w:rsidR="00E04EAC" w:rsidRPr="00812F8A" w:rsidRDefault="000D6911" w:rsidP="008948BF">
            <w:pPr>
              <w:jc w:val="center"/>
              <w:rPr>
                <w:i/>
              </w:rPr>
            </w:pPr>
            <w:r>
              <w:rPr>
                <w:i/>
              </w:rPr>
              <w:t xml:space="preserve">    </w:t>
            </w:r>
            <w:r w:rsidR="00E04EAC" w:rsidRPr="00812F8A">
              <w:rPr>
                <w:i/>
              </w:rPr>
              <w:t xml:space="preserve">Đà Nẵng, ngày </w:t>
            </w:r>
            <w:r w:rsidR="00B312E0">
              <w:rPr>
                <w:i/>
              </w:rPr>
              <w:t>26</w:t>
            </w:r>
            <w:r w:rsidR="00E04EAC" w:rsidRPr="00812F8A">
              <w:rPr>
                <w:i/>
              </w:rPr>
              <w:t xml:space="preserve">  tháng </w:t>
            </w:r>
            <w:r w:rsidR="00E04EAC">
              <w:rPr>
                <w:i/>
              </w:rPr>
              <w:t>8</w:t>
            </w:r>
            <w:r w:rsidR="00E04EAC" w:rsidRPr="00812F8A">
              <w:rPr>
                <w:i/>
              </w:rPr>
              <w:t xml:space="preserve">  năm 201</w:t>
            </w:r>
            <w:r w:rsidR="00E04EAC">
              <w:rPr>
                <w:i/>
              </w:rPr>
              <w:t>3</w:t>
            </w:r>
          </w:p>
          <w:p w:rsidR="00E04EAC" w:rsidRPr="00CD6788" w:rsidRDefault="00E04EAC" w:rsidP="008948BF"/>
        </w:tc>
      </w:tr>
    </w:tbl>
    <w:p w:rsidR="00BD37DE" w:rsidRDefault="003B7C98" w:rsidP="00D440FE">
      <w:pPr>
        <w:keepNext/>
        <w:jc w:val="center"/>
        <w:rPr>
          <w:b/>
          <w:spacing w:val="-2"/>
        </w:rPr>
      </w:pPr>
      <w:r>
        <w:rPr>
          <w:b/>
          <w:spacing w:val="-2"/>
        </w:rPr>
        <w:tab/>
      </w:r>
    </w:p>
    <w:p w:rsidR="003B7C98" w:rsidRDefault="003B7C98" w:rsidP="00D440FE">
      <w:pPr>
        <w:spacing w:before="60"/>
        <w:jc w:val="center"/>
        <w:rPr>
          <w:b/>
          <w:spacing w:val="-2"/>
        </w:rPr>
      </w:pPr>
      <w:r>
        <w:rPr>
          <w:b/>
          <w:spacing w:val="-2"/>
        </w:rPr>
        <w:t>CHỈ THỊ</w:t>
      </w:r>
    </w:p>
    <w:p w:rsidR="003B7C98" w:rsidRDefault="003B7C98" w:rsidP="00B84A72">
      <w:pPr>
        <w:spacing w:before="60"/>
        <w:jc w:val="center"/>
        <w:rPr>
          <w:b/>
          <w:spacing w:val="-2"/>
        </w:rPr>
      </w:pPr>
      <w:r>
        <w:rPr>
          <w:b/>
          <w:spacing w:val="-2"/>
        </w:rPr>
        <w:t>Về thực hiện nhiệm vụ năm học 201</w:t>
      </w:r>
      <w:r w:rsidR="00B81A2B">
        <w:rPr>
          <w:b/>
          <w:spacing w:val="-2"/>
        </w:rPr>
        <w:t>3</w:t>
      </w:r>
      <w:r>
        <w:rPr>
          <w:b/>
          <w:spacing w:val="-2"/>
        </w:rPr>
        <w:t xml:space="preserve"> - 201</w:t>
      </w:r>
      <w:r w:rsidR="00B81A2B">
        <w:rPr>
          <w:b/>
          <w:spacing w:val="-2"/>
        </w:rPr>
        <w:t>4</w:t>
      </w:r>
    </w:p>
    <w:p w:rsidR="003B7C98" w:rsidRDefault="00572634" w:rsidP="00E20E72">
      <w:pPr>
        <w:spacing w:before="60"/>
        <w:ind w:firstLine="720"/>
        <w:jc w:val="both"/>
        <w:rPr>
          <w:b/>
        </w:rPr>
      </w:pPr>
      <w:r>
        <w:rPr>
          <w:b/>
          <w:noProof/>
        </w:rPr>
        <mc:AlternateContent>
          <mc:Choice Requires="wps">
            <w:drawing>
              <wp:anchor distT="0" distB="0" distL="114300" distR="114300" simplePos="0" relativeHeight="251656704" behindDoc="0" locked="0" layoutInCell="1" allowOverlap="1">
                <wp:simplePos x="0" y="0"/>
                <wp:positionH relativeFrom="column">
                  <wp:posOffset>2059940</wp:posOffset>
                </wp:positionH>
                <wp:positionV relativeFrom="paragraph">
                  <wp:posOffset>67310</wp:posOffset>
                </wp:positionV>
                <wp:extent cx="1708150" cy="0"/>
                <wp:effectExtent l="8255" t="9525" r="7620" b="952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F88BA"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5.3pt" to="296.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C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"/>
            </w:pict>
          </mc:Fallback>
        </mc:AlternateContent>
      </w:r>
    </w:p>
    <w:p w:rsidR="00910FA3" w:rsidRPr="00B81A2B" w:rsidRDefault="00910FA3" w:rsidP="00AB09B7">
      <w:pPr>
        <w:ind w:firstLine="720"/>
        <w:jc w:val="both"/>
        <w:rPr>
          <w:bCs/>
          <w:color w:val="FF0000"/>
        </w:rPr>
      </w:pPr>
      <w:r w:rsidRPr="001E720E">
        <w:rPr>
          <w:bCs/>
        </w:rPr>
        <w:t>N</w:t>
      </w:r>
      <w:r w:rsidR="001E720E" w:rsidRPr="001E720E">
        <w:rPr>
          <w:bCs/>
          <w:lang w:val="vi-VN"/>
        </w:rPr>
        <w:t>ăm học 201</w:t>
      </w:r>
      <w:r w:rsidR="001E720E" w:rsidRPr="001E720E">
        <w:rPr>
          <w:bCs/>
        </w:rPr>
        <w:t>2</w:t>
      </w:r>
      <w:r w:rsidR="004E59A1">
        <w:rPr>
          <w:bCs/>
          <w:lang w:val="vi-VN"/>
        </w:rPr>
        <w:t>-</w:t>
      </w:r>
      <w:r w:rsidR="001E720E" w:rsidRPr="001E720E">
        <w:rPr>
          <w:bCs/>
          <w:lang w:val="vi-VN"/>
        </w:rPr>
        <w:t>201</w:t>
      </w:r>
      <w:r w:rsidR="001E720E" w:rsidRPr="001E720E">
        <w:rPr>
          <w:bCs/>
        </w:rPr>
        <w:t>3</w:t>
      </w:r>
      <w:r w:rsidRPr="001E720E">
        <w:rPr>
          <w:bCs/>
        </w:rPr>
        <w:t>,</w:t>
      </w:r>
      <w:r w:rsidR="00154824">
        <w:rPr>
          <w:bCs/>
        </w:rPr>
        <w:t xml:space="preserve"> </w:t>
      </w:r>
      <w:r w:rsidR="004D342A">
        <w:rPr>
          <w:bCs/>
        </w:rPr>
        <w:t xml:space="preserve">dưới sự chỉ đạo sâu sát, kịp thời  của Thành ủy, HĐND, UBND thành phố, được sự quan tâm hỗ trợ của </w:t>
      </w:r>
      <w:r w:rsidRPr="001E720E">
        <w:rPr>
          <w:bCs/>
        </w:rPr>
        <w:t>các cấp</w:t>
      </w:r>
      <w:r w:rsidR="001E720E" w:rsidRPr="001E720E">
        <w:rPr>
          <w:bCs/>
        </w:rPr>
        <w:t>,</w:t>
      </w:r>
      <w:r w:rsidRPr="001E720E">
        <w:rPr>
          <w:bCs/>
        </w:rPr>
        <w:t xml:space="preserve"> các ngành</w:t>
      </w:r>
      <w:r w:rsidR="00B31E86">
        <w:rPr>
          <w:bCs/>
        </w:rPr>
        <w:t>,</w:t>
      </w:r>
      <w:r w:rsidRPr="001E720E">
        <w:rPr>
          <w:bCs/>
        </w:rPr>
        <w:t xml:space="preserve"> ngành Giáo dục và Đào tạo </w:t>
      </w:r>
      <w:r w:rsidR="001E720E" w:rsidRPr="00E04EAC">
        <w:t xml:space="preserve">đã triển khai thực hiện tốt các nhiệm vụ năm học; đảm bảo cơ sở vật chất, trang thiết bị </w:t>
      </w:r>
      <w:r w:rsidR="00781B95" w:rsidRPr="00E04EAC">
        <w:t xml:space="preserve">phục vụ </w:t>
      </w:r>
      <w:r w:rsidR="001E720E" w:rsidRPr="00E04EAC">
        <w:t>dạy học,</w:t>
      </w:r>
      <w:r w:rsidR="001E720E" w:rsidRPr="001E720E">
        <w:rPr>
          <w:lang w:val="it-IT"/>
        </w:rPr>
        <w:t xml:space="preserve"> </w:t>
      </w:r>
      <w:r w:rsidR="001E720E" w:rsidRPr="006E32FF">
        <w:rPr>
          <w:lang w:val="it-IT"/>
        </w:rPr>
        <w:t xml:space="preserve">các điều kiện thực hiện phổ cập </w:t>
      </w:r>
      <w:r w:rsidR="004D342A">
        <w:rPr>
          <w:lang w:val="it-IT"/>
        </w:rPr>
        <w:t xml:space="preserve">giáo dục mầm non </w:t>
      </w:r>
      <w:r w:rsidR="001E720E" w:rsidRPr="006E32FF">
        <w:rPr>
          <w:lang w:val="it-IT"/>
        </w:rPr>
        <w:t>cho trẻ em 5 tuổi, duy trì kết quả ph</w:t>
      </w:r>
      <w:r w:rsidR="001E720E">
        <w:rPr>
          <w:lang w:val="it-IT"/>
        </w:rPr>
        <w:t xml:space="preserve">ổ cập </w:t>
      </w:r>
      <w:r w:rsidR="009C74B3">
        <w:rPr>
          <w:lang w:val="it-IT"/>
        </w:rPr>
        <w:t xml:space="preserve">giáo dục tiểu học, </w:t>
      </w:r>
      <w:r w:rsidR="00F83FFA">
        <w:rPr>
          <w:lang w:val="it-IT"/>
        </w:rPr>
        <w:t xml:space="preserve"> </w:t>
      </w:r>
      <w:r w:rsidR="009C74B3">
        <w:rPr>
          <w:lang w:val="it-IT"/>
        </w:rPr>
        <w:t>giáo dục trung học cơ sở</w:t>
      </w:r>
      <w:r w:rsidR="00234A5A">
        <w:rPr>
          <w:lang w:val="it-IT"/>
        </w:rPr>
        <w:t xml:space="preserve"> </w:t>
      </w:r>
      <w:r w:rsidR="001E720E">
        <w:rPr>
          <w:lang w:val="it-IT"/>
        </w:rPr>
        <w:t xml:space="preserve"> đúng độ tuổi và </w:t>
      </w:r>
      <w:r w:rsidR="001E720E" w:rsidRPr="006E32FF">
        <w:rPr>
          <w:lang w:val="it-IT"/>
        </w:rPr>
        <w:t>phổ cập bậc trung học</w:t>
      </w:r>
      <w:r w:rsidR="001E720E" w:rsidRPr="00E04EAC">
        <w:t xml:space="preserve">; </w:t>
      </w:r>
      <w:r w:rsidR="00E62CD1" w:rsidRPr="00E04EAC">
        <w:t>quan tâm đến cô</w:t>
      </w:r>
      <w:r w:rsidR="001E720E" w:rsidRPr="00E04EAC">
        <w:t>ng tác xây dựng đội ngũ nhà giáo và cán bộ quản lý giáo dục;</w:t>
      </w:r>
      <w:r w:rsidR="001E720E" w:rsidRPr="006E32FF">
        <w:rPr>
          <w:lang w:val="it-IT"/>
        </w:rPr>
        <w:t xml:space="preserve"> chất lượng chăm sóc, giáo dục trẻ, chất lượng </w:t>
      </w:r>
      <w:r w:rsidR="00B95F2B" w:rsidRPr="006E32FF">
        <w:rPr>
          <w:lang w:val="it-IT"/>
        </w:rPr>
        <w:t xml:space="preserve">giáo dục </w:t>
      </w:r>
      <w:r w:rsidR="001E720E" w:rsidRPr="006E32FF">
        <w:rPr>
          <w:lang w:val="it-IT"/>
        </w:rPr>
        <w:t>hai mặt của học sinh được nâng cao; số lượng học sinh bỏ học giảm</w:t>
      </w:r>
      <w:r w:rsidR="00E04EAC">
        <w:rPr>
          <w:lang w:val="it-IT"/>
        </w:rPr>
        <w:t xml:space="preserve"> nhiều</w:t>
      </w:r>
      <w:r w:rsidR="001E720E" w:rsidRPr="006E32FF">
        <w:rPr>
          <w:lang w:val="it-IT"/>
        </w:rPr>
        <w:t>.</w:t>
      </w:r>
      <w:r w:rsidR="00E04EAC">
        <w:rPr>
          <w:lang w:val="it-IT"/>
        </w:rPr>
        <w:t>..</w:t>
      </w:r>
    </w:p>
    <w:p w:rsidR="00910FA3" w:rsidRPr="00B81A2B" w:rsidRDefault="00910FA3" w:rsidP="00AB09B7">
      <w:pPr>
        <w:jc w:val="both"/>
        <w:rPr>
          <w:bCs/>
          <w:color w:val="FF0000"/>
        </w:rPr>
      </w:pPr>
      <w:r w:rsidRPr="00E62CD1">
        <w:rPr>
          <w:bCs/>
        </w:rPr>
        <w:tab/>
        <w:t xml:space="preserve">Tuy nhiên, bên cạnh những kết quả đạt được vẫn </w:t>
      </w:r>
      <w:r w:rsidR="001B2547" w:rsidRPr="00E62CD1">
        <w:rPr>
          <w:bCs/>
        </w:rPr>
        <w:t xml:space="preserve">còn </w:t>
      </w:r>
      <w:r w:rsidR="00E04EAC">
        <w:rPr>
          <w:bCs/>
        </w:rPr>
        <w:t>một số</w:t>
      </w:r>
      <w:r w:rsidR="001B2547" w:rsidRPr="00E62CD1">
        <w:rPr>
          <w:bCs/>
        </w:rPr>
        <w:t xml:space="preserve"> hạn chế như</w:t>
      </w:r>
      <w:r w:rsidRPr="00E62CD1">
        <w:rPr>
          <w:bCs/>
        </w:rPr>
        <w:t>:</w:t>
      </w:r>
      <w:r w:rsidR="001B7226" w:rsidRPr="001B7226">
        <w:rPr>
          <w:lang w:val="it-IT"/>
        </w:rPr>
        <w:t xml:space="preserve"> </w:t>
      </w:r>
      <w:r w:rsidRPr="001B7226">
        <w:rPr>
          <w:bCs/>
        </w:rPr>
        <w:t>sự chênh lệch</w:t>
      </w:r>
      <w:r w:rsidR="001B7226" w:rsidRPr="001B7226">
        <w:rPr>
          <w:bCs/>
        </w:rPr>
        <w:t xml:space="preserve"> về chất lượng giáo dục </w:t>
      </w:r>
      <w:r w:rsidR="00BD37DE">
        <w:rPr>
          <w:bCs/>
        </w:rPr>
        <w:t>giữa các bậc học</w:t>
      </w:r>
      <w:r w:rsidR="009C74B3">
        <w:rPr>
          <w:bCs/>
        </w:rPr>
        <w:t xml:space="preserve"> và các địa bàn</w:t>
      </w:r>
      <w:r w:rsidR="001B7226" w:rsidRPr="001B7226">
        <w:rPr>
          <w:bCs/>
        </w:rPr>
        <w:t xml:space="preserve"> </w:t>
      </w:r>
      <w:r w:rsidR="00AF6950">
        <w:rPr>
          <w:bCs/>
        </w:rPr>
        <w:t xml:space="preserve">tuy </w:t>
      </w:r>
      <w:r w:rsidR="001B7226" w:rsidRPr="001B7226">
        <w:rPr>
          <w:bCs/>
        </w:rPr>
        <w:t>có giảm nhưng chưa đáng kể</w:t>
      </w:r>
      <w:r w:rsidR="009D6586" w:rsidRPr="001B7226">
        <w:rPr>
          <w:bCs/>
        </w:rPr>
        <w:t>;</w:t>
      </w:r>
      <w:r w:rsidR="00F54C7E" w:rsidRPr="00F54C7E">
        <w:rPr>
          <w:lang w:val="it-IT"/>
        </w:rPr>
        <w:t xml:space="preserve"> </w:t>
      </w:r>
      <w:r w:rsidR="00F54C7E">
        <w:rPr>
          <w:lang w:val="it-IT"/>
        </w:rPr>
        <w:t>t</w:t>
      </w:r>
      <w:r w:rsidR="00F54C7E" w:rsidRPr="006E32FF">
        <w:rPr>
          <w:lang w:val="it-IT"/>
        </w:rPr>
        <w:t>ình trạng tuyển</w:t>
      </w:r>
      <w:r w:rsidR="009C74B3">
        <w:rPr>
          <w:lang w:val="it-IT"/>
        </w:rPr>
        <w:t xml:space="preserve"> sinh ngoại tuyến </w:t>
      </w:r>
      <w:r w:rsidR="00E04EAC" w:rsidRPr="00F54C7E">
        <w:rPr>
          <w:bCs/>
        </w:rPr>
        <w:t xml:space="preserve">vẫn chưa </w:t>
      </w:r>
      <w:r w:rsidR="00E04EAC">
        <w:rPr>
          <w:bCs/>
        </w:rPr>
        <w:t xml:space="preserve">được </w:t>
      </w:r>
      <w:r w:rsidR="00E04EAC" w:rsidRPr="00F54C7E">
        <w:rPr>
          <w:bCs/>
        </w:rPr>
        <w:t>khắc phục triệt để</w:t>
      </w:r>
      <w:r w:rsidR="00E04EAC">
        <w:rPr>
          <w:bCs/>
        </w:rPr>
        <w:t xml:space="preserve">, </w:t>
      </w:r>
      <w:r w:rsidR="009C74B3">
        <w:rPr>
          <w:lang w:val="it-IT"/>
        </w:rPr>
        <w:t xml:space="preserve">làm </w:t>
      </w:r>
      <w:r w:rsidR="00F54C7E" w:rsidRPr="006E32FF">
        <w:rPr>
          <w:lang w:val="it-IT"/>
        </w:rPr>
        <w:t>tăng quy mô học sinh trên lớp gây khó khăn cho việc triển khai dạy h</w:t>
      </w:r>
      <w:r w:rsidR="00154824">
        <w:rPr>
          <w:lang w:val="it-IT"/>
        </w:rPr>
        <w:t xml:space="preserve">ọc 2 buổi/ngày ở một số trường </w:t>
      </w:r>
      <w:r w:rsidR="00F54C7E" w:rsidRPr="006E32FF">
        <w:rPr>
          <w:lang w:val="it-IT"/>
        </w:rPr>
        <w:t>tiểu học, nhất là các trường ở khu vực trung tâm thành phố</w:t>
      </w:r>
      <w:r w:rsidR="009D6586" w:rsidRPr="00F54C7E">
        <w:rPr>
          <w:bCs/>
        </w:rPr>
        <w:t>…</w:t>
      </w:r>
    </w:p>
    <w:p w:rsidR="00910FA3" w:rsidRPr="0031604E" w:rsidRDefault="00910FA3" w:rsidP="00AB09B7">
      <w:pPr>
        <w:jc w:val="both"/>
        <w:rPr>
          <w:bCs/>
        </w:rPr>
      </w:pPr>
      <w:r w:rsidRPr="0031604E">
        <w:rPr>
          <w:bCs/>
        </w:rPr>
        <w:tab/>
        <w:t>Nhằm thực hiện tốt các nhiệm vụ của năm học 201</w:t>
      </w:r>
      <w:r w:rsidR="00B81A2B">
        <w:rPr>
          <w:bCs/>
        </w:rPr>
        <w:t>3-2014</w:t>
      </w:r>
      <w:r w:rsidRPr="0031604E">
        <w:rPr>
          <w:bCs/>
        </w:rPr>
        <w:t>, căn cứ chỉ đạo của Bộ Giáo dục và Đào tạo</w:t>
      </w:r>
      <w:r w:rsidR="00B81A2B">
        <w:rPr>
          <w:bCs/>
        </w:rPr>
        <w:t xml:space="preserve"> và tình hình thực tiễn</w:t>
      </w:r>
      <w:r w:rsidR="003E25BA">
        <w:rPr>
          <w:bCs/>
        </w:rPr>
        <w:t xml:space="preserve"> của thành phố, Chủ tịch </w:t>
      </w:r>
      <w:r w:rsidR="003278FD">
        <w:rPr>
          <w:bCs/>
        </w:rPr>
        <w:t>UBND thành phố</w:t>
      </w:r>
      <w:r w:rsidR="003E25BA">
        <w:rPr>
          <w:bCs/>
        </w:rPr>
        <w:t xml:space="preserve"> chỉ thị</w:t>
      </w:r>
      <w:r w:rsidRPr="0031604E">
        <w:rPr>
          <w:bCs/>
        </w:rPr>
        <w:t>:</w:t>
      </w:r>
    </w:p>
    <w:p w:rsidR="00910FA3" w:rsidRPr="0031604E" w:rsidRDefault="00910FA3" w:rsidP="00AB09B7">
      <w:pPr>
        <w:jc w:val="both"/>
        <w:rPr>
          <w:b/>
          <w:bCs/>
        </w:rPr>
      </w:pPr>
      <w:r w:rsidRPr="0031604E">
        <w:rPr>
          <w:bCs/>
        </w:rPr>
        <w:tab/>
      </w:r>
      <w:r w:rsidRPr="0031604E">
        <w:rPr>
          <w:b/>
          <w:bCs/>
        </w:rPr>
        <w:t>1. Sở Giáo dục và</w:t>
      </w:r>
      <w:r w:rsidR="009D6586">
        <w:rPr>
          <w:b/>
          <w:bCs/>
        </w:rPr>
        <w:t xml:space="preserve"> Đào tạo, UBND các quận, huyện</w:t>
      </w:r>
    </w:p>
    <w:p w:rsidR="00910FA3" w:rsidRPr="0031604E" w:rsidRDefault="00910FA3" w:rsidP="00AB09B7">
      <w:pPr>
        <w:jc w:val="both"/>
      </w:pPr>
      <w:r w:rsidRPr="0031604E">
        <w:tab/>
        <w:t>Căn cứ chức năng, nhiệm vụ của mình và quy định v</w:t>
      </w:r>
      <w:r>
        <w:t>ề</w:t>
      </w:r>
      <w:r w:rsidRPr="0031604E">
        <w:t xml:space="preserve"> phân cấp quản lý của thành phố, tập trung triển khai</w:t>
      </w:r>
      <w:r w:rsidR="003E25BA">
        <w:t xml:space="preserve"> </w:t>
      </w:r>
      <w:r w:rsidR="00AF6950">
        <w:t xml:space="preserve">tốt </w:t>
      </w:r>
      <w:r w:rsidR="003E25BA">
        <w:t>các nhiệm vụ sau</w:t>
      </w:r>
      <w:r w:rsidRPr="0031604E">
        <w:t>:</w:t>
      </w:r>
    </w:p>
    <w:p w:rsidR="003F3D99" w:rsidRDefault="00910FA3" w:rsidP="00AB09B7">
      <w:pPr>
        <w:widowControl w:val="0"/>
        <w:ind w:firstLine="720"/>
        <w:jc w:val="both"/>
      </w:pPr>
      <w:r w:rsidRPr="00B81A2B">
        <w:t>a)</w:t>
      </w:r>
      <w:r w:rsidR="006F2574" w:rsidRPr="006E32FF">
        <w:rPr>
          <w:spacing w:val="-2"/>
        </w:rPr>
        <w:t xml:space="preserve"> Tiếp tục thực hiện </w:t>
      </w:r>
      <w:r w:rsidR="00AF6950">
        <w:rPr>
          <w:spacing w:val="-2"/>
        </w:rPr>
        <w:t xml:space="preserve">có hiệu quả </w:t>
      </w:r>
      <w:r w:rsidR="006F2574" w:rsidRPr="006E32FF">
        <w:rPr>
          <w:spacing w:val="-2"/>
        </w:rPr>
        <w:t>các giải pháp giúp đỡ, ngăn chặn tình trạng học sinh bỏ học theo Chỉ thị số 24-CT/TU</w:t>
      </w:r>
      <w:r w:rsidR="006F2574" w:rsidRPr="006E32FF">
        <w:t xml:space="preserve"> ngày 10/08/2009 của Thành ủy</w:t>
      </w:r>
      <w:r w:rsidR="003F3D99">
        <w:t>, rà soát hỗ trợ kịp thời học sinh thuộc diện gia đình chính sách, học sinh c</w:t>
      </w:r>
      <w:r w:rsidR="00A074E1">
        <w:t>ó hoàn cảnh khó khăn,</w:t>
      </w:r>
      <w:r w:rsidR="003F3D99">
        <w:t xml:space="preserve"> không để học sinh bỏ học vì hoàn cảnh kinh tế.</w:t>
      </w:r>
    </w:p>
    <w:p w:rsidR="006F2574" w:rsidRPr="006E32FF" w:rsidRDefault="003F3D99" w:rsidP="00AB09B7">
      <w:pPr>
        <w:widowControl w:val="0"/>
        <w:ind w:firstLine="720"/>
        <w:jc w:val="both"/>
        <w:rPr>
          <w:spacing w:val="-2"/>
        </w:rPr>
      </w:pPr>
      <w:r>
        <w:t>b) T</w:t>
      </w:r>
      <w:r w:rsidR="006F2574" w:rsidRPr="006E32FF">
        <w:t>riển khai thực hiện đồng bộ Quyết định số 13/2013/QĐ-UBND ngày 26/3/2013 của UBND thành phố quy định về quản lý dạy thêm, học thêm</w:t>
      </w:r>
      <w:r w:rsidR="00B901F0">
        <w:rPr>
          <w:spacing w:val="-2"/>
        </w:rPr>
        <w:t>; kiên quy</w:t>
      </w:r>
      <w:r w:rsidR="00AF6950">
        <w:rPr>
          <w:spacing w:val="-2"/>
        </w:rPr>
        <w:t>ết xử lý các trường hợp vi phạm, chấn chỉnh hoạt động dạy thêm đi vào nền nếp.</w:t>
      </w:r>
    </w:p>
    <w:p w:rsidR="007F33C9" w:rsidRPr="006E32FF" w:rsidRDefault="0078094A" w:rsidP="00AB09B7">
      <w:pPr>
        <w:tabs>
          <w:tab w:val="left" w:pos="900"/>
        </w:tabs>
        <w:ind w:firstLine="720"/>
        <w:jc w:val="both"/>
      </w:pPr>
      <w:r>
        <w:rPr>
          <w:spacing w:val="-2"/>
        </w:rPr>
        <w:t>c</w:t>
      </w:r>
      <w:r w:rsidR="006F2574">
        <w:rPr>
          <w:spacing w:val="-2"/>
        </w:rPr>
        <w:t xml:space="preserve">) </w:t>
      </w:r>
      <w:r w:rsidR="00D9637D" w:rsidRPr="006E32FF">
        <w:rPr>
          <w:spacing w:val="-2"/>
        </w:rPr>
        <w:t xml:space="preserve">Đẩy mạnh việc thực hiện Kế hoạch số 15-KH/TU ngày 23/5/2012 của Thành ủy về Kế hoạch thực hiện Chỉ thị số 10-CT/TW ngày 05/12/2011 của </w:t>
      </w:r>
      <w:r w:rsidR="00D9637D" w:rsidRPr="006E32FF">
        <w:rPr>
          <w:spacing w:val="-2"/>
        </w:rPr>
        <w:br/>
        <w:t>Bộ Chính</w:t>
      </w:r>
      <w:r w:rsidR="00234A5A">
        <w:rPr>
          <w:spacing w:val="-2"/>
        </w:rPr>
        <w:t xml:space="preserve"> trị về phổ cập GDMN</w:t>
      </w:r>
      <w:r w:rsidR="00D9637D" w:rsidRPr="006E32FF">
        <w:rPr>
          <w:spacing w:val="-2"/>
        </w:rPr>
        <w:t xml:space="preserve"> cho trẻ 5 tuổi, củng cố kết quả phổ cập giáo dục tiểu học và THCS</w:t>
      </w:r>
      <w:r w:rsidR="00D9637D" w:rsidRPr="00E04EAC">
        <w:rPr>
          <w:spacing w:val="-2"/>
        </w:rPr>
        <w:t>, nâng cao chất lượng giáo dục phổ cập</w:t>
      </w:r>
      <w:r w:rsidR="007F33C9" w:rsidRPr="00E04EAC">
        <w:rPr>
          <w:spacing w:val="-2"/>
        </w:rPr>
        <w:t>. C</w:t>
      </w:r>
      <w:r w:rsidR="007F33C9" w:rsidRPr="006E32FF">
        <w:t>huẩn bị và hoàn thành các điều kiện để Bộ GD&amp;ĐT công nhận phổ cập GDMN 5 tuổi vào năm 2014.</w:t>
      </w:r>
    </w:p>
    <w:p w:rsidR="00D9637D" w:rsidRPr="006E32FF" w:rsidRDefault="0078094A" w:rsidP="00AB09B7">
      <w:pPr>
        <w:ind w:firstLine="720"/>
        <w:jc w:val="both"/>
        <w:rPr>
          <w:spacing w:val="-2"/>
        </w:rPr>
      </w:pPr>
      <w:r>
        <w:rPr>
          <w:spacing w:val="-2"/>
        </w:rPr>
        <w:lastRenderedPageBreak/>
        <w:t>d</w:t>
      </w:r>
      <w:r w:rsidR="007F33C9">
        <w:rPr>
          <w:spacing w:val="-2"/>
        </w:rPr>
        <w:t xml:space="preserve">) </w:t>
      </w:r>
      <w:r w:rsidR="00D9637D" w:rsidRPr="006E32FF">
        <w:rPr>
          <w:spacing w:val="-2"/>
        </w:rPr>
        <w:t xml:space="preserve">Thực hiện tốt phân luồng sau THCS; xây dựng xã hội học tập, đa dạng hóa phương thức học tập đáp ứng nhu cầu nâng cao hiểu biết và tạo cơ hội học tập suốt đời cho người dân. </w:t>
      </w:r>
    </w:p>
    <w:p w:rsidR="004A57A9" w:rsidRPr="00D61B0B" w:rsidRDefault="004A57A9" w:rsidP="00AB09B7">
      <w:pPr>
        <w:jc w:val="both"/>
      </w:pPr>
      <w:r>
        <w:rPr>
          <w:color w:val="FF0000"/>
        </w:rPr>
        <w:tab/>
      </w:r>
      <w:r w:rsidR="00AF6950">
        <w:t>đ</w:t>
      </w:r>
      <w:r w:rsidRPr="00D61B0B">
        <w:t xml:space="preserve">) </w:t>
      </w:r>
      <w:r w:rsidR="001903C6">
        <w:t>Đôn đốc</w:t>
      </w:r>
      <w:r w:rsidR="00234A5A">
        <w:t xml:space="preserve"> hoàn t</w:t>
      </w:r>
      <w:r w:rsidR="00080760">
        <w:t xml:space="preserve">hành việc sửa chữa, xây dựng </w:t>
      </w:r>
      <w:r w:rsidR="00234A5A">
        <w:t xml:space="preserve">công trình nhà vệ sinh </w:t>
      </w:r>
      <w:r w:rsidR="00080760">
        <w:t xml:space="preserve">ở </w:t>
      </w:r>
      <w:r w:rsidR="00234A5A" w:rsidRPr="00D61B0B">
        <w:t>các trường học</w:t>
      </w:r>
      <w:r w:rsidR="00234A5A">
        <w:t xml:space="preserve"> và c</w:t>
      </w:r>
      <w:r w:rsidR="00D61B0B" w:rsidRPr="00D61B0B">
        <w:t>hỉ đạo việc k</w:t>
      </w:r>
      <w:r w:rsidR="004A615C" w:rsidRPr="00D61B0B">
        <w:t xml:space="preserve">hai thác, sử dụng </w:t>
      </w:r>
      <w:r w:rsidR="00D61B0B" w:rsidRPr="00D61B0B">
        <w:t xml:space="preserve">một cách </w:t>
      </w:r>
      <w:r w:rsidR="00154824">
        <w:t>có hiệu quả</w:t>
      </w:r>
      <w:r w:rsidR="004A615C" w:rsidRPr="00D61B0B">
        <w:t xml:space="preserve"> </w:t>
      </w:r>
      <w:r w:rsidR="00911211">
        <w:t xml:space="preserve">các </w:t>
      </w:r>
      <w:r w:rsidR="004A615C" w:rsidRPr="00D61B0B">
        <w:t>công trình</w:t>
      </w:r>
      <w:r w:rsidR="00234A5A">
        <w:t xml:space="preserve"> này</w:t>
      </w:r>
      <w:r w:rsidRPr="00D61B0B">
        <w:t>. Duy trì thường xuyên hằng tuần việc dọn vệ sinh, khơi thông cống rãnh, nước đọng, diệt bọ gậy trong khuôn viên</w:t>
      </w:r>
      <w:r w:rsidR="00366C28">
        <w:t xml:space="preserve"> nhà</w:t>
      </w:r>
      <w:r w:rsidRPr="00D61B0B">
        <w:t xml:space="preserve"> trường để phòng ngừa dịch bệnh; đặc biệt, là dịch tay-chân-miệng, sốt xuất huyết và các dịch</w:t>
      </w:r>
      <w:r w:rsidR="00154824">
        <w:t xml:space="preserve"> bệnh thường xảy ra trong thời điểm</w:t>
      </w:r>
      <w:r w:rsidRPr="00D61B0B">
        <w:t xml:space="preserve"> chuyển mùa. Tăng cường công tác đảm bảo an toàn vệ sinh thực phẩm đối với bếp ăn tập thể, căng tin trường học; </w:t>
      </w:r>
      <w:r w:rsidR="00911211">
        <w:t xml:space="preserve">phối hợp với cơ quan chức năng </w:t>
      </w:r>
      <w:r w:rsidRPr="00D61B0B">
        <w:t>ngăn chặn việc bán hàng rong xung quanh khu vực trường học.</w:t>
      </w:r>
    </w:p>
    <w:p w:rsidR="000B0041" w:rsidRPr="006E32FF" w:rsidRDefault="00BD37DE" w:rsidP="00AB09B7">
      <w:pPr>
        <w:jc w:val="both"/>
        <w:rPr>
          <w:spacing w:val="-2"/>
        </w:rPr>
      </w:pPr>
      <w:r>
        <w:tab/>
      </w:r>
      <w:r w:rsidR="00911211">
        <w:t>e</w:t>
      </w:r>
      <w:r w:rsidR="000B0041">
        <w:t xml:space="preserve">) </w:t>
      </w:r>
      <w:r w:rsidR="000B0041" w:rsidRPr="006E32FF">
        <w:t xml:space="preserve">Xây dựng Đề án thuyên chuyển </w:t>
      </w:r>
      <w:r w:rsidR="00911211">
        <w:t xml:space="preserve">cán bộ quản lý và </w:t>
      </w:r>
      <w:r w:rsidR="000B0041" w:rsidRPr="006E32FF">
        <w:t xml:space="preserve">giáo viên các trường </w:t>
      </w:r>
      <w:r w:rsidR="00973F9D">
        <w:t>phổ thông</w:t>
      </w:r>
      <w:r w:rsidR="000B0041" w:rsidRPr="006E32FF">
        <w:t xml:space="preserve"> </w:t>
      </w:r>
      <w:r w:rsidR="000B0041" w:rsidRPr="006E32FF">
        <w:rPr>
          <w:shd w:val="clear" w:color="auto" w:fill="FFFFFF"/>
        </w:rPr>
        <w:t>nhằm đảm bảo công tác quy hoạch phát triển đội ngũ đồng thời giải quyết chính sách và nguyện vọng của giáo viên.</w:t>
      </w:r>
    </w:p>
    <w:p w:rsidR="00553E33" w:rsidRPr="00FD04E3" w:rsidRDefault="002338F2" w:rsidP="00AB09B7">
      <w:pPr>
        <w:jc w:val="both"/>
      </w:pPr>
      <w:r>
        <w:rPr>
          <w:color w:val="FF0000"/>
        </w:rPr>
        <w:tab/>
      </w:r>
      <w:r w:rsidR="0078094A">
        <w:t>g</w:t>
      </w:r>
      <w:r w:rsidRPr="00FD04E3">
        <w:t>) Thực hiện</w:t>
      </w:r>
      <w:r w:rsidR="00FD04E3" w:rsidRPr="00FD04E3">
        <w:t xml:space="preserve"> công khai các </w:t>
      </w:r>
      <w:r w:rsidR="008B576F">
        <w:t>khoản đóng góp của học sinh ngay</w:t>
      </w:r>
      <w:r w:rsidR="00FD04E3" w:rsidRPr="00FD04E3">
        <w:t xml:space="preserve"> từ đầu năm học, </w:t>
      </w:r>
      <w:r w:rsidR="00911211">
        <w:t>tuyệt đối</w:t>
      </w:r>
      <w:r w:rsidRPr="00FD04E3">
        <w:t xml:space="preserve"> </w:t>
      </w:r>
      <w:r w:rsidR="00911211">
        <w:t>không để</w:t>
      </w:r>
      <w:r w:rsidR="00FD04E3" w:rsidRPr="00FD04E3">
        <w:t xml:space="preserve"> </w:t>
      </w:r>
      <w:r w:rsidR="00911211">
        <w:t xml:space="preserve">xảy ra </w:t>
      </w:r>
      <w:r w:rsidR="00FD04E3" w:rsidRPr="00FD04E3">
        <w:t>tình trạng thu sai qui định,</w:t>
      </w:r>
      <w:r w:rsidRPr="00FD04E3">
        <w:t xml:space="preserve"> thực hiện nghiêm túc việc giãn thu</w:t>
      </w:r>
      <w:r w:rsidR="0024120E">
        <w:t xml:space="preserve"> và </w:t>
      </w:r>
      <w:r w:rsidR="00F54C7E">
        <w:t>các quy định về công t</w:t>
      </w:r>
      <w:r w:rsidR="0024120E">
        <w:t>ác tuyển sinh</w:t>
      </w:r>
      <w:r w:rsidRPr="00FD04E3">
        <w:t xml:space="preserve">.  </w:t>
      </w:r>
    </w:p>
    <w:p w:rsidR="005E70A5" w:rsidRDefault="00BD37DE" w:rsidP="00AB09B7">
      <w:pPr>
        <w:jc w:val="both"/>
      </w:pPr>
      <w:r>
        <w:tab/>
      </w:r>
      <w:r w:rsidR="0078094A">
        <w:t>h</w:t>
      </w:r>
      <w:r w:rsidR="00910FA3" w:rsidRPr="00FD04E3">
        <w:t>) Chú trọng việc quản lý bậc học mầm non, nhất là các hoạt động nuôi dưỡng và chăm sóc trẻ trong các lớp, nhóm trẻ gia đình.</w:t>
      </w:r>
      <w:r w:rsidR="00FD04E3" w:rsidRPr="00FD04E3">
        <w:t xml:space="preserve"> </w:t>
      </w:r>
      <w:r w:rsidR="00846404" w:rsidRPr="00FD04E3">
        <w:t>Tăng cường công tác kiểm tra</w:t>
      </w:r>
      <w:r w:rsidR="00583123" w:rsidRPr="00FD04E3">
        <w:t>, giám sát, quản lý các hoạt động giáo dục trên địa bàn.</w:t>
      </w:r>
    </w:p>
    <w:p w:rsidR="00911211" w:rsidRPr="00FD04E3" w:rsidRDefault="00911211" w:rsidP="00AB09B7">
      <w:pPr>
        <w:jc w:val="both"/>
      </w:pPr>
      <w:r>
        <w:tab/>
        <w:t xml:space="preserve">i) Tổ chức giáo dục, tuyên truyền cho học sinh nâng cao ý thức chấp hành pháp luật, </w:t>
      </w:r>
      <w:r w:rsidR="00B04D22">
        <w:t xml:space="preserve">giữ gìn trật tự an toàn giao thông, </w:t>
      </w:r>
      <w:r>
        <w:t>có biện pháp cụ thể, thiết thực làm giảm số lượng</w:t>
      </w:r>
      <w:r w:rsidR="00B04D22">
        <w:t xml:space="preserve"> học sinh vi phạm pháp luật, vi phạm luật lệ giao thông. </w:t>
      </w:r>
    </w:p>
    <w:p w:rsidR="00910FA3" w:rsidRPr="00D9637D" w:rsidRDefault="00431FCA" w:rsidP="00AB09B7">
      <w:pPr>
        <w:jc w:val="both"/>
        <w:rPr>
          <w:b/>
        </w:rPr>
      </w:pPr>
      <w:r w:rsidRPr="00B81A2B">
        <w:rPr>
          <w:color w:val="FF0000"/>
        </w:rPr>
        <w:tab/>
      </w:r>
      <w:r w:rsidR="006456F4" w:rsidRPr="00D9637D">
        <w:rPr>
          <w:b/>
        </w:rPr>
        <w:t xml:space="preserve">2. Sở Giáo dục và Đào tạo </w:t>
      </w:r>
    </w:p>
    <w:p w:rsidR="00910FA3" w:rsidRPr="00D9637D" w:rsidRDefault="00910FA3" w:rsidP="00AB09B7">
      <w:pPr>
        <w:keepNext/>
        <w:jc w:val="both"/>
        <w:rPr>
          <w:lang w:val="vi-VN"/>
        </w:rPr>
      </w:pPr>
      <w:r w:rsidRPr="00D9637D">
        <w:tab/>
        <w:t>a) Tổ chức quán triệt sâu rộng</w:t>
      </w:r>
      <w:r w:rsidR="009212E3">
        <w:t xml:space="preserve"> trong đội ngũ cán bộ quản lý,</w:t>
      </w:r>
      <w:r w:rsidRPr="00D9637D">
        <w:t xml:space="preserve"> giáo viên </w:t>
      </w:r>
      <w:r w:rsidR="009212E3">
        <w:t>và có kế hoạch,</w:t>
      </w:r>
      <w:r w:rsidRPr="00D9637D">
        <w:t xml:space="preserve"> biện pháp cụ thể để thực hiện có hiệu quả Chỉ thị số </w:t>
      </w:r>
      <w:r w:rsidR="00D9637D">
        <w:t>3004/CT-BGDĐT ngày 15</w:t>
      </w:r>
      <w:r w:rsidRPr="00D9637D">
        <w:t>/</w:t>
      </w:r>
      <w:r w:rsidR="00D9637D">
        <w:t>8</w:t>
      </w:r>
      <w:r w:rsidR="00805FB2" w:rsidRPr="00D9637D">
        <w:t>/</w:t>
      </w:r>
      <w:r w:rsidRPr="00D9637D">
        <w:t>201</w:t>
      </w:r>
      <w:r w:rsidR="00D9637D">
        <w:t>3</w:t>
      </w:r>
      <w:r w:rsidRPr="00D9637D">
        <w:t xml:space="preserve"> của Bộ Giáo dục và Đào tạo về “</w:t>
      </w:r>
      <w:r w:rsidRPr="00B04D22">
        <w:rPr>
          <w:i/>
        </w:rPr>
        <w:t xml:space="preserve">Nhiệm vụ trọng tâm của </w:t>
      </w:r>
      <w:r w:rsidRPr="00B04D22">
        <w:rPr>
          <w:bCs/>
          <w:i/>
          <w:lang w:val="vi-VN"/>
        </w:rPr>
        <w:t>giáo dục mầm non, giáo dục phổ thông, giáo dục thường xuyên và giá</w:t>
      </w:r>
      <w:r w:rsidR="005E70A5" w:rsidRPr="00B04D22">
        <w:rPr>
          <w:bCs/>
          <w:i/>
          <w:lang w:val="vi-VN"/>
        </w:rPr>
        <w:t>o dục chuyên nghiệp năm học 201</w:t>
      </w:r>
      <w:r w:rsidR="00D9637D" w:rsidRPr="00B04D22">
        <w:rPr>
          <w:bCs/>
          <w:i/>
        </w:rPr>
        <w:t>3</w:t>
      </w:r>
      <w:r w:rsidRPr="00B04D22">
        <w:rPr>
          <w:bCs/>
          <w:i/>
          <w:lang w:val="vi-VN"/>
        </w:rPr>
        <w:t xml:space="preserve"> - 201</w:t>
      </w:r>
      <w:r w:rsidR="00D9637D" w:rsidRPr="00B04D22">
        <w:rPr>
          <w:bCs/>
          <w:i/>
        </w:rPr>
        <w:t>4</w:t>
      </w:r>
      <w:r w:rsidRPr="00D9637D">
        <w:rPr>
          <w:lang w:val="vi-VN"/>
        </w:rPr>
        <w:t>”, theo dõi, đôn đốc, kiểm tra việc thực hiện Chỉ thị này và tổng hợp báo cáo UBND thành phố.</w:t>
      </w:r>
    </w:p>
    <w:p w:rsidR="00910FA3" w:rsidRPr="00E04EAC" w:rsidRDefault="00910FA3" w:rsidP="00AB09B7">
      <w:pPr>
        <w:keepNext/>
        <w:jc w:val="both"/>
        <w:rPr>
          <w:lang w:val="vi-VN"/>
        </w:rPr>
      </w:pPr>
      <w:r w:rsidRPr="00B81A2B">
        <w:rPr>
          <w:color w:val="FF0000"/>
          <w:lang w:val="vi-VN"/>
        </w:rPr>
        <w:tab/>
      </w:r>
      <w:r w:rsidR="001756B0" w:rsidRPr="00E04EAC">
        <w:rPr>
          <w:lang w:val="vi-VN"/>
        </w:rPr>
        <w:t>b</w:t>
      </w:r>
      <w:r w:rsidRPr="00853BAF">
        <w:rPr>
          <w:lang w:val="vi-VN"/>
        </w:rPr>
        <w:t>) Chủ trì, phối hợp các sở</w:t>
      </w:r>
      <w:r w:rsidR="00154824" w:rsidRPr="00E04EAC">
        <w:rPr>
          <w:lang w:val="vi-VN"/>
        </w:rPr>
        <w:t>, ngành</w:t>
      </w:r>
      <w:r w:rsidRPr="00853BAF">
        <w:rPr>
          <w:lang w:val="vi-VN"/>
        </w:rPr>
        <w:t xml:space="preserve"> liên quan và UBND các quận, huyện</w:t>
      </w:r>
      <w:r w:rsidR="00CC030C" w:rsidRPr="00E04EAC">
        <w:rPr>
          <w:lang w:val="vi-VN"/>
        </w:rPr>
        <w:t xml:space="preserve"> </w:t>
      </w:r>
      <w:r w:rsidRPr="00853BAF">
        <w:rPr>
          <w:lang w:val="vi-VN"/>
        </w:rPr>
        <w:t xml:space="preserve">tham </w:t>
      </w:r>
      <w:r w:rsidR="001D5360">
        <w:rPr>
          <w:lang w:val="vi-VN"/>
        </w:rPr>
        <w:t>mưu cho UBND thành phố</w:t>
      </w:r>
      <w:r w:rsidRPr="00853BAF">
        <w:rPr>
          <w:lang w:val="vi-VN"/>
        </w:rPr>
        <w:t xml:space="preserve"> ban hành</w:t>
      </w:r>
      <w:r w:rsidR="00F609CF" w:rsidRPr="00E04EAC">
        <w:rPr>
          <w:lang w:val="vi-VN"/>
        </w:rPr>
        <w:t xml:space="preserve">, </w:t>
      </w:r>
      <w:r w:rsidR="001D5360" w:rsidRPr="00E04EAC">
        <w:rPr>
          <w:lang w:val="vi-VN"/>
        </w:rPr>
        <w:t>triển khai</w:t>
      </w:r>
      <w:r w:rsidRPr="00853BAF">
        <w:rPr>
          <w:lang w:val="vi-VN"/>
        </w:rPr>
        <w:t xml:space="preserve"> các kế hoạch, đề án,</w:t>
      </w:r>
      <w:r w:rsidR="00AD6C33" w:rsidRPr="00E04EAC">
        <w:rPr>
          <w:lang w:val="vi-VN"/>
        </w:rPr>
        <w:t xml:space="preserve"> </w:t>
      </w:r>
      <w:r w:rsidR="00EF3952" w:rsidRPr="00E04EAC">
        <w:rPr>
          <w:lang w:val="vi-VN"/>
        </w:rPr>
        <w:t>chương trình hành động</w:t>
      </w:r>
      <w:r w:rsidRPr="00853BAF">
        <w:rPr>
          <w:lang w:val="vi-VN"/>
        </w:rPr>
        <w:t xml:space="preserve"> cụ thể như sau :</w:t>
      </w:r>
    </w:p>
    <w:p w:rsidR="009A79B9" w:rsidRPr="00E04EAC" w:rsidRDefault="00CC030C" w:rsidP="00AB09B7">
      <w:pPr>
        <w:keepNext/>
        <w:jc w:val="both"/>
        <w:rPr>
          <w:spacing w:val="-2"/>
          <w:lang w:val="vi-VN"/>
        </w:rPr>
      </w:pPr>
      <w:r w:rsidRPr="00E04EAC">
        <w:rPr>
          <w:spacing w:val="-2"/>
          <w:lang w:val="vi-VN"/>
        </w:rPr>
        <w:tab/>
      </w:r>
      <w:r w:rsidR="009A79B9" w:rsidRPr="00E04EAC">
        <w:rPr>
          <w:spacing w:val="-2"/>
          <w:lang w:val="vi-VN"/>
        </w:rPr>
        <w:t>-</w:t>
      </w:r>
      <w:r w:rsidR="00F609CF" w:rsidRPr="00E04EAC">
        <w:rPr>
          <w:spacing w:val="-2"/>
          <w:lang w:val="vi-VN"/>
        </w:rPr>
        <w:t xml:space="preserve"> </w:t>
      </w:r>
      <w:r w:rsidR="009A79B9" w:rsidRPr="00E04EAC">
        <w:rPr>
          <w:spacing w:val="-2"/>
          <w:lang w:val="vi-VN"/>
        </w:rPr>
        <w:t xml:space="preserve">Triển khai thực hiện Chương trình hành động của Bộ GD&amp;ĐT </w:t>
      </w:r>
      <w:r w:rsidR="00B75982" w:rsidRPr="00E04EAC">
        <w:rPr>
          <w:spacing w:val="-2"/>
          <w:lang w:val="vi-VN"/>
        </w:rPr>
        <w:t>về</w:t>
      </w:r>
      <w:r w:rsidR="009A79B9" w:rsidRPr="00E04EAC">
        <w:rPr>
          <w:spacing w:val="-2"/>
          <w:lang w:val="vi-VN"/>
        </w:rPr>
        <w:t xml:space="preserve"> Chiến lược phát triển giáo dục </w:t>
      </w:r>
      <w:r w:rsidR="00AD6C33" w:rsidRPr="00E04EAC">
        <w:rPr>
          <w:spacing w:val="-2"/>
          <w:lang w:val="vi-VN"/>
        </w:rPr>
        <w:t xml:space="preserve">giai đoạn </w:t>
      </w:r>
      <w:r w:rsidR="009A79B9" w:rsidRPr="00E04EAC">
        <w:rPr>
          <w:spacing w:val="-2"/>
          <w:lang w:val="vi-VN"/>
        </w:rPr>
        <w:t xml:space="preserve">2011-2020, </w:t>
      </w:r>
      <w:r w:rsidR="009A79B9" w:rsidRPr="00E04EAC">
        <w:rPr>
          <w:lang w:val="vi-VN"/>
        </w:rPr>
        <w:t>Kế hoạch số 3769/KH-UBND ngày 10/5/2013 của UBND thành phố về triển khai Chương trình hành động số 24-CTr/TU ngày 22/2/2013 của Thành ủy “Về đổi mới căn bản, toàn diện giáo dục và đào tạo, đáp ứng yêu cầu công nghiệp hóa, hiện đại hóa trong điều kiện kinh tế thị trường, định hướng xã hội chủ nghĩa và hội nhập quốc tế”.</w:t>
      </w:r>
    </w:p>
    <w:p w:rsidR="00C9676E" w:rsidRPr="00B04D22" w:rsidRDefault="00CC030C" w:rsidP="00AB09B7">
      <w:pPr>
        <w:ind w:firstLine="560"/>
        <w:jc w:val="both"/>
        <w:rPr>
          <w:color w:val="000000"/>
          <w:lang w:val="vi-VN"/>
        </w:rPr>
      </w:pPr>
      <w:r w:rsidRPr="00E04EAC">
        <w:rPr>
          <w:spacing w:val="-2"/>
          <w:lang w:val="vi-VN"/>
        </w:rPr>
        <w:tab/>
      </w:r>
      <w:r w:rsidR="00851B81" w:rsidRPr="00B04D22">
        <w:rPr>
          <w:spacing w:val="-2"/>
          <w:lang w:val="vi-VN"/>
        </w:rPr>
        <w:t xml:space="preserve">- </w:t>
      </w:r>
      <w:r w:rsidR="00C9676E" w:rsidRPr="00B04D22">
        <w:rPr>
          <w:spacing w:val="-2"/>
          <w:lang w:val="vi-VN"/>
        </w:rPr>
        <w:t xml:space="preserve">Xây dựng </w:t>
      </w:r>
      <w:r w:rsidR="00C9676E" w:rsidRPr="00B04D22">
        <w:rPr>
          <w:color w:val="000000"/>
          <w:lang w:val="vi-VN"/>
        </w:rPr>
        <w:t xml:space="preserve">Đề án Xã hội hóa các hoạt động giáo dục của thành phố Đà Nẵng giai đoạn 2013 </w:t>
      </w:r>
      <w:r w:rsidR="00B04D22" w:rsidRPr="00B04D22">
        <w:rPr>
          <w:color w:val="000000"/>
          <w:lang w:val="vi-VN"/>
        </w:rPr>
        <w:t>-</w:t>
      </w:r>
      <w:r w:rsidR="00C9676E" w:rsidRPr="00B04D22">
        <w:rPr>
          <w:color w:val="000000"/>
          <w:lang w:val="vi-VN"/>
        </w:rPr>
        <w:t xml:space="preserve"> 2020</w:t>
      </w:r>
      <w:r w:rsidR="00F75AB7" w:rsidRPr="00B04D22">
        <w:rPr>
          <w:color w:val="000000"/>
          <w:lang w:val="vi-VN"/>
        </w:rPr>
        <w:t>.</w:t>
      </w:r>
    </w:p>
    <w:p w:rsidR="00F47639" w:rsidRPr="00E04EAC" w:rsidRDefault="00C9676E" w:rsidP="00AB09B7">
      <w:pPr>
        <w:jc w:val="both"/>
        <w:rPr>
          <w:lang w:val="vi-VN"/>
        </w:rPr>
      </w:pPr>
      <w:r>
        <w:rPr>
          <w:color w:val="FF0000"/>
          <w:lang w:val="vi-VN"/>
        </w:rPr>
        <w:tab/>
      </w:r>
      <w:r w:rsidR="00851B81" w:rsidRPr="00E04EAC">
        <w:rPr>
          <w:lang w:val="vi-VN"/>
        </w:rPr>
        <w:t>-</w:t>
      </w:r>
      <w:r w:rsidR="00851B81" w:rsidRPr="00E04EAC">
        <w:rPr>
          <w:color w:val="FF0000"/>
          <w:lang w:val="vi-VN"/>
        </w:rPr>
        <w:t xml:space="preserve"> </w:t>
      </w:r>
      <w:r w:rsidRPr="00E04EAC">
        <w:rPr>
          <w:spacing w:val="-2"/>
          <w:lang w:val="vi-VN"/>
        </w:rPr>
        <w:t xml:space="preserve">Xây dựng </w:t>
      </w:r>
      <w:r w:rsidR="00720D34" w:rsidRPr="00E04EAC">
        <w:rPr>
          <w:spacing w:val="-2"/>
          <w:lang w:val="vi-VN"/>
        </w:rPr>
        <w:t xml:space="preserve">Kế hoạch thực hiện </w:t>
      </w:r>
      <w:r w:rsidR="005706F7" w:rsidRPr="00851B81">
        <w:rPr>
          <w:lang w:val="vi-VN"/>
        </w:rPr>
        <w:t>Đề án “Nâng cao chất lượng công tác phổ biến, giáo dục pháp luật trong nhà trường”</w:t>
      </w:r>
      <w:r w:rsidR="00851B81" w:rsidRPr="00E04EAC">
        <w:rPr>
          <w:lang w:val="vi-VN"/>
        </w:rPr>
        <w:t xml:space="preserve"> giai đoạn 2013-2016</w:t>
      </w:r>
      <w:r w:rsidR="00851B81" w:rsidRPr="00E04EAC">
        <w:rPr>
          <w:color w:val="FF0000"/>
          <w:lang w:val="vi-VN"/>
        </w:rPr>
        <w:t xml:space="preserve"> </w:t>
      </w:r>
      <w:r w:rsidR="005706F7" w:rsidRPr="00B81A2B">
        <w:rPr>
          <w:color w:val="FF0000"/>
          <w:lang w:val="vi-VN"/>
        </w:rPr>
        <w:t xml:space="preserve"> </w:t>
      </w:r>
      <w:r w:rsidR="005706F7" w:rsidRPr="00C9676E">
        <w:rPr>
          <w:lang w:val="vi-VN"/>
        </w:rPr>
        <w:t xml:space="preserve">theo Quyết định số </w:t>
      </w:r>
      <w:r w:rsidR="00C84173" w:rsidRPr="00C84173">
        <w:rPr>
          <w:lang w:val="vi-VN"/>
        </w:rPr>
        <w:t>1</w:t>
      </w:r>
      <w:r w:rsidR="00C84173" w:rsidRPr="00E04EAC">
        <w:rPr>
          <w:lang w:val="vi-VN"/>
        </w:rPr>
        <w:t>141</w:t>
      </w:r>
      <w:r w:rsidR="00C84173" w:rsidRPr="00C84173">
        <w:rPr>
          <w:lang w:val="vi-VN"/>
        </w:rPr>
        <w:t>/QĐ-</w:t>
      </w:r>
      <w:r w:rsidR="00C84173" w:rsidRPr="00E04EAC">
        <w:rPr>
          <w:lang w:val="vi-VN"/>
        </w:rPr>
        <w:t>BĐHĐA</w:t>
      </w:r>
      <w:r w:rsidR="00C84173" w:rsidRPr="00C84173">
        <w:rPr>
          <w:lang w:val="vi-VN"/>
        </w:rPr>
        <w:t xml:space="preserve"> ngày 2</w:t>
      </w:r>
      <w:r w:rsidR="00C84173" w:rsidRPr="00E04EAC">
        <w:rPr>
          <w:lang w:val="vi-VN"/>
        </w:rPr>
        <w:t>9</w:t>
      </w:r>
      <w:r w:rsidR="00C84173" w:rsidRPr="00C84173">
        <w:rPr>
          <w:lang w:val="vi-VN"/>
        </w:rPr>
        <w:t xml:space="preserve"> tháng </w:t>
      </w:r>
      <w:r w:rsidR="00C84173" w:rsidRPr="00E04EAC">
        <w:rPr>
          <w:lang w:val="vi-VN"/>
        </w:rPr>
        <w:t>3</w:t>
      </w:r>
      <w:r w:rsidR="005706F7" w:rsidRPr="00C84173">
        <w:rPr>
          <w:lang w:val="vi-VN"/>
        </w:rPr>
        <w:t xml:space="preserve"> năm 20</w:t>
      </w:r>
      <w:r w:rsidR="00C84173" w:rsidRPr="00E04EAC">
        <w:rPr>
          <w:lang w:val="vi-VN"/>
        </w:rPr>
        <w:t>13</w:t>
      </w:r>
      <w:r w:rsidR="005706F7" w:rsidRPr="00C9676E">
        <w:rPr>
          <w:lang w:val="vi-VN"/>
        </w:rPr>
        <w:t xml:space="preserve"> của </w:t>
      </w:r>
      <w:r w:rsidR="00C84173" w:rsidRPr="00E04EAC">
        <w:rPr>
          <w:lang w:val="vi-VN"/>
        </w:rPr>
        <w:t>Bộ GD&amp;ĐT</w:t>
      </w:r>
      <w:r w:rsidR="00AB09B7" w:rsidRPr="00E04EAC">
        <w:rPr>
          <w:lang w:val="vi-VN"/>
        </w:rPr>
        <w:t>.</w:t>
      </w:r>
    </w:p>
    <w:p w:rsidR="00910FA3" w:rsidRPr="00E04EAC" w:rsidRDefault="00B75982" w:rsidP="00AB09B7">
      <w:pPr>
        <w:keepNext/>
        <w:jc w:val="both"/>
        <w:rPr>
          <w:color w:val="FF0000"/>
          <w:lang w:val="vi-VN"/>
        </w:rPr>
      </w:pPr>
      <w:r w:rsidRPr="00E04EAC">
        <w:rPr>
          <w:spacing w:val="-2"/>
          <w:lang w:val="vi-VN"/>
        </w:rPr>
        <w:lastRenderedPageBreak/>
        <w:tab/>
      </w:r>
      <w:r w:rsidR="001756B0" w:rsidRPr="00E04EAC">
        <w:rPr>
          <w:lang w:val="vi-VN"/>
        </w:rPr>
        <w:t>c</w:t>
      </w:r>
      <w:r w:rsidR="00910FA3" w:rsidRPr="001756B0">
        <w:rPr>
          <w:lang w:val="vi-VN"/>
        </w:rPr>
        <w:t xml:space="preserve">) </w:t>
      </w:r>
      <w:r w:rsidR="00F47639" w:rsidRPr="001756B0">
        <w:rPr>
          <w:lang w:val="vi-VN"/>
        </w:rPr>
        <w:t>Tiếp tục x</w:t>
      </w:r>
      <w:r w:rsidR="00F75AB7">
        <w:rPr>
          <w:lang w:val="vi-VN"/>
        </w:rPr>
        <w:t xml:space="preserve">ây dựng </w:t>
      </w:r>
      <w:r w:rsidR="00F75AB7" w:rsidRPr="00E04EAC">
        <w:rPr>
          <w:lang w:val="vi-VN"/>
        </w:rPr>
        <w:t>k</w:t>
      </w:r>
      <w:r w:rsidR="00910FA3" w:rsidRPr="001756B0">
        <w:rPr>
          <w:lang w:val="vi-VN"/>
        </w:rPr>
        <w:t xml:space="preserve">ế hoạch cụ thể để triển khai </w:t>
      </w:r>
      <w:r w:rsidR="000E4D71" w:rsidRPr="00E04EAC">
        <w:rPr>
          <w:lang w:val="vi-VN"/>
        </w:rPr>
        <w:t xml:space="preserve">các </w:t>
      </w:r>
      <w:r w:rsidR="00910FA3" w:rsidRPr="001756B0">
        <w:rPr>
          <w:lang w:val="vi-VN"/>
        </w:rPr>
        <w:t>Đề án</w:t>
      </w:r>
      <w:r w:rsidR="000E4D71" w:rsidRPr="00E04EAC">
        <w:rPr>
          <w:lang w:val="vi-VN"/>
        </w:rPr>
        <w:t xml:space="preserve"> đã được UBND thành phố phê duyệt: </w:t>
      </w:r>
      <w:r w:rsidR="000E4D71" w:rsidRPr="001756B0">
        <w:rPr>
          <w:lang w:val="vi-VN"/>
        </w:rPr>
        <w:t xml:space="preserve"> </w:t>
      </w:r>
      <w:r w:rsidR="000E4D71" w:rsidRPr="00E04EAC">
        <w:rPr>
          <w:lang w:val="vi-VN"/>
        </w:rPr>
        <w:t>p</w:t>
      </w:r>
      <w:r w:rsidR="00910FA3" w:rsidRPr="001756B0">
        <w:rPr>
          <w:lang w:val="vi-VN"/>
        </w:rPr>
        <w:t>hát triển Trường Trung học phổ thông chuyên Lê Quý Đô</w:t>
      </w:r>
      <w:r w:rsidR="000E4D71" w:rsidRPr="00E04EAC">
        <w:rPr>
          <w:lang w:val="vi-VN"/>
        </w:rPr>
        <w:t>n;</w:t>
      </w:r>
      <w:r w:rsidR="000E4D71" w:rsidRPr="00514332">
        <w:rPr>
          <w:lang w:val="it-IT"/>
        </w:rPr>
        <w:t xml:space="preserve"> xây dựng phòng họ</w:t>
      </w:r>
      <w:r w:rsidR="000E4D71">
        <w:rPr>
          <w:lang w:val="it-IT"/>
        </w:rPr>
        <w:t>c bộ môn đạt chuẩn;</w:t>
      </w:r>
      <w:r w:rsidR="000E4D71" w:rsidRPr="000E4D71">
        <w:rPr>
          <w:lang w:val="it-IT"/>
        </w:rPr>
        <w:t xml:space="preserve"> </w:t>
      </w:r>
      <w:r w:rsidR="000E4D71" w:rsidRPr="00514332">
        <w:rPr>
          <w:lang w:val="it-IT"/>
        </w:rPr>
        <w:t>dạy và học ngoại ngữ trong các cấp học</w:t>
      </w:r>
      <w:r w:rsidR="00DA0EAE">
        <w:rPr>
          <w:lang w:val="it-IT"/>
        </w:rPr>
        <w:t xml:space="preserve"> và c</w:t>
      </w:r>
      <w:r w:rsidR="001756B0">
        <w:rPr>
          <w:lang w:val="it-IT"/>
        </w:rPr>
        <w:t>hương trình xây dựng nông thôn mới tại huyện Hòa Vang</w:t>
      </w:r>
      <w:r w:rsidR="00910FA3" w:rsidRPr="00B81A2B">
        <w:rPr>
          <w:color w:val="FF0000"/>
          <w:lang w:val="vi-VN"/>
        </w:rPr>
        <w:t>.</w:t>
      </w:r>
    </w:p>
    <w:p w:rsidR="005027C9" w:rsidRPr="00853BAF" w:rsidRDefault="005027C9" w:rsidP="00AB09B7">
      <w:pPr>
        <w:keepNext/>
        <w:jc w:val="both"/>
        <w:rPr>
          <w:lang w:val="vi-VN"/>
        </w:rPr>
      </w:pPr>
      <w:r w:rsidRPr="00E04EAC">
        <w:rPr>
          <w:lang w:val="vi-VN"/>
        </w:rPr>
        <w:tab/>
      </w:r>
      <w:r w:rsidR="00BD37DE">
        <w:t>d</w:t>
      </w:r>
      <w:r w:rsidRPr="00853BAF">
        <w:rPr>
          <w:lang w:val="vi-VN"/>
        </w:rPr>
        <w:t>) Tổ chức kiểm tra, chấn chỉnh công tác quản lý thu, chi trong các trường học, các cơ sở giáo dục; nâng cao hiệu quả sử dụng ngân sách nhà nước và nguồn lực của xã hội đầu tư cho giáo dục; chấm dứt tình trạng lạm thu, thu sai quy định trong trường học.</w:t>
      </w:r>
    </w:p>
    <w:p w:rsidR="005027C9" w:rsidRPr="00E04EAC" w:rsidRDefault="00B04D22" w:rsidP="00AB09B7">
      <w:pPr>
        <w:ind w:firstLine="720"/>
        <w:jc w:val="both"/>
        <w:rPr>
          <w:color w:val="FF0000"/>
          <w:lang w:val="vi-VN"/>
        </w:rPr>
      </w:pPr>
      <w:r w:rsidRPr="00B04D22">
        <w:rPr>
          <w:lang w:val="vi-VN"/>
        </w:rPr>
        <w:t>đ</w:t>
      </w:r>
      <w:r w:rsidR="005027C9" w:rsidRPr="00E04EAC">
        <w:rPr>
          <w:lang w:val="vi-VN"/>
        </w:rPr>
        <w:t>)</w:t>
      </w:r>
      <w:r w:rsidR="005027C9" w:rsidRPr="00E04EAC">
        <w:rPr>
          <w:color w:val="FF0000"/>
          <w:lang w:val="vi-VN"/>
        </w:rPr>
        <w:t xml:space="preserve"> </w:t>
      </w:r>
      <w:r w:rsidR="005027C9" w:rsidRPr="00E04EAC">
        <w:rPr>
          <w:spacing w:val="-2"/>
          <w:lang w:val="vi-VN"/>
        </w:rPr>
        <w:t xml:space="preserve">Nâng cao </w:t>
      </w:r>
      <w:r w:rsidR="005027C9" w:rsidRPr="00E04EAC">
        <w:rPr>
          <w:lang w:val="vi-VN"/>
        </w:rPr>
        <w:t>nhận thức cho đội ngũ giáo viên Giáo dục quốc phòng về tình hình biển đảo, chủ trương giải quyết các vấn đề trên biển, Luật Biển quốc tế và Luật Biển Việt Nam; tăng cường tổ chức các hoạt động hướng về biển đảo cho học sinh, sinh viên.</w:t>
      </w:r>
    </w:p>
    <w:p w:rsidR="005027C9" w:rsidRPr="00E04EAC" w:rsidRDefault="00B04D22" w:rsidP="00AB09B7">
      <w:pPr>
        <w:ind w:firstLine="720"/>
        <w:jc w:val="both"/>
        <w:rPr>
          <w:lang w:val="vi-VN"/>
        </w:rPr>
      </w:pPr>
      <w:r w:rsidRPr="00B04D22">
        <w:rPr>
          <w:lang w:val="vi-VN"/>
        </w:rPr>
        <w:t>e</w:t>
      </w:r>
      <w:r w:rsidR="005027C9" w:rsidRPr="00E04EAC">
        <w:rPr>
          <w:lang w:val="vi-VN"/>
        </w:rPr>
        <w:t xml:space="preserve">) </w:t>
      </w:r>
      <w:r w:rsidR="005027C9" w:rsidRPr="00E04EAC">
        <w:rPr>
          <w:spacing w:val="-2"/>
          <w:lang w:val="vi-VN"/>
        </w:rPr>
        <w:t>Tăng cường công tác giáo dục đạo đức, lối sống, giá trị sống và kĩ năng sống; giáo dục thể chất,</w:t>
      </w:r>
      <w:r w:rsidR="005027C9" w:rsidRPr="00E04EAC">
        <w:rPr>
          <w:lang w:val="vi-VN"/>
        </w:rPr>
        <w:t xml:space="preserve"> các hoạt động thể thao học đường;</w:t>
      </w:r>
      <w:r w:rsidR="005027C9" w:rsidRPr="00E04EAC">
        <w:rPr>
          <w:spacing w:val="-2"/>
          <w:lang w:val="vi-VN"/>
        </w:rPr>
        <w:t xml:space="preserve"> giáo dục trẻ khuyết tật và giáo dục hòa nhập;  giáo dục bảo vệ môi trường, ứng phó với biến đổi khí hậu, giảm nhẹ rủi ro thiên tai, tiết kiệm năng lượng; giáo dục bình đẳng giới; tăng cường công tác quản lý, phối hợp đảm bảo an ninh, trật tự trường học, phòng chống tội phạm, bạo lực</w:t>
      </w:r>
      <w:r w:rsidR="00EE4344" w:rsidRPr="00E04EAC">
        <w:rPr>
          <w:spacing w:val="-2"/>
          <w:lang w:val="vi-VN"/>
        </w:rPr>
        <w:t xml:space="preserve"> học đường</w:t>
      </w:r>
      <w:r w:rsidR="005027C9" w:rsidRPr="00E04EAC">
        <w:rPr>
          <w:spacing w:val="-2"/>
          <w:lang w:val="vi-VN"/>
        </w:rPr>
        <w:t>, tệ nạn xã hội.</w:t>
      </w:r>
    </w:p>
    <w:p w:rsidR="00FD04E3" w:rsidRPr="00E04EAC" w:rsidRDefault="00E22343" w:rsidP="00AB09B7">
      <w:pPr>
        <w:ind w:firstLine="720"/>
        <w:jc w:val="both"/>
        <w:rPr>
          <w:color w:val="FF0000"/>
          <w:lang w:val="vi-VN"/>
        </w:rPr>
      </w:pPr>
      <w:r w:rsidRPr="00E04EAC">
        <w:rPr>
          <w:lang w:val="vi-VN"/>
        </w:rPr>
        <w:t>g</w:t>
      </w:r>
      <w:r w:rsidR="00FD04E3" w:rsidRPr="00E04EAC">
        <w:rPr>
          <w:lang w:val="vi-VN"/>
        </w:rPr>
        <w:t xml:space="preserve">) Phối hợp chặt chẽ với Sở Văn hóa, Thể thao và Du lịch, Thành Đoàn Đà Nẵng tổ chức </w:t>
      </w:r>
      <w:r w:rsidR="00F75AB7" w:rsidRPr="00E04EAC">
        <w:rPr>
          <w:spacing w:val="-2"/>
          <w:lang w:val="vi-VN"/>
        </w:rPr>
        <w:t>t</w:t>
      </w:r>
      <w:r w:rsidR="00FD04E3" w:rsidRPr="00E04EAC">
        <w:rPr>
          <w:spacing w:val="-2"/>
          <w:lang w:val="vi-VN"/>
        </w:rPr>
        <w:t>ổng kết 5 năm thực hiện Phong trào thi đua “Xây dựng trường học thân thiện, học sinh tích cực”, tiếp tục triển khai các nội dung của phong trào trong năm học 2013-2014 và những năm tiếp theo.</w:t>
      </w:r>
      <w:r w:rsidR="00FD04E3" w:rsidRPr="00E04EAC">
        <w:rPr>
          <w:color w:val="FF0000"/>
          <w:lang w:val="vi-VN"/>
        </w:rPr>
        <w:t xml:space="preserve"> </w:t>
      </w:r>
    </w:p>
    <w:p w:rsidR="009E492E" w:rsidRPr="00253478" w:rsidRDefault="00910FA3" w:rsidP="00AB09B7">
      <w:pPr>
        <w:keepNext/>
        <w:jc w:val="both"/>
        <w:rPr>
          <w:lang w:val="vi-VN"/>
        </w:rPr>
      </w:pPr>
      <w:r w:rsidRPr="00B81A2B">
        <w:rPr>
          <w:color w:val="FF0000"/>
          <w:lang w:val="vi-VN"/>
        </w:rPr>
        <w:tab/>
      </w:r>
      <w:r w:rsidR="00E22343" w:rsidRPr="00E04EAC">
        <w:rPr>
          <w:lang w:val="vi-VN"/>
        </w:rPr>
        <w:t>h</w:t>
      </w:r>
      <w:r w:rsidRPr="00253478">
        <w:rPr>
          <w:lang w:val="vi-VN"/>
        </w:rPr>
        <w:t>) Phối hợp với Sở Y tế, UBN</w:t>
      </w:r>
      <w:r w:rsidR="001914C9" w:rsidRPr="00253478">
        <w:rPr>
          <w:lang w:val="vi-VN"/>
        </w:rPr>
        <w:t>D các</w:t>
      </w:r>
      <w:r w:rsidRPr="00253478">
        <w:rPr>
          <w:lang w:val="vi-VN"/>
        </w:rPr>
        <w:t xml:space="preserve"> quận</w:t>
      </w:r>
      <w:r w:rsidR="001914C9" w:rsidRPr="00253478">
        <w:rPr>
          <w:lang w:val="vi-VN"/>
        </w:rPr>
        <w:t>,</w:t>
      </w:r>
      <w:r w:rsidRPr="00253478">
        <w:rPr>
          <w:lang w:val="vi-VN"/>
        </w:rPr>
        <w:t xml:space="preserve"> huyện tập trung kiểm tra các điều kiện, giấy phép của các cơ sở nuôi dạy trẻ; kiên quyết xử phạt để đảm bảo sức khỏe học sinh tại các cơ sở này</w:t>
      </w:r>
      <w:r w:rsidR="009E492E" w:rsidRPr="00253478">
        <w:rPr>
          <w:lang w:val="vi-VN"/>
        </w:rPr>
        <w:t>.</w:t>
      </w:r>
    </w:p>
    <w:p w:rsidR="00EC5576" w:rsidRPr="00E04EAC" w:rsidRDefault="00E22343" w:rsidP="00AB09B7">
      <w:pPr>
        <w:ind w:firstLine="720"/>
        <w:jc w:val="both"/>
        <w:rPr>
          <w:lang w:val="vi-VN"/>
        </w:rPr>
      </w:pPr>
      <w:r w:rsidRPr="00E04EAC">
        <w:rPr>
          <w:lang w:val="vi-VN"/>
        </w:rPr>
        <w:t>i</w:t>
      </w:r>
      <w:r w:rsidR="00262CD9" w:rsidRPr="00E04EAC">
        <w:rPr>
          <w:lang w:val="vi-VN"/>
        </w:rPr>
        <w:t>) P</w:t>
      </w:r>
      <w:r w:rsidR="00EC5576" w:rsidRPr="00E04EAC">
        <w:rPr>
          <w:lang w:val="vi-VN"/>
        </w:rPr>
        <w:t xml:space="preserve">hối hợp với Sở Nội vụ, </w:t>
      </w:r>
      <w:r w:rsidR="00176BEA" w:rsidRPr="00E04EAC">
        <w:rPr>
          <w:lang w:val="vi-VN"/>
        </w:rPr>
        <w:t>UBND các quận, huyện</w:t>
      </w:r>
      <w:r w:rsidR="001756B0" w:rsidRPr="00E04EAC">
        <w:rPr>
          <w:lang w:val="vi-VN"/>
        </w:rPr>
        <w:t xml:space="preserve"> </w:t>
      </w:r>
      <w:r w:rsidR="00BD37DE" w:rsidRPr="00E04EAC">
        <w:rPr>
          <w:lang w:val="vi-VN"/>
        </w:rPr>
        <w:t xml:space="preserve">trong công tác </w:t>
      </w:r>
      <w:r w:rsidR="001756B0" w:rsidRPr="00E04EAC">
        <w:rPr>
          <w:lang w:val="vi-VN"/>
        </w:rPr>
        <w:t>tuyển dụng giáo viên hằng năm</w:t>
      </w:r>
      <w:r w:rsidR="00176BEA" w:rsidRPr="00E04EAC">
        <w:rPr>
          <w:lang w:val="vi-VN"/>
        </w:rPr>
        <w:t xml:space="preserve"> đảm bảo đội ngũ giáo viên giảng dạy ngay từ đầu năm học mới;</w:t>
      </w:r>
      <w:r w:rsidR="001756B0" w:rsidRPr="00E04EAC">
        <w:rPr>
          <w:lang w:val="vi-VN"/>
        </w:rPr>
        <w:t xml:space="preserve"> quan tâm đề xuất chế độ, chính sách cho giáo viên các xã miền núi huyện Hòa Vang và </w:t>
      </w:r>
      <w:r w:rsidR="004822EE" w:rsidRPr="00E04EAC">
        <w:rPr>
          <w:lang w:val="vi-VN"/>
        </w:rPr>
        <w:t xml:space="preserve"> giáo viên mầm non</w:t>
      </w:r>
      <w:r w:rsidR="00262CD9" w:rsidRPr="00E04EAC">
        <w:rPr>
          <w:lang w:val="vi-VN"/>
        </w:rPr>
        <w:t>; r</w:t>
      </w:r>
      <w:r w:rsidR="00262CD9" w:rsidRPr="00E04EAC">
        <w:rPr>
          <w:spacing w:val="-4"/>
          <w:lang w:val="vi-VN"/>
        </w:rPr>
        <w:t xml:space="preserve">à soát việc thực hiện phân cấp quản lý, hoàn thiện cơ chế phối hợp quản lý giáo dục giữa thành phố, quận, huyện, các sở, ban ngành; đảm bảo quyền tự chủ và trách nhiệm của các cơ quan quản lý giáo dục  theo Nghị định số 115/2010/NĐ-CP ngày 24/12/2010 của Chính phủ </w:t>
      </w:r>
      <w:r w:rsidR="00262CD9" w:rsidRPr="00E04EAC">
        <w:rPr>
          <w:lang w:val="vi-VN"/>
        </w:rPr>
        <w:t>quy định trách nhiệm quản lý về giáo dục</w:t>
      </w:r>
      <w:r w:rsidR="00262CD9" w:rsidRPr="00E04EAC">
        <w:rPr>
          <w:spacing w:val="-4"/>
          <w:lang w:val="vi-VN"/>
        </w:rPr>
        <w:t>.</w:t>
      </w:r>
    </w:p>
    <w:p w:rsidR="001756B0" w:rsidRPr="00E04EAC" w:rsidRDefault="001756B0" w:rsidP="00AB09B7">
      <w:pPr>
        <w:keepNext/>
        <w:jc w:val="both"/>
        <w:rPr>
          <w:lang w:val="vi-VN"/>
        </w:rPr>
      </w:pPr>
      <w:r w:rsidRPr="00E04EAC">
        <w:rPr>
          <w:color w:val="FF0000"/>
          <w:lang w:val="vi-VN"/>
        </w:rPr>
        <w:tab/>
      </w:r>
      <w:r w:rsidR="00E22343" w:rsidRPr="00E04EAC">
        <w:rPr>
          <w:lang w:val="vi-VN"/>
        </w:rPr>
        <w:t>k</w:t>
      </w:r>
      <w:r w:rsidRPr="00E04EAC">
        <w:rPr>
          <w:lang w:val="vi-VN"/>
        </w:rPr>
        <w:t>)</w:t>
      </w:r>
      <w:r w:rsidRPr="00845E79">
        <w:rPr>
          <w:lang w:val="vi-VN"/>
        </w:rPr>
        <w:t xml:space="preserve"> Ch</w:t>
      </w:r>
      <w:r w:rsidR="00B04D22">
        <w:rPr>
          <w:lang w:val="vi-VN"/>
        </w:rPr>
        <w:t>ủ trì, phối hợp với Sở Lao động</w:t>
      </w:r>
      <w:r w:rsidR="00B04D22" w:rsidRPr="00B04D22">
        <w:rPr>
          <w:lang w:val="vi-VN"/>
        </w:rPr>
        <w:t xml:space="preserve"> -</w:t>
      </w:r>
      <w:r w:rsidRPr="00845E79">
        <w:rPr>
          <w:lang w:val="vi-VN"/>
        </w:rPr>
        <w:t xml:space="preserve"> Thương binh và Xã hội xây dựng </w:t>
      </w:r>
      <w:r w:rsidR="005027C9" w:rsidRPr="00E04EAC">
        <w:rPr>
          <w:lang w:val="vi-VN"/>
        </w:rPr>
        <w:t>k</w:t>
      </w:r>
      <w:r w:rsidRPr="00845E79">
        <w:rPr>
          <w:lang w:val="vi-VN"/>
        </w:rPr>
        <w:t>ế hoạch thực hiện hướng nghiệp, phân lu</w:t>
      </w:r>
      <w:r w:rsidR="00845E79">
        <w:rPr>
          <w:lang w:val="vi-VN"/>
        </w:rPr>
        <w:t xml:space="preserve">ồng học sinh sau THCS; tổ chức </w:t>
      </w:r>
      <w:r w:rsidR="00845E79" w:rsidRPr="00E04EAC">
        <w:rPr>
          <w:lang w:val="vi-VN"/>
        </w:rPr>
        <w:t>t</w:t>
      </w:r>
      <w:r w:rsidRPr="00845E79">
        <w:rPr>
          <w:lang w:val="vi-VN"/>
        </w:rPr>
        <w:t>riển lãm giới thiệu các chương trình học nghề, học trung cấp chuyên nghiệp sau THCS với sự tham gia của các cơ sở dạy nghề, các trường TCCN.</w:t>
      </w:r>
      <w:r w:rsidR="00845E79" w:rsidRPr="00E04EAC">
        <w:rPr>
          <w:lang w:val="vi-VN"/>
        </w:rPr>
        <w:t xml:space="preserve"> </w:t>
      </w:r>
    </w:p>
    <w:p w:rsidR="006861C8" w:rsidRPr="00E04EAC" w:rsidRDefault="00B04D22" w:rsidP="00AB09B7">
      <w:pPr>
        <w:ind w:firstLine="720"/>
        <w:jc w:val="both"/>
        <w:rPr>
          <w:b/>
          <w:lang w:val="vi-VN"/>
        </w:rPr>
      </w:pPr>
      <w:r>
        <w:rPr>
          <w:b/>
          <w:lang w:val="vi-VN"/>
        </w:rPr>
        <w:t>3. Sở Lao động</w:t>
      </w:r>
      <w:r w:rsidRPr="00B04D22">
        <w:rPr>
          <w:b/>
          <w:lang w:val="vi-VN"/>
        </w:rPr>
        <w:t xml:space="preserve"> - </w:t>
      </w:r>
      <w:r w:rsidR="006861C8" w:rsidRPr="00E04EAC">
        <w:rPr>
          <w:b/>
          <w:lang w:val="vi-VN"/>
        </w:rPr>
        <w:t>Thương binh và Xã hội</w:t>
      </w:r>
    </w:p>
    <w:p w:rsidR="006861C8" w:rsidRPr="00B04D22" w:rsidRDefault="006861C8" w:rsidP="00AB09B7">
      <w:pPr>
        <w:ind w:firstLine="720"/>
        <w:jc w:val="both"/>
        <w:rPr>
          <w:lang w:val="vi-VN"/>
        </w:rPr>
      </w:pPr>
      <w:r w:rsidRPr="00B04D22">
        <w:rPr>
          <w:lang w:val="vi-VN"/>
        </w:rPr>
        <w:t xml:space="preserve">a) Củng cố, nâng cao chất lượng hoạt động dạy nghề để thu hút học sinh hoàn thành bậc THCS </w:t>
      </w:r>
      <w:r w:rsidR="00B04D22" w:rsidRPr="00B04D22">
        <w:rPr>
          <w:lang w:val="vi-VN"/>
        </w:rPr>
        <w:t>có nguyện vọng</w:t>
      </w:r>
      <w:r w:rsidRPr="00B04D22">
        <w:rPr>
          <w:lang w:val="vi-VN"/>
        </w:rPr>
        <w:t xml:space="preserve"> </w:t>
      </w:r>
      <w:r w:rsidR="00B04D22" w:rsidRPr="00B04D22">
        <w:rPr>
          <w:lang w:val="vi-VN"/>
        </w:rPr>
        <w:t xml:space="preserve">được </w:t>
      </w:r>
      <w:r w:rsidRPr="00B04D22">
        <w:rPr>
          <w:lang w:val="vi-VN"/>
        </w:rPr>
        <w:t>học nghề.</w:t>
      </w:r>
    </w:p>
    <w:p w:rsidR="0092016E" w:rsidRPr="0092016E" w:rsidRDefault="006861C8" w:rsidP="00AB09B7">
      <w:pPr>
        <w:ind w:firstLine="720"/>
        <w:jc w:val="both"/>
      </w:pPr>
      <w:r w:rsidRPr="0092016E">
        <w:t>b) Chủ trì, phối hợp với Sở Giáo dục và Đào tạo, Sở Nội vụ, UBND các quận</w:t>
      </w:r>
      <w:r w:rsidR="00F75AB7">
        <w:t xml:space="preserve">, </w:t>
      </w:r>
      <w:r w:rsidRPr="0092016E">
        <w:t xml:space="preserve">huyện quan tâm đào tạo nghề, </w:t>
      </w:r>
      <w:r w:rsidR="0092016E">
        <w:t>đảm bảo tỷ lệ lao động đã qua đào tạo nghề tại huyện Hòa Vang theo các tiêu chí quy định về xây dựng nông thôn mới; quan tâm</w:t>
      </w:r>
      <w:r w:rsidR="0092016E" w:rsidRPr="0092016E">
        <w:t xml:space="preserve"> tạo việc làm, bố trí công tác cho học sinh con em đồng bào dân tộc thiểu số đã hoàn thành bậc THPT và các bậc học tiếp theo.</w:t>
      </w:r>
    </w:p>
    <w:p w:rsidR="00262CD9" w:rsidRDefault="00532C48" w:rsidP="00AB09B7">
      <w:pPr>
        <w:ind w:firstLine="720"/>
        <w:jc w:val="both"/>
        <w:rPr>
          <w:color w:val="FF0000"/>
        </w:rPr>
      </w:pPr>
      <w:r w:rsidRPr="00047D86">
        <w:rPr>
          <w:b/>
        </w:rPr>
        <w:lastRenderedPageBreak/>
        <w:t xml:space="preserve">4. Sở Y tế </w:t>
      </w:r>
    </w:p>
    <w:p w:rsidR="00532C48" w:rsidRPr="00B81A2B" w:rsidRDefault="00262CD9" w:rsidP="00AB09B7">
      <w:pPr>
        <w:ind w:firstLine="720"/>
        <w:jc w:val="both"/>
        <w:rPr>
          <w:color w:val="FF0000"/>
        </w:rPr>
      </w:pPr>
      <w:r w:rsidRPr="00262CD9">
        <w:t>Chủ trì phối hợp với Sở Giáo dục và Đào tạo</w:t>
      </w:r>
      <w:r w:rsidRPr="00B81A2B">
        <w:rPr>
          <w:color w:val="FF0000"/>
        </w:rPr>
        <w:t xml:space="preserve"> </w:t>
      </w:r>
      <w:r w:rsidR="00532C48" w:rsidRPr="00047D86">
        <w:t xml:space="preserve">tăng cường công tác y tế trường học; thực hiện tốt kế hoạch phòng, chống các loại dịch bệnh thường xảy ra, đảm bảo an </w:t>
      </w:r>
      <w:r w:rsidR="005F1636" w:rsidRPr="00047D86">
        <w:t>toàn</w:t>
      </w:r>
      <w:r w:rsidR="00532C48" w:rsidRPr="00047D86">
        <w:t xml:space="preserve"> vệ sinh thực phẩm trong các cơ sở giáo dục.</w:t>
      </w:r>
    </w:p>
    <w:p w:rsidR="00262CD9" w:rsidRPr="00B312E0" w:rsidRDefault="00532C48" w:rsidP="00AB09B7">
      <w:pPr>
        <w:ind w:firstLine="720"/>
        <w:jc w:val="both"/>
        <w:rPr>
          <w:color w:val="000000"/>
        </w:rPr>
      </w:pPr>
      <w:r w:rsidRPr="00B312E0">
        <w:rPr>
          <w:b/>
          <w:color w:val="000000"/>
        </w:rPr>
        <w:t>5. Sở Văn hóa, Thể thao và Du lịch</w:t>
      </w:r>
    </w:p>
    <w:p w:rsidR="006861C8" w:rsidRPr="00B312E0" w:rsidRDefault="00532C48" w:rsidP="00AB09B7">
      <w:pPr>
        <w:ind w:firstLine="720"/>
        <w:jc w:val="both"/>
        <w:rPr>
          <w:color w:val="000000"/>
        </w:rPr>
      </w:pPr>
      <w:r w:rsidRPr="00B312E0">
        <w:rPr>
          <w:color w:val="000000"/>
        </w:rPr>
        <w:t xml:space="preserve">Phối hợp chặt chẽ với Sở Giáo dục và Đào tạo </w:t>
      </w:r>
      <w:r w:rsidR="00410F41" w:rsidRPr="00B312E0">
        <w:rPr>
          <w:color w:val="000000"/>
        </w:rPr>
        <w:t xml:space="preserve">tổ chức </w:t>
      </w:r>
      <w:r w:rsidR="00410F41" w:rsidRPr="00B312E0">
        <w:rPr>
          <w:color w:val="000000"/>
          <w:spacing w:val="-2"/>
        </w:rPr>
        <w:t>Tổng kết 5 năm thực hiện Phong trào thi đua “Xây dựng trường học thân thiện, học sinh tích cực”, tiếp tục triển khai các nội dung của phong trào trong năm học 2013-2014 và những năm tiếp theo.</w:t>
      </w:r>
      <w:r w:rsidR="006861C8" w:rsidRPr="00B312E0">
        <w:rPr>
          <w:color w:val="000000"/>
        </w:rPr>
        <w:t xml:space="preserve"> </w:t>
      </w:r>
      <w:r w:rsidR="00B04D22" w:rsidRPr="00B312E0">
        <w:rPr>
          <w:color w:val="000000"/>
        </w:rPr>
        <w:t>Chủ động, tích cực phối hợp với Sở Giáo dục và Đào tạo, UBND các quận huyện triển khai nhiều hoạt động thiết thực nhằm nâng cao chất lượng thể thao</w:t>
      </w:r>
      <w:r w:rsidR="004D7231" w:rsidRPr="00B312E0">
        <w:rPr>
          <w:color w:val="000000"/>
        </w:rPr>
        <w:t xml:space="preserve"> trong học đường kể cả diện đại trà và thành tích cao.</w:t>
      </w:r>
    </w:p>
    <w:p w:rsidR="00262CD9" w:rsidRDefault="00E80CA8" w:rsidP="00AB09B7">
      <w:pPr>
        <w:ind w:firstLine="720"/>
        <w:jc w:val="both"/>
        <w:rPr>
          <w:b/>
          <w:color w:val="FF0000"/>
        </w:rPr>
      </w:pPr>
      <w:r>
        <w:rPr>
          <w:b/>
        </w:rPr>
        <w:t>6. Sở Tài chính, S</w:t>
      </w:r>
      <w:r w:rsidR="004822EE" w:rsidRPr="00047D86">
        <w:rPr>
          <w:b/>
        </w:rPr>
        <w:t>ở Kế hoạch và Đầu tư</w:t>
      </w:r>
    </w:p>
    <w:p w:rsidR="004822EE" w:rsidRDefault="00262CD9" w:rsidP="00AB09B7">
      <w:pPr>
        <w:ind w:firstLine="720"/>
        <w:jc w:val="both"/>
        <w:rPr>
          <w:color w:val="FF0000"/>
        </w:rPr>
      </w:pPr>
      <w:r>
        <w:t>T</w:t>
      </w:r>
      <w:r w:rsidR="004822EE" w:rsidRPr="00410F41">
        <w:t>ham mưu UBND thành phố ưu tiên ngân sách cho các đề án phát triển giáo dục đã ban hành</w:t>
      </w:r>
      <w:r w:rsidR="00410F41" w:rsidRPr="00CC030C">
        <w:t>; bố trí ngân sách cho các trường</w:t>
      </w:r>
      <w:r w:rsidR="004822EE" w:rsidRPr="00CC030C">
        <w:t xml:space="preserve"> họ</w:t>
      </w:r>
      <w:r w:rsidR="00410F41" w:rsidRPr="00CC030C">
        <w:t>c đảm bảo</w:t>
      </w:r>
      <w:r w:rsidR="00A411ED">
        <w:t xml:space="preserve"> tỷ lệ</w:t>
      </w:r>
      <w:r w:rsidR="00410F41" w:rsidRPr="00CC030C">
        <w:t xml:space="preserve"> c</w:t>
      </w:r>
      <w:r w:rsidR="00A411ED">
        <w:t>hi khác theo quy định hiện hành</w:t>
      </w:r>
      <w:r w:rsidR="00410F41" w:rsidRPr="00CC030C">
        <w:t>.</w:t>
      </w:r>
    </w:p>
    <w:p w:rsidR="00377DCD" w:rsidRDefault="00377DCD" w:rsidP="00AB09B7">
      <w:pPr>
        <w:ind w:firstLine="720"/>
        <w:jc w:val="both"/>
        <w:rPr>
          <w:b/>
        </w:rPr>
      </w:pPr>
      <w:r>
        <w:rPr>
          <w:b/>
        </w:rPr>
        <w:t>7. Sở Nội vụ</w:t>
      </w:r>
    </w:p>
    <w:p w:rsidR="00262CD9" w:rsidRDefault="00262CD9" w:rsidP="00AB09B7">
      <w:pPr>
        <w:ind w:firstLine="720"/>
        <w:jc w:val="both"/>
      </w:pPr>
      <w:r>
        <w:t>Chủ trì phối hợp với Sở</w:t>
      </w:r>
      <w:r w:rsidRPr="00262CD9">
        <w:t xml:space="preserve"> Giáo dục và Đào tạo</w:t>
      </w:r>
      <w:r w:rsidRPr="001756B0">
        <w:t xml:space="preserve">, </w:t>
      </w:r>
      <w:r>
        <w:t>UBND các quận, huyện</w:t>
      </w:r>
      <w:r w:rsidR="00BD37DE">
        <w:t xml:space="preserve"> trong công tác</w:t>
      </w:r>
      <w:r w:rsidRPr="001756B0">
        <w:t xml:space="preserve"> tuyển dụng giáo viên hằng năm</w:t>
      </w:r>
      <w:r>
        <w:t xml:space="preserve"> nhằm đảm bảo đội ngũ giáo viên giảng dạy ngay từ đầu năm học mới; r</w:t>
      </w:r>
      <w:r w:rsidRPr="006E32FF">
        <w:rPr>
          <w:spacing w:val="-4"/>
        </w:rPr>
        <w:t>à soát việc thực hiện phân cấp quản lý, hoàn thiện cơ chế phối hợp quản lý giáo dục giữa thành phố, quận, huyện, các sở, ban ngành; đảm bảo quyền tự chủ và trách nhiệm của các cơ quan quản</w:t>
      </w:r>
      <w:r>
        <w:rPr>
          <w:spacing w:val="-4"/>
        </w:rPr>
        <w:t xml:space="preserve"> lý giáo dục </w:t>
      </w:r>
      <w:r w:rsidRPr="006E32FF">
        <w:rPr>
          <w:spacing w:val="-4"/>
        </w:rPr>
        <w:t xml:space="preserve"> theo Nghị định số 115/2010/NĐ-CP ngày 24/12/2010 của Chính phủ</w:t>
      </w:r>
      <w:r>
        <w:rPr>
          <w:spacing w:val="-4"/>
        </w:rPr>
        <w:t xml:space="preserve"> </w:t>
      </w:r>
      <w:r>
        <w:t>quy định trách nhiệm quản lý về</w:t>
      </w:r>
      <w:r w:rsidRPr="00E843E1">
        <w:t xml:space="preserve"> giáo dục</w:t>
      </w:r>
      <w:r w:rsidRPr="006E32FF">
        <w:rPr>
          <w:spacing w:val="-4"/>
        </w:rPr>
        <w:t>.</w:t>
      </w:r>
    </w:p>
    <w:p w:rsidR="00FD04E3" w:rsidRDefault="00377DCD" w:rsidP="00AB09B7">
      <w:pPr>
        <w:ind w:firstLine="720"/>
        <w:jc w:val="both"/>
        <w:rPr>
          <w:b/>
        </w:rPr>
      </w:pPr>
      <w:r>
        <w:rPr>
          <w:b/>
        </w:rPr>
        <w:t>8</w:t>
      </w:r>
      <w:r w:rsidR="00FD04E3" w:rsidRPr="00FD04E3">
        <w:rPr>
          <w:b/>
        </w:rPr>
        <w:t xml:space="preserve">. </w:t>
      </w:r>
      <w:r w:rsidR="004D7231">
        <w:rPr>
          <w:b/>
        </w:rPr>
        <w:t xml:space="preserve">Đề nghị </w:t>
      </w:r>
      <w:r w:rsidR="00FD04E3" w:rsidRPr="00FD04E3">
        <w:rPr>
          <w:b/>
        </w:rPr>
        <w:t>Thành Đoàn Đà Nẵng</w:t>
      </w:r>
    </w:p>
    <w:p w:rsidR="00763F91" w:rsidRPr="004D7231" w:rsidRDefault="00FD04E3" w:rsidP="004D7231">
      <w:pPr>
        <w:ind w:firstLine="720"/>
        <w:jc w:val="both"/>
        <w:rPr>
          <w:spacing w:val="-2"/>
        </w:rPr>
      </w:pPr>
      <w:r w:rsidRPr="00410F41">
        <w:t xml:space="preserve">Phối hợp chặt chẽ với Sở Giáo dục và Đào tạo </w:t>
      </w:r>
      <w:r w:rsidR="00CC030C">
        <w:t xml:space="preserve">trong </w:t>
      </w:r>
      <w:r w:rsidR="00051E9D">
        <w:t>việc</w:t>
      </w:r>
      <w:r w:rsidR="00262CD9">
        <w:t xml:space="preserve"> t</w:t>
      </w:r>
      <w:r w:rsidR="00262CD9" w:rsidRPr="00410F41">
        <w:t xml:space="preserve">ổ chức </w:t>
      </w:r>
      <w:r w:rsidR="00262CD9" w:rsidRPr="006E32FF">
        <w:rPr>
          <w:spacing w:val="-2"/>
        </w:rPr>
        <w:t>Tổng kết 5 năm thực hiện Phong trào thi đua “Xây dựng trường học thân thiện, học sinh tích cực”, tiếp tục triển khai các nội dung của phong trào trong năm học 2013-2014 và những năm tiếp theo</w:t>
      </w:r>
      <w:r w:rsidR="00262CD9">
        <w:rPr>
          <w:spacing w:val="-2"/>
        </w:rPr>
        <w:t>; t</w:t>
      </w:r>
      <w:r w:rsidR="00262CD9" w:rsidRPr="006E32FF">
        <w:rPr>
          <w:spacing w:val="-2"/>
        </w:rPr>
        <w:t>riển khai Quyết định số 1930/QĐ-UBND ngày 18/3/2013 của UBND thành phố về Đề án “Tăng cường giáo dục Kỹ năng sống cho thanh thiếu niên trong các trường THCS, THPT trên địa bàn thành phố Đà Nẵng”.</w:t>
      </w:r>
      <w:r w:rsidR="004D7231">
        <w:rPr>
          <w:spacing w:val="-2"/>
        </w:rPr>
        <w:t xml:space="preserve"> Tích cực phối hợp với ngành giáo dục và đào tạo triển khai các hoạt động nhằm bồi dưỡng lý tưởng sống, tinh thần trách nhiệm, nâng cao ý thức chấp hành pháp luật, tăng cường hiểu biết và thực hiện văn hóa giao thông.</w:t>
      </w:r>
    </w:p>
    <w:p w:rsidR="00300EA0" w:rsidRPr="00CA6264" w:rsidRDefault="00CA6264" w:rsidP="00BD37DE">
      <w:pPr>
        <w:spacing w:before="120"/>
        <w:ind w:firstLine="720"/>
        <w:jc w:val="both"/>
      </w:pPr>
      <w:r>
        <w:t>Nhận được Chỉ thị này, yêu cầu Sở Giáo dục và Đào tạo</w:t>
      </w:r>
      <w:r w:rsidR="0078094A">
        <w:t xml:space="preserve">, các sở, ngành liên quan và UBND các quận, huyện </w:t>
      </w:r>
      <w:r>
        <w:t xml:space="preserve"> triển khai thực hiện.</w:t>
      </w:r>
      <w:r w:rsidR="00B018FA">
        <w:t>/.</w:t>
      </w:r>
    </w:p>
    <w:p w:rsidR="00300EA0" w:rsidRPr="009E492E" w:rsidRDefault="00300EA0" w:rsidP="00300EA0">
      <w:pPr>
        <w:ind w:right="175" w:firstLine="360"/>
        <w:jc w:val="both"/>
        <w:rPr>
          <w:lang w:val="vi-VN"/>
        </w:rPr>
      </w:pPr>
    </w:p>
    <w:tbl>
      <w:tblPr>
        <w:tblW w:w="9580" w:type="dxa"/>
        <w:tblInd w:w="248" w:type="dxa"/>
        <w:tblLook w:val="01E0" w:firstRow="1" w:lastRow="1" w:firstColumn="1" w:lastColumn="1" w:noHBand="0" w:noVBand="0"/>
      </w:tblPr>
      <w:tblGrid>
        <w:gridCol w:w="4900"/>
        <w:gridCol w:w="4680"/>
      </w:tblGrid>
      <w:tr w:rsidR="00300EA0" w:rsidRPr="00B018FA">
        <w:tc>
          <w:tcPr>
            <w:tcW w:w="4900" w:type="dxa"/>
          </w:tcPr>
          <w:p w:rsidR="00300EA0" w:rsidRPr="0078215A" w:rsidRDefault="00300EA0" w:rsidP="00E24953">
            <w:pPr>
              <w:rPr>
                <w:lang w:val="es-ES"/>
              </w:rPr>
            </w:pPr>
          </w:p>
        </w:tc>
        <w:tc>
          <w:tcPr>
            <w:tcW w:w="4680" w:type="dxa"/>
          </w:tcPr>
          <w:p w:rsidR="00B018FA" w:rsidRDefault="00B018FA" w:rsidP="00E24953">
            <w:pPr>
              <w:jc w:val="center"/>
              <w:rPr>
                <w:b/>
                <w:bCs/>
                <w:lang w:val="es-ES"/>
              </w:rPr>
            </w:pPr>
            <w:r>
              <w:rPr>
                <w:b/>
                <w:bCs/>
                <w:lang w:val="es-ES"/>
              </w:rPr>
              <w:t>TM. ỦY BAN NHÂN DÂN</w:t>
            </w:r>
          </w:p>
          <w:p w:rsidR="00300EA0" w:rsidRPr="00F90D44" w:rsidRDefault="00300EA0" w:rsidP="00E24953">
            <w:pPr>
              <w:jc w:val="center"/>
              <w:rPr>
                <w:b/>
                <w:bCs/>
                <w:lang w:val="es-ES"/>
              </w:rPr>
            </w:pPr>
            <w:r w:rsidRPr="00F90D44">
              <w:rPr>
                <w:b/>
                <w:bCs/>
                <w:lang w:val="es-ES"/>
              </w:rPr>
              <w:t>KT. CHỦ TỊCH</w:t>
            </w:r>
          </w:p>
          <w:p w:rsidR="00300EA0" w:rsidRPr="00F90D44" w:rsidRDefault="00300EA0" w:rsidP="00E24953">
            <w:pPr>
              <w:jc w:val="center"/>
              <w:rPr>
                <w:b/>
                <w:bCs/>
                <w:lang w:val="es-ES"/>
              </w:rPr>
            </w:pPr>
            <w:r w:rsidRPr="00F90D44">
              <w:rPr>
                <w:b/>
                <w:bCs/>
                <w:lang w:val="es-ES"/>
              </w:rPr>
              <w:t xml:space="preserve">PHÓ CHỦ TỊCH </w:t>
            </w:r>
          </w:p>
          <w:p w:rsidR="00300EA0" w:rsidRPr="0078215A" w:rsidRDefault="00300EA0" w:rsidP="00E24953">
            <w:pPr>
              <w:jc w:val="center"/>
              <w:rPr>
                <w:b/>
                <w:bCs/>
                <w:lang w:val="es-ES"/>
              </w:rPr>
            </w:pPr>
          </w:p>
          <w:p w:rsidR="00B018FA" w:rsidRPr="00B018FA" w:rsidRDefault="00B018FA" w:rsidP="00E24953">
            <w:pPr>
              <w:jc w:val="center"/>
              <w:rPr>
                <w:b/>
                <w:bCs/>
                <w:lang w:val="es-ES"/>
              </w:rPr>
            </w:pPr>
            <w:r w:rsidRPr="00B018FA">
              <w:rPr>
                <w:b/>
                <w:bCs/>
                <w:lang w:val="es-ES"/>
              </w:rPr>
              <w:t>Nguyễn Xuân Anh</w:t>
            </w:r>
          </w:p>
        </w:tc>
      </w:tr>
    </w:tbl>
    <w:p w:rsidR="00656F96" w:rsidRPr="00B018FA" w:rsidRDefault="00656F96" w:rsidP="00497250">
      <w:pPr>
        <w:rPr>
          <w:b/>
          <w:lang w:val="es-ES"/>
        </w:rPr>
      </w:pPr>
      <w:r w:rsidRPr="00B018FA">
        <w:rPr>
          <w:lang w:val="es-ES"/>
        </w:rPr>
        <w:t xml:space="preserve">                                                             </w:t>
      </w:r>
      <w:r w:rsidR="00497250" w:rsidRPr="00B018FA">
        <w:rPr>
          <w:lang w:val="es-ES"/>
        </w:rPr>
        <w:t xml:space="preserve">  </w:t>
      </w:r>
    </w:p>
    <w:p w:rsidR="00F167D7" w:rsidRPr="00B018FA" w:rsidRDefault="00F167D7" w:rsidP="00F824F5">
      <w:pPr>
        <w:rPr>
          <w:sz w:val="26"/>
          <w:szCs w:val="26"/>
          <w:lang w:val="es-ES"/>
        </w:rPr>
      </w:pPr>
    </w:p>
    <w:sectPr w:rsidR="00F167D7" w:rsidRPr="00B018FA" w:rsidSect="000D6911">
      <w:footerReference w:type="even" r:id="rId7"/>
      <w:footerReference w:type="default" r:id="rId8"/>
      <w:pgSz w:w="11907" w:h="16840" w:code="9"/>
      <w:pgMar w:top="1474"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46D" w:rsidRDefault="007B346D">
      <w:r>
        <w:separator/>
      </w:r>
    </w:p>
  </w:endnote>
  <w:endnote w:type="continuationSeparator" w:id="0">
    <w:p w:rsidR="007B346D" w:rsidRDefault="007B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81" w:rsidRDefault="00515281" w:rsidP="003916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5281" w:rsidRDefault="00515281" w:rsidP="00C14F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81" w:rsidRDefault="00515281" w:rsidP="004C10A8">
    <w:pPr>
      <w:pStyle w:val="Footer"/>
      <w:framePr w:wrap="around" w:vAnchor="text" w:hAnchor="page" w:x="10702" w:y="53"/>
      <w:rPr>
        <w:rStyle w:val="PageNumber"/>
      </w:rPr>
    </w:pPr>
  </w:p>
  <w:p w:rsidR="00515281" w:rsidRDefault="00515281" w:rsidP="00C14F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46D" w:rsidRDefault="007B346D">
      <w:r>
        <w:separator/>
      </w:r>
    </w:p>
  </w:footnote>
  <w:footnote w:type="continuationSeparator" w:id="0">
    <w:p w:rsidR="007B346D" w:rsidRDefault="007B34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2A46A8F"/>
    <w:multiLevelType w:val="hybridMultilevel"/>
    <w:tmpl w:val="66401BC6"/>
    <w:lvl w:ilvl="0" w:tplc="1F401EDC">
      <w:numFmt w:val="bullet"/>
      <w:lvlText w:val="-"/>
      <w:lvlJc w:val="left"/>
      <w:pPr>
        <w:tabs>
          <w:tab w:val="num" w:pos="1609"/>
        </w:tabs>
        <w:ind w:left="1609" w:hanging="90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0C9603BC"/>
    <w:multiLevelType w:val="hybridMultilevel"/>
    <w:tmpl w:val="83582E7A"/>
    <w:lvl w:ilvl="0" w:tplc="D930B828">
      <w:start w:val="4"/>
      <w:numFmt w:val="decimalZero"/>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 w15:restartNumberingAfterBreak="0">
    <w:nsid w:val="13350171"/>
    <w:multiLevelType w:val="hybridMultilevel"/>
    <w:tmpl w:val="8EF24D04"/>
    <w:lvl w:ilvl="0" w:tplc="6F56AFE6">
      <w:numFmt w:val="bullet"/>
      <w:lvlText w:val="-"/>
      <w:lvlJc w:val="left"/>
      <w:pPr>
        <w:tabs>
          <w:tab w:val="num" w:pos="1609"/>
        </w:tabs>
        <w:ind w:left="1609" w:hanging="90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2B4A01C0"/>
    <w:multiLevelType w:val="hybridMultilevel"/>
    <w:tmpl w:val="07CC9466"/>
    <w:lvl w:ilvl="0" w:tplc="4B1A97A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7265E5A"/>
    <w:multiLevelType w:val="hybridMultilevel"/>
    <w:tmpl w:val="B03A2EC8"/>
    <w:lvl w:ilvl="0" w:tplc="3FB20192">
      <w:start w:val="4"/>
      <w:numFmt w:val="decimalZero"/>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15:restartNumberingAfterBreak="0">
    <w:nsid w:val="46B54C87"/>
    <w:multiLevelType w:val="hybridMultilevel"/>
    <w:tmpl w:val="85B6111C"/>
    <w:lvl w:ilvl="0" w:tplc="E7428E0A">
      <w:start w:val="2"/>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46D77B9E"/>
    <w:multiLevelType w:val="multilevel"/>
    <w:tmpl w:val="1EE0D482"/>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55944FC1"/>
    <w:multiLevelType w:val="hybridMultilevel"/>
    <w:tmpl w:val="B65C6790"/>
    <w:lvl w:ilvl="0" w:tplc="E4C28D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E31416A"/>
    <w:multiLevelType w:val="hybridMultilevel"/>
    <w:tmpl w:val="B852D59C"/>
    <w:lvl w:ilvl="0" w:tplc="DA28D48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0" w15:restartNumberingAfterBreak="0">
    <w:nsid w:val="60893F09"/>
    <w:multiLevelType w:val="hybridMultilevel"/>
    <w:tmpl w:val="F55EB6DC"/>
    <w:lvl w:ilvl="0" w:tplc="89D8C108">
      <w:start w:val="3"/>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46659D6"/>
    <w:multiLevelType w:val="hybridMultilevel"/>
    <w:tmpl w:val="B8E843AA"/>
    <w:lvl w:ilvl="0" w:tplc="018EDE4C">
      <w:numFmt w:val="bullet"/>
      <w:lvlText w:val="-"/>
      <w:lvlJc w:val="left"/>
      <w:pPr>
        <w:tabs>
          <w:tab w:val="num" w:pos="1609"/>
        </w:tabs>
        <w:ind w:left="1609" w:hanging="900"/>
      </w:pPr>
      <w:rPr>
        <w:rFonts w:ascii="Times New Roman" w:eastAsia="Times New Roman" w:hAnsi="Times New Roman" w:cs="Times New Roman" w:hint="default"/>
        <w:sz w:val="28"/>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64D64277"/>
    <w:multiLevelType w:val="hybridMultilevel"/>
    <w:tmpl w:val="E280E634"/>
    <w:lvl w:ilvl="0" w:tplc="0C09000F">
      <w:start w:val="1"/>
      <w:numFmt w:val="decimal"/>
      <w:lvlText w:val="%1."/>
      <w:lvlJc w:val="left"/>
      <w:pPr>
        <w:tabs>
          <w:tab w:val="num" w:pos="1492"/>
        </w:tabs>
        <w:ind w:left="1492" w:hanging="360"/>
      </w:pPr>
    </w:lvl>
    <w:lvl w:ilvl="1" w:tplc="F488B120">
      <w:start w:val="1"/>
      <w:numFmt w:val="bullet"/>
      <w:pStyle w:val="BodyTextIndent2"/>
      <w:lvlText w:val=""/>
      <w:lvlJc w:val="left"/>
      <w:pPr>
        <w:tabs>
          <w:tab w:val="num" w:pos="2212"/>
        </w:tabs>
        <w:ind w:left="2136" w:hanging="284"/>
      </w:pPr>
      <w:rPr>
        <w:rFonts w:ascii="Symbol" w:hAnsi="Symbo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C09001B" w:tentative="1">
      <w:start w:val="1"/>
      <w:numFmt w:val="lowerRoman"/>
      <w:lvlText w:val="%3."/>
      <w:lvlJc w:val="right"/>
      <w:pPr>
        <w:tabs>
          <w:tab w:val="num" w:pos="2932"/>
        </w:tabs>
        <w:ind w:left="2932" w:hanging="180"/>
      </w:pPr>
    </w:lvl>
    <w:lvl w:ilvl="3" w:tplc="0C09000F" w:tentative="1">
      <w:start w:val="1"/>
      <w:numFmt w:val="decimal"/>
      <w:lvlText w:val="%4."/>
      <w:lvlJc w:val="left"/>
      <w:pPr>
        <w:tabs>
          <w:tab w:val="num" w:pos="3652"/>
        </w:tabs>
        <w:ind w:left="3652" w:hanging="360"/>
      </w:pPr>
    </w:lvl>
    <w:lvl w:ilvl="4" w:tplc="0C090019" w:tentative="1">
      <w:start w:val="1"/>
      <w:numFmt w:val="lowerLetter"/>
      <w:lvlText w:val="%5."/>
      <w:lvlJc w:val="left"/>
      <w:pPr>
        <w:tabs>
          <w:tab w:val="num" w:pos="4372"/>
        </w:tabs>
        <w:ind w:left="4372" w:hanging="360"/>
      </w:pPr>
    </w:lvl>
    <w:lvl w:ilvl="5" w:tplc="0C09001B" w:tentative="1">
      <w:start w:val="1"/>
      <w:numFmt w:val="lowerRoman"/>
      <w:lvlText w:val="%6."/>
      <w:lvlJc w:val="right"/>
      <w:pPr>
        <w:tabs>
          <w:tab w:val="num" w:pos="5092"/>
        </w:tabs>
        <w:ind w:left="5092" w:hanging="180"/>
      </w:pPr>
    </w:lvl>
    <w:lvl w:ilvl="6" w:tplc="0C09000F" w:tentative="1">
      <w:start w:val="1"/>
      <w:numFmt w:val="decimal"/>
      <w:lvlText w:val="%7."/>
      <w:lvlJc w:val="left"/>
      <w:pPr>
        <w:tabs>
          <w:tab w:val="num" w:pos="5812"/>
        </w:tabs>
        <w:ind w:left="5812" w:hanging="360"/>
      </w:pPr>
    </w:lvl>
    <w:lvl w:ilvl="7" w:tplc="0C090019" w:tentative="1">
      <w:start w:val="1"/>
      <w:numFmt w:val="lowerLetter"/>
      <w:lvlText w:val="%8."/>
      <w:lvlJc w:val="left"/>
      <w:pPr>
        <w:tabs>
          <w:tab w:val="num" w:pos="6532"/>
        </w:tabs>
        <w:ind w:left="6532" w:hanging="360"/>
      </w:pPr>
    </w:lvl>
    <w:lvl w:ilvl="8" w:tplc="0C09001B" w:tentative="1">
      <w:start w:val="1"/>
      <w:numFmt w:val="lowerRoman"/>
      <w:lvlText w:val="%9."/>
      <w:lvlJc w:val="right"/>
      <w:pPr>
        <w:tabs>
          <w:tab w:val="num" w:pos="7252"/>
        </w:tabs>
        <w:ind w:left="7252" w:hanging="180"/>
      </w:pPr>
    </w:lvl>
  </w:abstractNum>
  <w:abstractNum w:abstractNumId="13" w15:restartNumberingAfterBreak="0">
    <w:nsid w:val="6A615052"/>
    <w:multiLevelType w:val="hybridMultilevel"/>
    <w:tmpl w:val="C35429FE"/>
    <w:lvl w:ilvl="0" w:tplc="3CF025D4">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0D019E4"/>
    <w:multiLevelType w:val="hybridMultilevel"/>
    <w:tmpl w:val="B1DE0DEE"/>
    <w:lvl w:ilvl="0" w:tplc="40601E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7A66BE9"/>
    <w:multiLevelType w:val="hybridMultilevel"/>
    <w:tmpl w:val="7AA45A14"/>
    <w:lvl w:ilvl="0" w:tplc="ACCEEC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CA7534D"/>
    <w:multiLevelType w:val="hybridMultilevel"/>
    <w:tmpl w:val="B5E45D84"/>
    <w:lvl w:ilvl="0" w:tplc="CD9A09F8">
      <w:start w:val="4"/>
      <w:numFmt w:val="bullet"/>
      <w:lvlText w:val="-"/>
      <w:lvlJc w:val="left"/>
      <w:pPr>
        <w:tabs>
          <w:tab w:val="num" w:pos="1639"/>
        </w:tabs>
        <w:ind w:left="1639" w:hanging="93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12"/>
  </w:num>
  <w:num w:numId="2">
    <w:abstractNumId w:val="8"/>
  </w:num>
  <w:num w:numId="3">
    <w:abstractNumId w:val="16"/>
  </w:num>
  <w:num w:numId="4">
    <w:abstractNumId w:val="2"/>
  </w:num>
  <w:num w:numId="5">
    <w:abstractNumId w:val="5"/>
  </w:num>
  <w:num w:numId="6">
    <w:abstractNumId w:val="3"/>
  </w:num>
  <w:num w:numId="7">
    <w:abstractNumId w:val="1"/>
  </w:num>
  <w:num w:numId="8">
    <w:abstractNumId w:val="11"/>
  </w:num>
  <w:num w:numId="9">
    <w:abstractNumId w:val="7"/>
  </w:num>
  <w:num w:numId="10">
    <w:abstractNumId w:val="9"/>
  </w:num>
  <w:num w:numId="11">
    <w:abstractNumId w:val="6"/>
  </w:num>
  <w:num w:numId="12">
    <w:abstractNumId w:val="13"/>
  </w:num>
  <w:num w:numId="13">
    <w:abstractNumId w:val="4"/>
  </w:num>
  <w:num w:numId="14">
    <w:abstractNumId w:val="14"/>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92"/>
    <w:rsid w:val="000025C8"/>
    <w:rsid w:val="00005128"/>
    <w:rsid w:val="00005A6A"/>
    <w:rsid w:val="00005FCA"/>
    <w:rsid w:val="00006FFC"/>
    <w:rsid w:val="000127CC"/>
    <w:rsid w:val="00013DF4"/>
    <w:rsid w:val="00016A3C"/>
    <w:rsid w:val="000172F2"/>
    <w:rsid w:val="00021E1A"/>
    <w:rsid w:val="00021EEE"/>
    <w:rsid w:val="00023DAE"/>
    <w:rsid w:val="00026733"/>
    <w:rsid w:val="00026B7A"/>
    <w:rsid w:val="00026DAC"/>
    <w:rsid w:val="0003080D"/>
    <w:rsid w:val="00030972"/>
    <w:rsid w:val="0003170E"/>
    <w:rsid w:val="00031E3A"/>
    <w:rsid w:val="00034750"/>
    <w:rsid w:val="0003581D"/>
    <w:rsid w:val="00035D9D"/>
    <w:rsid w:val="0003661F"/>
    <w:rsid w:val="00036AC8"/>
    <w:rsid w:val="00036ED9"/>
    <w:rsid w:val="00037FAF"/>
    <w:rsid w:val="00040555"/>
    <w:rsid w:val="00040606"/>
    <w:rsid w:val="00044E71"/>
    <w:rsid w:val="00046154"/>
    <w:rsid w:val="00047D86"/>
    <w:rsid w:val="00047E8E"/>
    <w:rsid w:val="0005186D"/>
    <w:rsid w:val="00051E9D"/>
    <w:rsid w:val="0005280B"/>
    <w:rsid w:val="0005362F"/>
    <w:rsid w:val="00055482"/>
    <w:rsid w:val="000555B8"/>
    <w:rsid w:val="00056AA0"/>
    <w:rsid w:val="0006069F"/>
    <w:rsid w:val="00060C73"/>
    <w:rsid w:val="0006195E"/>
    <w:rsid w:val="00061C85"/>
    <w:rsid w:val="00063F07"/>
    <w:rsid w:val="000649CB"/>
    <w:rsid w:val="00064AF6"/>
    <w:rsid w:val="0006524F"/>
    <w:rsid w:val="000703F7"/>
    <w:rsid w:val="00072DB9"/>
    <w:rsid w:val="00074DB3"/>
    <w:rsid w:val="000801EE"/>
    <w:rsid w:val="00080760"/>
    <w:rsid w:val="00080895"/>
    <w:rsid w:val="00083E3B"/>
    <w:rsid w:val="00083EDD"/>
    <w:rsid w:val="0008639F"/>
    <w:rsid w:val="000868F2"/>
    <w:rsid w:val="0008751A"/>
    <w:rsid w:val="0009178F"/>
    <w:rsid w:val="00092F38"/>
    <w:rsid w:val="00094B22"/>
    <w:rsid w:val="00096983"/>
    <w:rsid w:val="00096F4A"/>
    <w:rsid w:val="000A138F"/>
    <w:rsid w:val="000A3198"/>
    <w:rsid w:val="000A3A9E"/>
    <w:rsid w:val="000B0041"/>
    <w:rsid w:val="000B0F63"/>
    <w:rsid w:val="000B4E2B"/>
    <w:rsid w:val="000B6C9D"/>
    <w:rsid w:val="000C28B4"/>
    <w:rsid w:val="000C2E0F"/>
    <w:rsid w:val="000C2ED7"/>
    <w:rsid w:val="000C4999"/>
    <w:rsid w:val="000C53BC"/>
    <w:rsid w:val="000C7139"/>
    <w:rsid w:val="000C71ED"/>
    <w:rsid w:val="000C776B"/>
    <w:rsid w:val="000D0184"/>
    <w:rsid w:val="000D0236"/>
    <w:rsid w:val="000D0AD2"/>
    <w:rsid w:val="000D0EAE"/>
    <w:rsid w:val="000D181F"/>
    <w:rsid w:val="000D6911"/>
    <w:rsid w:val="000D7B68"/>
    <w:rsid w:val="000E3597"/>
    <w:rsid w:val="000E4D71"/>
    <w:rsid w:val="000E6E95"/>
    <w:rsid w:val="000F0AE9"/>
    <w:rsid w:val="000F1E23"/>
    <w:rsid w:val="000F5D66"/>
    <w:rsid w:val="000F6E33"/>
    <w:rsid w:val="0010155A"/>
    <w:rsid w:val="001026C5"/>
    <w:rsid w:val="001026D5"/>
    <w:rsid w:val="00102B74"/>
    <w:rsid w:val="00107058"/>
    <w:rsid w:val="00107554"/>
    <w:rsid w:val="001120DD"/>
    <w:rsid w:val="0011347F"/>
    <w:rsid w:val="001141E9"/>
    <w:rsid w:val="00127424"/>
    <w:rsid w:val="0012795F"/>
    <w:rsid w:val="00130125"/>
    <w:rsid w:val="00130F67"/>
    <w:rsid w:val="0013171C"/>
    <w:rsid w:val="00132F5F"/>
    <w:rsid w:val="0013488E"/>
    <w:rsid w:val="0014311A"/>
    <w:rsid w:val="001501D9"/>
    <w:rsid w:val="0015101F"/>
    <w:rsid w:val="00153135"/>
    <w:rsid w:val="00154824"/>
    <w:rsid w:val="00155AB3"/>
    <w:rsid w:val="001576EF"/>
    <w:rsid w:val="001623B6"/>
    <w:rsid w:val="001756B0"/>
    <w:rsid w:val="00175C43"/>
    <w:rsid w:val="00176BEA"/>
    <w:rsid w:val="00181908"/>
    <w:rsid w:val="00186BF6"/>
    <w:rsid w:val="001903C6"/>
    <w:rsid w:val="001914C9"/>
    <w:rsid w:val="00193E2B"/>
    <w:rsid w:val="00197A81"/>
    <w:rsid w:val="001A01F3"/>
    <w:rsid w:val="001A075A"/>
    <w:rsid w:val="001A08B4"/>
    <w:rsid w:val="001A2F28"/>
    <w:rsid w:val="001A30F8"/>
    <w:rsid w:val="001A39F6"/>
    <w:rsid w:val="001B19BA"/>
    <w:rsid w:val="001B1AF7"/>
    <w:rsid w:val="001B2547"/>
    <w:rsid w:val="001B5992"/>
    <w:rsid w:val="001B7226"/>
    <w:rsid w:val="001C0F6B"/>
    <w:rsid w:val="001C6C77"/>
    <w:rsid w:val="001D1C64"/>
    <w:rsid w:val="001D2C08"/>
    <w:rsid w:val="001D34B7"/>
    <w:rsid w:val="001D48DB"/>
    <w:rsid w:val="001D5360"/>
    <w:rsid w:val="001D70EB"/>
    <w:rsid w:val="001D729E"/>
    <w:rsid w:val="001E19A1"/>
    <w:rsid w:val="001E4B2A"/>
    <w:rsid w:val="001E68DE"/>
    <w:rsid w:val="001E720E"/>
    <w:rsid w:val="001E7CA2"/>
    <w:rsid w:val="001F46A4"/>
    <w:rsid w:val="001F515A"/>
    <w:rsid w:val="001F66BF"/>
    <w:rsid w:val="001F7FE4"/>
    <w:rsid w:val="0020065B"/>
    <w:rsid w:val="00200A09"/>
    <w:rsid w:val="00202144"/>
    <w:rsid w:val="00206BC2"/>
    <w:rsid w:val="00207325"/>
    <w:rsid w:val="00207D42"/>
    <w:rsid w:val="002104BB"/>
    <w:rsid w:val="00211711"/>
    <w:rsid w:val="00211C7D"/>
    <w:rsid w:val="0021212C"/>
    <w:rsid w:val="00212C82"/>
    <w:rsid w:val="00215567"/>
    <w:rsid w:val="00215E1B"/>
    <w:rsid w:val="0021678E"/>
    <w:rsid w:val="002203A8"/>
    <w:rsid w:val="0022054A"/>
    <w:rsid w:val="00221A2A"/>
    <w:rsid w:val="00221B99"/>
    <w:rsid w:val="00225FE5"/>
    <w:rsid w:val="0022609E"/>
    <w:rsid w:val="00231E44"/>
    <w:rsid w:val="00232E7B"/>
    <w:rsid w:val="002338F2"/>
    <w:rsid w:val="00234A5A"/>
    <w:rsid w:val="00237211"/>
    <w:rsid w:val="00240046"/>
    <w:rsid w:val="0024120E"/>
    <w:rsid w:val="002418E6"/>
    <w:rsid w:val="002443CF"/>
    <w:rsid w:val="00246ECD"/>
    <w:rsid w:val="00247124"/>
    <w:rsid w:val="00250DE9"/>
    <w:rsid w:val="00251DE9"/>
    <w:rsid w:val="00252FB8"/>
    <w:rsid w:val="00253478"/>
    <w:rsid w:val="00254113"/>
    <w:rsid w:val="00254A62"/>
    <w:rsid w:val="00254E7D"/>
    <w:rsid w:val="00262CD9"/>
    <w:rsid w:val="00263959"/>
    <w:rsid w:val="00264142"/>
    <w:rsid w:val="00264BA7"/>
    <w:rsid w:val="00265C70"/>
    <w:rsid w:val="002669AC"/>
    <w:rsid w:val="00267456"/>
    <w:rsid w:val="00267EDC"/>
    <w:rsid w:val="0027297F"/>
    <w:rsid w:val="00274D54"/>
    <w:rsid w:val="00276A13"/>
    <w:rsid w:val="00276DC4"/>
    <w:rsid w:val="00276E39"/>
    <w:rsid w:val="00277E2F"/>
    <w:rsid w:val="00281577"/>
    <w:rsid w:val="00282401"/>
    <w:rsid w:val="0028419F"/>
    <w:rsid w:val="00284740"/>
    <w:rsid w:val="002868F5"/>
    <w:rsid w:val="002927FF"/>
    <w:rsid w:val="0029328B"/>
    <w:rsid w:val="002971A4"/>
    <w:rsid w:val="002A12DC"/>
    <w:rsid w:val="002A5C45"/>
    <w:rsid w:val="002A66A3"/>
    <w:rsid w:val="002A68EB"/>
    <w:rsid w:val="002B06AB"/>
    <w:rsid w:val="002B0973"/>
    <w:rsid w:val="002B0FEF"/>
    <w:rsid w:val="002B2AE7"/>
    <w:rsid w:val="002C0918"/>
    <w:rsid w:val="002C0AAC"/>
    <w:rsid w:val="002C0B8A"/>
    <w:rsid w:val="002C5C02"/>
    <w:rsid w:val="002C73EC"/>
    <w:rsid w:val="002D0FDE"/>
    <w:rsid w:val="002D2AAF"/>
    <w:rsid w:val="002D512C"/>
    <w:rsid w:val="002D788C"/>
    <w:rsid w:val="002E3326"/>
    <w:rsid w:val="002E43F9"/>
    <w:rsid w:val="002F2348"/>
    <w:rsid w:val="002F27E9"/>
    <w:rsid w:val="002F5A9E"/>
    <w:rsid w:val="002F7F2A"/>
    <w:rsid w:val="00300286"/>
    <w:rsid w:val="00300EA0"/>
    <w:rsid w:val="003012C5"/>
    <w:rsid w:val="003014A9"/>
    <w:rsid w:val="00302AE2"/>
    <w:rsid w:val="003045C4"/>
    <w:rsid w:val="00304D7D"/>
    <w:rsid w:val="00305187"/>
    <w:rsid w:val="00305C61"/>
    <w:rsid w:val="00314503"/>
    <w:rsid w:val="0031489C"/>
    <w:rsid w:val="003155CB"/>
    <w:rsid w:val="00316F7C"/>
    <w:rsid w:val="003231C8"/>
    <w:rsid w:val="003235FA"/>
    <w:rsid w:val="003244E6"/>
    <w:rsid w:val="00326AD8"/>
    <w:rsid w:val="003278FD"/>
    <w:rsid w:val="0033021A"/>
    <w:rsid w:val="00332687"/>
    <w:rsid w:val="0033494B"/>
    <w:rsid w:val="003352CC"/>
    <w:rsid w:val="003366EA"/>
    <w:rsid w:val="00337FF2"/>
    <w:rsid w:val="003426F7"/>
    <w:rsid w:val="00343236"/>
    <w:rsid w:val="00343A48"/>
    <w:rsid w:val="00345629"/>
    <w:rsid w:val="00347016"/>
    <w:rsid w:val="00353B53"/>
    <w:rsid w:val="00353C40"/>
    <w:rsid w:val="003571E8"/>
    <w:rsid w:val="00361C6B"/>
    <w:rsid w:val="00361D69"/>
    <w:rsid w:val="003631D5"/>
    <w:rsid w:val="00363489"/>
    <w:rsid w:val="0036380C"/>
    <w:rsid w:val="00366C28"/>
    <w:rsid w:val="003726D3"/>
    <w:rsid w:val="003735F5"/>
    <w:rsid w:val="003771B5"/>
    <w:rsid w:val="00377DCD"/>
    <w:rsid w:val="003807B1"/>
    <w:rsid w:val="003843A6"/>
    <w:rsid w:val="003858B7"/>
    <w:rsid w:val="00385C74"/>
    <w:rsid w:val="00385D46"/>
    <w:rsid w:val="00386FB2"/>
    <w:rsid w:val="00390BFD"/>
    <w:rsid w:val="00391638"/>
    <w:rsid w:val="00391703"/>
    <w:rsid w:val="00391BB8"/>
    <w:rsid w:val="00392662"/>
    <w:rsid w:val="00392F60"/>
    <w:rsid w:val="00395997"/>
    <w:rsid w:val="003965D6"/>
    <w:rsid w:val="00396970"/>
    <w:rsid w:val="00396E85"/>
    <w:rsid w:val="00397E44"/>
    <w:rsid w:val="003A2927"/>
    <w:rsid w:val="003A44E7"/>
    <w:rsid w:val="003B25F7"/>
    <w:rsid w:val="003B3A91"/>
    <w:rsid w:val="003B6F35"/>
    <w:rsid w:val="003B7189"/>
    <w:rsid w:val="003B7C98"/>
    <w:rsid w:val="003C0F33"/>
    <w:rsid w:val="003C1435"/>
    <w:rsid w:val="003C1A45"/>
    <w:rsid w:val="003C2AEE"/>
    <w:rsid w:val="003C5577"/>
    <w:rsid w:val="003C56E3"/>
    <w:rsid w:val="003C7351"/>
    <w:rsid w:val="003C76CE"/>
    <w:rsid w:val="003C7C7D"/>
    <w:rsid w:val="003C7F82"/>
    <w:rsid w:val="003D337F"/>
    <w:rsid w:val="003D3A1F"/>
    <w:rsid w:val="003D3BAE"/>
    <w:rsid w:val="003D4239"/>
    <w:rsid w:val="003D6F7E"/>
    <w:rsid w:val="003E1172"/>
    <w:rsid w:val="003E25BA"/>
    <w:rsid w:val="003E5D65"/>
    <w:rsid w:val="003F1CD1"/>
    <w:rsid w:val="003F3D99"/>
    <w:rsid w:val="003F4188"/>
    <w:rsid w:val="0040129A"/>
    <w:rsid w:val="00407A0F"/>
    <w:rsid w:val="00407E19"/>
    <w:rsid w:val="00410B53"/>
    <w:rsid w:val="00410F41"/>
    <w:rsid w:val="004115AB"/>
    <w:rsid w:val="00411C31"/>
    <w:rsid w:val="004176C8"/>
    <w:rsid w:val="00430279"/>
    <w:rsid w:val="00431FCA"/>
    <w:rsid w:val="00432000"/>
    <w:rsid w:val="00433023"/>
    <w:rsid w:val="00433790"/>
    <w:rsid w:val="004345F7"/>
    <w:rsid w:val="00434ADD"/>
    <w:rsid w:val="004356CE"/>
    <w:rsid w:val="00437B43"/>
    <w:rsid w:val="00441A87"/>
    <w:rsid w:val="00442DAF"/>
    <w:rsid w:val="00443D00"/>
    <w:rsid w:val="004454CE"/>
    <w:rsid w:val="004474C9"/>
    <w:rsid w:val="004514C6"/>
    <w:rsid w:val="004536FA"/>
    <w:rsid w:val="00456D67"/>
    <w:rsid w:val="0046071C"/>
    <w:rsid w:val="0046090E"/>
    <w:rsid w:val="00462B73"/>
    <w:rsid w:val="0046326F"/>
    <w:rsid w:val="00466765"/>
    <w:rsid w:val="00467428"/>
    <w:rsid w:val="00470CBD"/>
    <w:rsid w:val="004726E1"/>
    <w:rsid w:val="00472965"/>
    <w:rsid w:val="004737EE"/>
    <w:rsid w:val="0047476D"/>
    <w:rsid w:val="00480EFD"/>
    <w:rsid w:val="004822EE"/>
    <w:rsid w:val="0048723D"/>
    <w:rsid w:val="00493564"/>
    <w:rsid w:val="004939B7"/>
    <w:rsid w:val="00494783"/>
    <w:rsid w:val="00497250"/>
    <w:rsid w:val="00497773"/>
    <w:rsid w:val="004A08DC"/>
    <w:rsid w:val="004A2A7B"/>
    <w:rsid w:val="004A57A9"/>
    <w:rsid w:val="004A615C"/>
    <w:rsid w:val="004A6432"/>
    <w:rsid w:val="004B08BA"/>
    <w:rsid w:val="004B2506"/>
    <w:rsid w:val="004B3314"/>
    <w:rsid w:val="004B3870"/>
    <w:rsid w:val="004C07D2"/>
    <w:rsid w:val="004C0914"/>
    <w:rsid w:val="004C10A8"/>
    <w:rsid w:val="004C218F"/>
    <w:rsid w:val="004C24E7"/>
    <w:rsid w:val="004C4D07"/>
    <w:rsid w:val="004C4D31"/>
    <w:rsid w:val="004D0FA3"/>
    <w:rsid w:val="004D342A"/>
    <w:rsid w:val="004D3A14"/>
    <w:rsid w:val="004D5172"/>
    <w:rsid w:val="004D6FBF"/>
    <w:rsid w:val="004D7231"/>
    <w:rsid w:val="004E1597"/>
    <w:rsid w:val="004E59A1"/>
    <w:rsid w:val="004E5FCE"/>
    <w:rsid w:val="004F0721"/>
    <w:rsid w:val="004F0C3E"/>
    <w:rsid w:val="004F5207"/>
    <w:rsid w:val="004F5C11"/>
    <w:rsid w:val="004F673B"/>
    <w:rsid w:val="004F6B30"/>
    <w:rsid w:val="004F73E5"/>
    <w:rsid w:val="004F7FDA"/>
    <w:rsid w:val="00502204"/>
    <w:rsid w:val="005027C9"/>
    <w:rsid w:val="005031FA"/>
    <w:rsid w:val="00505CA3"/>
    <w:rsid w:val="005061F4"/>
    <w:rsid w:val="0050655B"/>
    <w:rsid w:val="00507A93"/>
    <w:rsid w:val="005127D6"/>
    <w:rsid w:val="00515281"/>
    <w:rsid w:val="00524046"/>
    <w:rsid w:val="00524712"/>
    <w:rsid w:val="005250DD"/>
    <w:rsid w:val="00526E52"/>
    <w:rsid w:val="0053059D"/>
    <w:rsid w:val="00532C48"/>
    <w:rsid w:val="005366FE"/>
    <w:rsid w:val="005409DA"/>
    <w:rsid w:val="005426E1"/>
    <w:rsid w:val="005458D4"/>
    <w:rsid w:val="00545FDE"/>
    <w:rsid w:val="005517EB"/>
    <w:rsid w:val="00552A68"/>
    <w:rsid w:val="00553E33"/>
    <w:rsid w:val="005540E0"/>
    <w:rsid w:val="00555D28"/>
    <w:rsid w:val="005578E7"/>
    <w:rsid w:val="00563A77"/>
    <w:rsid w:val="00563FD9"/>
    <w:rsid w:val="005640A0"/>
    <w:rsid w:val="005667CE"/>
    <w:rsid w:val="005706F7"/>
    <w:rsid w:val="00570FB8"/>
    <w:rsid w:val="00572634"/>
    <w:rsid w:val="005756E2"/>
    <w:rsid w:val="00576E43"/>
    <w:rsid w:val="00580E64"/>
    <w:rsid w:val="00583123"/>
    <w:rsid w:val="005860E8"/>
    <w:rsid w:val="005875E7"/>
    <w:rsid w:val="00587700"/>
    <w:rsid w:val="0059291E"/>
    <w:rsid w:val="00594F87"/>
    <w:rsid w:val="005978CC"/>
    <w:rsid w:val="005A1595"/>
    <w:rsid w:val="005A4DC6"/>
    <w:rsid w:val="005B0F55"/>
    <w:rsid w:val="005B291C"/>
    <w:rsid w:val="005B2E4D"/>
    <w:rsid w:val="005B3557"/>
    <w:rsid w:val="005B49ED"/>
    <w:rsid w:val="005B52ED"/>
    <w:rsid w:val="005C2CF4"/>
    <w:rsid w:val="005C35A9"/>
    <w:rsid w:val="005D2AB1"/>
    <w:rsid w:val="005D3628"/>
    <w:rsid w:val="005D73DB"/>
    <w:rsid w:val="005E39E9"/>
    <w:rsid w:val="005E429E"/>
    <w:rsid w:val="005E43C2"/>
    <w:rsid w:val="005E4CE9"/>
    <w:rsid w:val="005E70A5"/>
    <w:rsid w:val="005F1636"/>
    <w:rsid w:val="005F27BD"/>
    <w:rsid w:val="005F2FE9"/>
    <w:rsid w:val="005F3F19"/>
    <w:rsid w:val="005F43A6"/>
    <w:rsid w:val="005F46BC"/>
    <w:rsid w:val="005F5DFF"/>
    <w:rsid w:val="005F5F4C"/>
    <w:rsid w:val="005F603F"/>
    <w:rsid w:val="005F65B3"/>
    <w:rsid w:val="005F67AA"/>
    <w:rsid w:val="0060040E"/>
    <w:rsid w:val="00602882"/>
    <w:rsid w:val="00603329"/>
    <w:rsid w:val="00603684"/>
    <w:rsid w:val="00604498"/>
    <w:rsid w:val="00605B3C"/>
    <w:rsid w:val="00612246"/>
    <w:rsid w:val="0061328E"/>
    <w:rsid w:val="006138D7"/>
    <w:rsid w:val="00614150"/>
    <w:rsid w:val="00614773"/>
    <w:rsid w:val="0061511D"/>
    <w:rsid w:val="00616F0B"/>
    <w:rsid w:val="00617917"/>
    <w:rsid w:val="00620760"/>
    <w:rsid w:val="006209B0"/>
    <w:rsid w:val="00622201"/>
    <w:rsid w:val="0062770F"/>
    <w:rsid w:val="0063041D"/>
    <w:rsid w:val="0063067A"/>
    <w:rsid w:val="00632417"/>
    <w:rsid w:val="00633B99"/>
    <w:rsid w:val="00633BB1"/>
    <w:rsid w:val="00637D58"/>
    <w:rsid w:val="00640CE0"/>
    <w:rsid w:val="00642AE5"/>
    <w:rsid w:val="006444C2"/>
    <w:rsid w:val="006456F4"/>
    <w:rsid w:val="0064725E"/>
    <w:rsid w:val="00650370"/>
    <w:rsid w:val="00652509"/>
    <w:rsid w:val="00655048"/>
    <w:rsid w:val="00656C62"/>
    <w:rsid w:val="00656F96"/>
    <w:rsid w:val="00663706"/>
    <w:rsid w:val="006643B7"/>
    <w:rsid w:val="0066442D"/>
    <w:rsid w:val="00665EAE"/>
    <w:rsid w:val="006715A2"/>
    <w:rsid w:val="0067267A"/>
    <w:rsid w:val="00673053"/>
    <w:rsid w:val="0067603E"/>
    <w:rsid w:val="0068288F"/>
    <w:rsid w:val="00685B32"/>
    <w:rsid w:val="00685DB1"/>
    <w:rsid w:val="006861C8"/>
    <w:rsid w:val="006878C6"/>
    <w:rsid w:val="00691A8E"/>
    <w:rsid w:val="00693F7F"/>
    <w:rsid w:val="00694854"/>
    <w:rsid w:val="006958EA"/>
    <w:rsid w:val="00695C51"/>
    <w:rsid w:val="006A17CF"/>
    <w:rsid w:val="006A26FF"/>
    <w:rsid w:val="006A3DF8"/>
    <w:rsid w:val="006A4D33"/>
    <w:rsid w:val="006B048C"/>
    <w:rsid w:val="006B16BF"/>
    <w:rsid w:val="006B1CF0"/>
    <w:rsid w:val="006B400D"/>
    <w:rsid w:val="006B7667"/>
    <w:rsid w:val="006B7707"/>
    <w:rsid w:val="006D3DCF"/>
    <w:rsid w:val="006D49D4"/>
    <w:rsid w:val="006D5E62"/>
    <w:rsid w:val="006E23E4"/>
    <w:rsid w:val="006E29D1"/>
    <w:rsid w:val="006E6402"/>
    <w:rsid w:val="006E72AC"/>
    <w:rsid w:val="006E7AD2"/>
    <w:rsid w:val="006F2574"/>
    <w:rsid w:val="006F3EBF"/>
    <w:rsid w:val="006F6BBE"/>
    <w:rsid w:val="006F71C3"/>
    <w:rsid w:val="00700E92"/>
    <w:rsid w:val="00703827"/>
    <w:rsid w:val="007052EB"/>
    <w:rsid w:val="007058C6"/>
    <w:rsid w:val="0071125B"/>
    <w:rsid w:val="007127AA"/>
    <w:rsid w:val="00715A23"/>
    <w:rsid w:val="00716713"/>
    <w:rsid w:val="00720A65"/>
    <w:rsid w:val="00720D34"/>
    <w:rsid w:val="00721E32"/>
    <w:rsid w:val="007247CD"/>
    <w:rsid w:val="00726747"/>
    <w:rsid w:val="00731894"/>
    <w:rsid w:val="007342EF"/>
    <w:rsid w:val="00734987"/>
    <w:rsid w:val="00741343"/>
    <w:rsid w:val="00741807"/>
    <w:rsid w:val="00744E55"/>
    <w:rsid w:val="00753320"/>
    <w:rsid w:val="007543C9"/>
    <w:rsid w:val="00755B63"/>
    <w:rsid w:val="00755BE5"/>
    <w:rsid w:val="00757660"/>
    <w:rsid w:val="00763B7C"/>
    <w:rsid w:val="00763F91"/>
    <w:rsid w:val="007643BE"/>
    <w:rsid w:val="00764DE0"/>
    <w:rsid w:val="00767797"/>
    <w:rsid w:val="0077008F"/>
    <w:rsid w:val="0077090A"/>
    <w:rsid w:val="0077286B"/>
    <w:rsid w:val="00773288"/>
    <w:rsid w:val="00773F0F"/>
    <w:rsid w:val="0078094A"/>
    <w:rsid w:val="00781B95"/>
    <w:rsid w:val="00781DEB"/>
    <w:rsid w:val="00782E3A"/>
    <w:rsid w:val="0078403F"/>
    <w:rsid w:val="0078485C"/>
    <w:rsid w:val="00786497"/>
    <w:rsid w:val="0078761B"/>
    <w:rsid w:val="00791FB8"/>
    <w:rsid w:val="00792AF5"/>
    <w:rsid w:val="00794D16"/>
    <w:rsid w:val="0079677B"/>
    <w:rsid w:val="00797051"/>
    <w:rsid w:val="00797AE3"/>
    <w:rsid w:val="007A398B"/>
    <w:rsid w:val="007A43CC"/>
    <w:rsid w:val="007A5427"/>
    <w:rsid w:val="007A78B0"/>
    <w:rsid w:val="007B346D"/>
    <w:rsid w:val="007B5115"/>
    <w:rsid w:val="007B60D4"/>
    <w:rsid w:val="007B692A"/>
    <w:rsid w:val="007B72EA"/>
    <w:rsid w:val="007C0AC5"/>
    <w:rsid w:val="007C18DA"/>
    <w:rsid w:val="007C2F41"/>
    <w:rsid w:val="007C33A4"/>
    <w:rsid w:val="007C4890"/>
    <w:rsid w:val="007C58AD"/>
    <w:rsid w:val="007C6D24"/>
    <w:rsid w:val="007C78C7"/>
    <w:rsid w:val="007D0030"/>
    <w:rsid w:val="007D469F"/>
    <w:rsid w:val="007D5671"/>
    <w:rsid w:val="007D7A2E"/>
    <w:rsid w:val="007D7EEB"/>
    <w:rsid w:val="007E103E"/>
    <w:rsid w:val="007E2F05"/>
    <w:rsid w:val="007E32E7"/>
    <w:rsid w:val="007E4EA8"/>
    <w:rsid w:val="007E73DD"/>
    <w:rsid w:val="007E7A4E"/>
    <w:rsid w:val="007F250E"/>
    <w:rsid w:val="007F299B"/>
    <w:rsid w:val="007F2DB9"/>
    <w:rsid w:val="007F32B6"/>
    <w:rsid w:val="007F33C9"/>
    <w:rsid w:val="007F3699"/>
    <w:rsid w:val="007F5997"/>
    <w:rsid w:val="00801ADD"/>
    <w:rsid w:val="008034DA"/>
    <w:rsid w:val="0080538A"/>
    <w:rsid w:val="0080559B"/>
    <w:rsid w:val="00805F15"/>
    <w:rsid w:val="00805FB2"/>
    <w:rsid w:val="00806E42"/>
    <w:rsid w:val="00810BA1"/>
    <w:rsid w:val="00811197"/>
    <w:rsid w:val="008118E2"/>
    <w:rsid w:val="00812F8A"/>
    <w:rsid w:val="0081365E"/>
    <w:rsid w:val="00817F6F"/>
    <w:rsid w:val="008226B7"/>
    <w:rsid w:val="00824296"/>
    <w:rsid w:val="0082488D"/>
    <w:rsid w:val="00826ED0"/>
    <w:rsid w:val="0083110D"/>
    <w:rsid w:val="00831714"/>
    <w:rsid w:val="008317E8"/>
    <w:rsid w:val="00833E3E"/>
    <w:rsid w:val="008345CF"/>
    <w:rsid w:val="00835437"/>
    <w:rsid w:val="008367D1"/>
    <w:rsid w:val="00837B40"/>
    <w:rsid w:val="008404F4"/>
    <w:rsid w:val="008416CF"/>
    <w:rsid w:val="008417FF"/>
    <w:rsid w:val="00841E65"/>
    <w:rsid w:val="008426B9"/>
    <w:rsid w:val="00843A22"/>
    <w:rsid w:val="00843F20"/>
    <w:rsid w:val="00845DBE"/>
    <w:rsid w:val="00845E79"/>
    <w:rsid w:val="00846404"/>
    <w:rsid w:val="00846E0C"/>
    <w:rsid w:val="008517AA"/>
    <w:rsid w:val="00851B81"/>
    <w:rsid w:val="00852E15"/>
    <w:rsid w:val="0085315D"/>
    <w:rsid w:val="00853BAF"/>
    <w:rsid w:val="00855A81"/>
    <w:rsid w:val="008579DA"/>
    <w:rsid w:val="00857EB2"/>
    <w:rsid w:val="00861061"/>
    <w:rsid w:val="00861F46"/>
    <w:rsid w:val="00865561"/>
    <w:rsid w:val="008679A7"/>
    <w:rsid w:val="00867C2B"/>
    <w:rsid w:val="008701CC"/>
    <w:rsid w:val="008729BD"/>
    <w:rsid w:val="0087422A"/>
    <w:rsid w:val="00874793"/>
    <w:rsid w:val="00875F9F"/>
    <w:rsid w:val="0088440F"/>
    <w:rsid w:val="00884EBC"/>
    <w:rsid w:val="00885FE6"/>
    <w:rsid w:val="00893178"/>
    <w:rsid w:val="00893501"/>
    <w:rsid w:val="008948BF"/>
    <w:rsid w:val="0089767C"/>
    <w:rsid w:val="008A3DF9"/>
    <w:rsid w:val="008A4E11"/>
    <w:rsid w:val="008A5A99"/>
    <w:rsid w:val="008B1329"/>
    <w:rsid w:val="008B19D3"/>
    <w:rsid w:val="008B2B11"/>
    <w:rsid w:val="008B43AA"/>
    <w:rsid w:val="008B576F"/>
    <w:rsid w:val="008B6727"/>
    <w:rsid w:val="008B6851"/>
    <w:rsid w:val="008B7045"/>
    <w:rsid w:val="008C1B47"/>
    <w:rsid w:val="008C575D"/>
    <w:rsid w:val="008C5CA4"/>
    <w:rsid w:val="008D0103"/>
    <w:rsid w:val="008D0999"/>
    <w:rsid w:val="008D1490"/>
    <w:rsid w:val="008D30FC"/>
    <w:rsid w:val="008E0169"/>
    <w:rsid w:val="008E181C"/>
    <w:rsid w:val="008E31E0"/>
    <w:rsid w:val="008E32DA"/>
    <w:rsid w:val="008E5599"/>
    <w:rsid w:val="008E58E4"/>
    <w:rsid w:val="008F27C0"/>
    <w:rsid w:val="008F2A01"/>
    <w:rsid w:val="008F4678"/>
    <w:rsid w:val="008F7371"/>
    <w:rsid w:val="009007E6"/>
    <w:rsid w:val="00902C51"/>
    <w:rsid w:val="0090607E"/>
    <w:rsid w:val="00910E0F"/>
    <w:rsid w:val="00910FA3"/>
    <w:rsid w:val="009110FD"/>
    <w:rsid w:val="00911211"/>
    <w:rsid w:val="0091364A"/>
    <w:rsid w:val="0091567A"/>
    <w:rsid w:val="0092016E"/>
    <w:rsid w:val="00920AB9"/>
    <w:rsid w:val="009212E3"/>
    <w:rsid w:val="00924B51"/>
    <w:rsid w:val="00924B86"/>
    <w:rsid w:val="009272BE"/>
    <w:rsid w:val="00932ACD"/>
    <w:rsid w:val="00934653"/>
    <w:rsid w:val="0093527D"/>
    <w:rsid w:val="00935B5C"/>
    <w:rsid w:val="00936BD5"/>
    <w:rsid w:val="00936DD6"/>
    <w:rsid w:val="00940396"/>
    <w:rsid w:val="009425B2"/>
    <w:rsid w:val="009441C0"/>
    <w:rsid w:val="00944874"/>
    <w:rsid w:val="009451F5"/>
    <w:rsid w:val="00962047"/>
    <w:rsid w:val="00963D22"/>
    <w:rsid w:val="00965840"/>
    <w:rsid w:val="009674A1"/>
    <w:rsid w:val="00970E90"/>
    <w:rsid w:val="00971757"/>
    <w:rsid w:val="00971CCE"/>
    <w:rsid w:val="00972087"/>
    <w:rsid w:val="00973F9D"/>
    <w:rsid w:val="0097696A"/>
    <w:rsid w:val="00977C52"/>
    <w:rsid w:val="00980B36"/>
    <w:rsid w:val="009814C2"/>
    <w:rsid w:val="00984D4D"/>
    <w:rsid w:val="00984DD3"/>
    <w:rsid w:val="009854B8"/>
    <w:rsid w:val="0099117F"/>
    <w:rsid w:val="00991A20"/>
    <w:rsid w:val="00992E2F"/>
    <w:rsid w:val="00995B90"/>
    <w:rsid w:val="00996AF7"/>
    <w:rsid w:val="009A0542"/>
    <w:rsid w:val="009A1091"/>
    <w:rsid w:val="009A23DF"/>
    <w:rsid w:val="009A2CD6"/>
    <w:rsid w:val="009A4C0B"/>
    <w:rsid w:val="009A5204"/>
    <w:rsid w:val="009A6EA5"/>
    <w:rsid w:val="009A75F2"/>
    <w:rsid w:val="009A79B9"/>
    <w:rsid w:val="009B3595"/>
    <w:rsid w:val="009B5E63"/>
    <w:rsid w:val="009B71E7"/>
    <w:rsid w:val="009C0DF7"/>
    <w:rsid w:val="009C10CD"/>
    <w:rsid w:val="009C5A14"/>
    <w:rsid w:val="009C74B3"/>
    <w:rsid w:val="009D3449"/>
    <w:rsid w:val="009D64A7"/>
    <w:rsid w:val="009D6586"/>
    <w:rsid w:val="009E0888"/>
    <w:rsid w:val="009E4604"/>
    <w:rsid w:val="009E48C6"/>
    <w:rsid w:val="009E492E"/>
    <w:rsid w:val="009E4F6B"/>
    <w:rsid w:val="009E5C15"/>
    <w:rsid w:val="009E702E"/>
    <w:rsid w:val="009F16D1"/>
    <w:rsid w:val="009F73F3"/>
    <w:rsid w:val="00A01E9C"/>
    <w:rsid w:val="00A06023"/>
    <w:rsid w:val="00A074E1"/>
    <w:rsid w:val="00A10341"/>
    <w:rsid w:val="00A11401"/>
    <w:rsid w:val="00A13B41"/>
    <w:rsid w:val="00A14762"/>
    <w:rsid w:val="00A166A5"/>
    <w:rsid w:val="00A21860"/>
    <w:rsid w:val="00A2393B"/>
    <w:rsid w:val="00A24794"/>
    <w:rsid w:val="00A26710"/>
    <w:rsid w:val="00A268FF"/>
    <w:rsid w:val="00A26F57"/>
    <w:rsid w:val="00A2795C"/>
    <w:rsid w:val="00A36807"/>
    <w:rsid w:val="00A411ED"/>
    <w:rsid w:val="00A443D5"/>
    <w:rsid w:val="00A51B4C"/>
    <w:rsid w:val="00A520B4"/>
    <w:rsid w:val="00A537AB"/>
    <w:rsid w:val="00A554B0"/>
    <w:rsid w:val="00A55B1B"/>
    <w:rsid w:val="00A573AD"/>
    <w:rsid w:val="00A57FB8"/>
    <w:rsid w:val="00A6075C"/>
    <w:rsid w:val="00A625A6"/>
    <w:rsid w:val="00A64EB3"/>
    <w:rsid w:val="00A710A8"/>
    <w:rsid w:val="00A73FB6"/>
    <w:rsid w:val="00A74DF4"/>
    <w:rsid w:val="00A77764"/>
    <w:rsid w:val="00A77DBE"/>
    <w:rsid w:val="00A8583D"/>
    <w:rsid w:val="00A87292"/>
    <w:rsid w:val="00A901E3"/>
    <w:rsid w:val="00A903A9"/>
    <w:rsid w:val="00A9140C"/>
    <w:rsid w:val="00AA188A"/>
    <w:rsid w:val="00AA26AA"/>
    <w:rsid w:val="00AA2935"/>
    <w:rsid w:val="00AA3E90"/>
    <w:rsid w:val="00AA477D"/>
    <w:rsid w:val="00AA4A71"/>
    <w:rsid w:val="00AA5C2E"/>
    <w:rsid w:val="00AB09B7"/>
    <w:rsid w:val="00AB0CC7"/>
    <w:rsid w:val="00AB23E8"/>
    <w:rsid w:val="00AB242A"/>
    <w:rsid w:val="00AB64E8"/>
    <w:rsid w:val="00AB70BF"/>
    <w:rsid w:val="00AB749F"/>
    <w:rsid w:val="00AC2240"/>
    <w:rsid w:val="00AC3A0F"/>
    <w:rsid w:val="00AC6D01"/>
    <w:rsid w:val="00AD05EF"/>
    <w:rsid w:val="00AD184B"/>
    <w:rsid w:val="00AD1D95"/>
    <w:rsid w:val="00AD2A6C"/>
    <w:rsid w:val="00AD36B9"/>
    <w:rsid w:val="00AD4C24"/>
    <w:rsid w:val="00AD5836"/>
    <w:rsid w:val="00AD6C33"/>
    <w:rsid w:val="00AD787B"/>
    <w:rsid w:val="00AE1019"/>
    <w:rsid w:val="00AE141C"/>
    <w:rsid w:val="00AE391C"/>
    <w:rsid w:val="00AE7230"/>
    <w:rsid w:val="00AE7C01"/>
    <w:rsid w:val="00AF0AA7"/>
    <w:rsid w:val="00AF2316"/>
    <w:rsid w:val="00AF2A5D"/>
    <w:rsid w:val="00AF423D"/>
    <w:rsid w:val="00AF5B51"/>
    <w:rsid w:val="00AF6950"/>
    <w:rsid w:val="00B018FA"/>
    <w:rsid w:val="00B04D22"/>
    <w:rsid w:val="00B142CD"/>
    <w:rsid w:val="00B142E5"/>
    <w:rsid w:val="00B174A4"/>
    <w:rsid w:val="00B177CF"/>
    <w:rsid w:val="00B234EA"/>
    <w:rsid w:val="00B23F2F"/>
    <w:rsid w:val="00B26844"/>
    <w:rsid w:val="00B27394"/>
    <w:rsid w:val="00B312E0"/>
    <w:rsid w:val="00B317F8"/>
    <w:rsid w:val="00B31E86"/>
    <w:rsid w:val="00B32D4D"/>
    <w:rsid w:val="00B32F10"/>
    <w:rsid w:val="00B362E1"/>
    <w:rsid w:val="00B37DBD"/>
    <w:rsid w:val="00B40009"/>
    <w:rsid w:val="00B44D36"/>
    <w:rsid w:val="00B44E74"/>
    <w:rsid w:val="00B50C98"/>
    <w:rsid w:val="00B520F7"/>
    <w:rsid w:val="00B524D3"/>
    <w:rsid w:val="00B54C34"/>
    <w:rsid w:val="00B5594D"/>
    <w:rsid w:val="00B55E6F"/>
    <w:rsid w:val="00B60435"/>
    <w:rsid w:val="00B61BC7"/>
    <w:rsid w:val="00B63112"/>
    <w:rsid w:val="00B648A8"/>
    <w:rsid w:val="00B6571E"/>
    <w:rsid w:val="00B71874"/>
    <w:rsid w:val="00B7317F"/>
    <w:rsid w:val="00B75982"/>
    <w:rsid w:val="00B8024E"/>
    <w:rsid w:val="00B8089F"/>
    <w:rsid w:val="00B81A2B"/>
    <w:rsid w:val="00B81E28"/>
    <w:rsid w:val="00B81F8E"/>
    <w:rsid w:val="00B84A72"/>
    <w:rsid w:val="00B854CF"/>
    <w:rsid w:val="00B85C54"/>
    <w:rsid w:val="00B85D50"/>
    <w:rsid w:val="00B8781C"/>
    <w:rsid w:val="00B8783A"/>
    <w:rsid w:val="00B901F0"/>
    <w:rsid w:val="00B92738"/>
    <w:rsid w:val="00B94B36"/>
    <w:rsid w:val="00B9526F"/>
    <w:rsid w:val="00B95AC0"/>
    <w:rsid w:val="00B95F2B"/>
    <w:rsid w:val="00BA1FC9"/>
    <w:rsid w:val="00BA252E"/>
    <w:rsid w:val="00BA436C"/>
    <w:rsid w:val="00BB0521"/>
    <w:rsid w:val="00BB0A86"/>
    <w:rsid w:val="00BB1773"/>
    <w:rsid w:val="00BB1C53"/>
    <w:rsid w:val="00BB4954"/>
    <w:rsid w:val="00BB50A7"/>
    <w:rsid w:val="00BB639D"/>
    <w:rsid w:val="00BB75C9"/>
    <w:rsid w:val="00BC1118"/>
    <w:rsid w:val="00BC1E52"/>
    <w:rsid w:val="00BC20B9"/>
    <w:rsid w:val="00BC571B"/>
    <w:rsid w:val="00BC5EF5"/>
    <w:rsid w:val="00BC665A"/>
    <w:rsid w:val="00BC7A91"/>
    <w:rsid w:val="00BD2922"/>
    <w:rsid w:val="00BD2BAE"/>
    <w:rsid w:val="00BD37DE"/>
    <w:rsid w:val="00BD3C49"/>
    <w:rsid w:val="00BD3CD8"/>
    <w:rsid w:val="00BD4FE9"/>
    <w:rsid w:val="00BD5B3F"/>
    <w:rsid w:val="00BD79AB"/>
    <w:rsid w:val="00BE4E19"/>
    <w:rsid w:val="00BE72D7"/>
    <w:rsid w:val="00BE7AED"/>
    <w:rsid w:val="00BF199A"/>
    <w:rsid w:val="00BF2483"/>
    <w:rsid w:val="00BF3E25"/>
    <w:rsid w:val="00BF4711"/>
    <w:rsid w:val="00BF7F02"/>
    <w:rsid w:val="00C00CEF"/>
    <w:rsid w:val="00C0200D"/>
    <w:rsid w:val="00C02AB5"/>
    <w:rsid w:val="00C0309D"/>
    <w:rsid w:val="00C05D28"/>
    <w:rsid w:val="00C064B3"/>
    <w:rsid w:val="00C10869"/>
    <w:rsid w:val="00C14FAA"/>
    <w:rsid w:val="00C15DBC"/>
    <w:rsid w:val="00C206A5"/>
    <w:rsid w:val="00C206EA"/>
    <w:rsid w:val="00C2085E"/>
    <w:rsid w:val="00C20951"/>
    <w:rsid w:val="00C2194D"/>
    <w:rsid w:val="00C226F0"/>
    <w:rsid w:val="00C22BA3"/>
    <w:rsid w:val="00C240B5"/>
    <w:rsid w:val="00C323C2"/>
    <w:rsid w:val="00C34060"/>
    <w:rsid w:val="00C36D02"/>
    <w:rsid w:val="00C43F3A"/>
    <w:rsid w:val="00C503E3"/>
    <w:rsid w:val="00C50F0A"/>
    <w:rsid w:val="00C56C24"/>
    <w:rsid w:val="00C60024"/>
    <w:rsid w:val="00C60572"/>
    <w:rsid w:val="00C61329"/>
    <w:rsid w:val="00C62E74"/>
    <w:rsid w:val="00C659EA"/>
    <w:rsid w:val="00C65E81"/>
    <w:rsid w:val="00C70BF0"/>
    <w:rsid w:val="00C729FD"/>
    <w:rsid w:val="00C7310A"/>
    <w:rsid w:val="00C744AE"/>
    <w:rsid w:val="00C752D4"/>
    <w:rsid w:val="00C763F1"/>
    <w:rsid w:val="00C77CD7"/>
    <w:rsid w:val="00C8106C"/>
    <w:rsid w:val="00C81F07"/>
    <w:rsid w:val="00C84173"/>
    <w:rsid w:val="00C86659"/>
    <w:rsid w:val="00C90533"/>
    <w:rsid w:val="00C91010"/>
    <w:rsid w:val="00C9246F"/>
    <w:rsid w:val="00C961BF"/>
    <w:rsid w:val="00C965BD"/>
    <w:rsid w:val="00C96620"/>
    <w:rsid w:val="00C9676E"/>
    <w:rsid w:val="00CA05A8"/>
    <w:rsid w:val="00CA128F"/>
    <w:rsid w:val="00CA3AAD"/>
    <w:rsid w:val="00CA4326"/>
    <w:rsid w:val="00CA4E60"/>
    <w:rsid w:val="00CA50DA"/>
    <w:rsid w:val="00CA6264"/>
    <w:rsid w:val="00CA63AB"/>
    <w:rsid w:val="00CA78DA"/>
    <w:rsid w:val="00CB1114"/>
    <w:rsid w:val="00CB346A"/>
    <w:rsid w:val="00CB4954"/>
    <w:rsid w:val="00CB4BA8"/>
    <w:rsid w:val="00CB7BDC"/>
    <w:rsid w:val="00CC030C"/>
    <w:rsid w:val="00CC18C6"/>
    <w:rsid w:val="00CC2223"/>
    <w:rsid w:val="00CC59A5"/>
    <w:rsid w:val="00CC6267"/>
    <w:rsid w:val="00CC6D82"/>
    <w:rsid w:val="00CD11CD"/>
    <w:rsid w:val="00CD4DF7"/>
    <w:rsid w:val="00CD6709"/>
    <w:rsid w:val="00CD7384"/>
    <w:rsid w:val="00CE63D4"/>
    <w:rsid w:val="00CE7DC3"/>
    <w:rsid w:val="00CF0280"/>
    <w:rsid w:val="00CF0413"/>
    <w:rsid w:val="00CF20DF"/>
    <w:rsid w:val="00CF2588"/>
    <w:rsid w:val="00CF2AAE"/>
    <w:rsid w:val="00CF54B5"/>
    <w:rsid w:val="00D01EB4"/>
    <w:rsid w:val="00D02175"/>
    <w:rsid w:val="00D04277"/>
    <w:rsid w:val="00D05C3B"/>
    <w:rsid w:val="00D05E32"/>
    <w:rsid w:val="00D070E3"/>
    <w:rsid w:val="00D07674"/>
    <w:rsid w:val="00D10A9A"/>
    <w:rsid w:val="00D12A1D"/>
    <w:rsid w:val="00D13237"/>
    <w:rsid w:val="00D13318"/>
    <w:rsid w:val="00D22948"/>
    <w:rsid w:val="00D23BA5"/>
    <w:rsid w:val="00D258B1"/>
    <w:rsid w:val="00D27F5B"/>
    <w:rsid w:val="00D31D0B"/>
    <w:rsid w:val="00D324BC"/>
    <w:rsid w:val="00D35A34"/>
    <w:rsid w:val="00D36191"/>
    <w:rsid w:val="00D3783C"/>
    <w:rsid w:val="00D41049"/>
    <w:rsid w:val="00D4308A"/>
    <w:rsid w:val="00D440FE"/>
    <w:rsid w:val="00D44DED"/>
    <w:rsid w:val="00D51DBE"/>
    <w:rsid w:val="00D5252E"/>
    <w:rsid w:val="00D5262C"/>
    <w:rsid w:val="00D529C6"/>
    <w:rsid w:val="00D52F06"/>
    <w:rsid w:val="00D54125"/>
    <w:rsid w:val="00D556E2"/>
    <w:rsid w:val="00D5625E"/>
    <w:rsid w:val="00D61B0B"/>
    <w:rsid w:val="00D642B5"/>
    <w:rsid w:val="00D65FA3"/>
    <w:rsid w:val="00D6654B"/>
    <w:rsid w:val="00D67976"/>
    <w:rsid w:val="00D71745"/>
    <w:rsid w:val="00D728B8"/>
    <w:rsid w:val="00D73D5F"/>
    <w:rsid w:val="00D7463C"/>
    <w:rsid w:val="00D76102"/>
    <w:rsid w:val="00D77D94"/>
    <w:rsid w:val="00D8020F"/>
    <w:rsid w:val="00D8583F"/>
    <w:rsid w:val="00D85D7A"/>
    <w:rsid w:val="00D86588"/>
    <w:rsid w:val="00D9092E"/>
    <w:rsid w:val="00D9097C"/>
    <w:rsid w:val="00D934A6"/>
    <w:rsid w:val="00D9637D"/>
    <w:rsid w:val="00DA08BC"/>
    <w:rsid w:val="00DA0EAE"/>
    <w:rsid w:val="00DA2529"/>
    <w:rsid w:val="00DA276A"/>
    <w:rsid w:val="00DA2953"/>
    <w:rsid w:val="00DA3CB0"/>
    <w:rsid w:val="00DA44C1"/>
    <w:rsid w:val="00DB13AD"/>
    <w:rsid w:val="00DB2AD9"/>
    <w:rsid w:val="00DB59F3"/>
    <w:rsid w:val="00DB67C2"/>
    <w:rsid w:val="00DB744D"/>
    <w:rsid w:val="00DC0624"/>
    <w:rsid w:val="00DC087E"/>
    <w:rsid w:val="00DC35A1"/>
    <w:rsid w:val="00DC4C2B"/>
    <w:rsid w:val="00DC5A03"/>
    <w:rsid w:val="00DD1BD5"/>
    <w:rsid w:val="00DD2D7D"/>
    <w:rsid w:val="00DD34C6"/>
    <w:rsid w:val="00DD3D4D"/>
    <w:rsid w:val="00DD5CF6"/>
    <w:rsid w:val="00DE3F4A"/>
    <w:rsid w:val="00DE59BD"/>
    <w:rsid w:val="00DF059C"/>
    <w:rsid w:val="00DF145B"/>
    <w:rsid w:val="00DF2763"/>
    <w:rsid w:val="00DF3E64"/>
    <w:rsid w:val="00DF40D2"/>
    <w:rsid w:val="00DF6D8B"/>
    <w:rsid w:val="00DF7582"/>
    <w:rsid w:val="00E003F5"/>
    <w:rsid w:val="00E04E6A"/>
    <w:rsid w:val="00E04EAC"/>
    <w:rsid w:val="00E0597E"/>
    <w:rsid w:val="00E05BD7"/>
    <w:rsid w:val="00E1064D"/>
    <w:rsid w:val="00E1234E"/>
    <w:rsid w:val="00E13600"/>
    <w:rsid w:val="00E142E6"/>
    <w:rsid w:val="00E171F9"/>
    <w:rsid w:val="00E1770B"/>
    <w:rsid w:val="00E20E72"/>
    <w:rsid w:val="00E21C3C"/>
    <w:rsid w:val="00E2203F"/>
    <w:rsid w:val="00E22343"/>
    <w:rsid w:val="00E23139"/>
    <w:rsid w:val="00E24953"/>
    <w:rsid w:val="00E30C21"/>
    <w:rsid w:val="00E344F7"/>
    <w:rsid w:val="00E3647B"/>
    <w:rsid w:val="00E365DF"/>
    <w:rsid w:val="00E370D8"/>
    <w:rsid w:val="00E411C9"/>
    <w:rsid w:val="00E43EAC"/>
    <w:rsid w:val="00E4436B"/>
    <w:rsid w:val="00E446D9"/>
    <w:rsid w:val="00E455A8"/>
    <w:rsid w:val="00E50013"/>
    <w:rsid w:val="00E5009A"/>
    <w:rsid w:val="00E50A72"/>
    <w:rsid w:val="00E51DED"/>
    <w:rsid w:val="00E52016"/>
    <w:rsid w:val="00E53C59"/>
    <w:rsid w:val="00E54335"/>
    <w:rsid w:val="00E62CD1"/>
    <w:rsid w:val="00E63E7E"/>
    <w:rsid w:val="00E67EC5"/>
    <w:rsid w:val="00E71ED9"/>
    <w:rsid w:val="00E74FC3"/>
    <w:rsid w:val="00E75529"/>
    <w:rsid w:val="00E77FFE"/>
    <w:rsid w:val="00E80254"/>
    <w:rsid w:val="00E80CA8"/>
    <w:rsid w:val="00E80E4D"/>
    <w:rsid w:val="00E81F74"/>
    <w:rsid w:val="00E83BD9"/>
    <w:rsid w:val="00E84C55"/>
    <w:rsid w:val="00E8550F"/>
    <w:rsid w:val="00E8552D"/>
    <w:rsid w:val="00E903BD"/>
    <w:rsid w:val="00E91776"/>
    <w:rsid w:val="00E942F6"/>
    <w:rsid w:val="00E97931"/>
    <w:rsid w:val="00EA048D"/>
    <w:rsid w:val="00EA1607"/>
    <w:rsid w:val="00EA21F6"/>
    <w:rsid w:val="00EA24DF"/>
    <w:rsid w:val="00EB0260"/>
    <w:rsid w:val="00EB1A80"/>
    <w:rsid w:val="00EB2118"/>
    <w:rsid w:val="00EB2451"/>
    <w:rsid w:val="00EB676B"/>
    <w:rsid w:val="00EB74FC"/>
    <w:rsid w:val="00EC0B11"/>
    <w:rsid w:val="00EC141C"/>
    <w:rsid w:val="00EC4F10"/>
    <w:rsid w:val="00EC5576"/>
    <w:rsid w:val="00EC6D93"/>
    <w:rsid w:val="00ED1DCF"/>
    <w:rsid w:val="00ED306A"/>
    <w:rsid w:val="00ED55BE"/>
    <w:rsid w:val="00EE10ED"/>
    <w:rsid w:val="00EE2012"/>
    <w:rsid w:val="00EE23CD"/>
    <w:rsid w:val="00EE2ED2"/>
    <w:rsid w:val="00EE2F7A"/>
    <w:rsid w:val="00EE3004"/>
    <w:rsid w:val="00EE316D"/>
    <w:rsid w:val="00EE3D53"/>
    <w:rsid w:val="00EE4344"/>
    <w:rsid w:val="00EE5840"/>
    <w:rsid w:val="00EE5844"/>
    <w:rsid w:val="00EE766B"/>
    <w:rsid w:val="00EF0AC8"/>
    <w:rsid w:val="00EF17AB"/>
    <w:rsid w:val="00EF22D9"/>
    <w:rsid w:val="00EF3952"/>
    <w:rsid w:val="00EF6B97"/>
    <w:rsid w:val="00F02B41"/>
    <w:rsid w:val="00F06C6C"/>
    <w:rsid w:val="00F1022E"/>
    <w:rsid w:val="00F109F1"/>
    <w:rsid w:val="00F1486A"/>
    <w:rsid w:val="00F14B4C"/>
    <w:rsid w:val="00F165BF"/>
    <w:rsid w:val="00F167D7"/>
    <w:rsid w:val="00F17ECA"/>
    <w:rsid w:val="00F21DA8"/>
    <w:rsid w:val="00F22BAD"/>
    <w:rsid w:val="00F27AB5"/>
    <w:rsid w:val="00F307BF"/>
    <w:rsid w:val="00F36A9C"/>
    <w:rsid w:val="00F36F25"/>
    <w:rsid w:val="00F40292"/>
    <w:rsid w:val="00F40D76"/>
    <w:rsid w:val="00F420F0"/>
    <w:rsid w:val="00F43887"/>
    <w:rsid w:val="00F44405"/>
    <w:rsid w:val="00F445D8"/>
    <w:rsid w:val="00F44662"/>
    <w:rsid w:val="00F47639"/>
    <w:rsid w:val="00F47942"/>
    <w:rsid w:val="00F47F94"/>
    <w:rsid w:val="00F51683"/>
    <w:rsid w:val="00F520E9"/>
    <w:rsid w:val="00F52E51"/>
    <w:rsid w:val="00F544F4"/>
    <w:rsid w:val="00F54C7E"/>
    <w:rsid w:val="00F56084"/>
    <w:rsid w:val="00F609CF"/>
    <w:rsid w:val="00F61511"/>
    <w:rsid w:val="00F64644"/>
    <w:rsid w:val="00F71DAD"/>
    <w:rsid w:val="00F74211"/>
    <w:rsid w:val="00F75AB7"/>
    <w:rsid w:val="00F76032"/>
    <w:rsid w:val="00F80109"/>
    <w:rsid w:val="00F80932"/>
    <w:rsid w:val="00F824F5"/>
    <w:rsid w:val="00F8331E"/>
    <w:rsid w:val="00F83779"/>
    <w:rsid w:val="00F83FFA"/>
    <w:rsid w:val="00F84935"/>
    <w:rsid w:val="00F87FD6"/>
    <w:rsid w:val="00F9046B"/>
    <w:rsid w:val="00F91B0A"/>
    <w:rsid w:val="00F91C2B"/>
    <w:rsid w:val="00F94327"/>
    <w:rsid w:val="00F97BFC"/>
    <w:rsid w:val="00F97DAB"/>
    <w:rsid w:val="00FA06D8"/>
    <w:rsid w:val="00FA1436"/>
    <w:rsid w:val="00FA177D"/>
    <w:rsid w:val="00FA25F2"/>
    <w:rsid w:val="00FA42DC"/>
    <w:rsid w:val="00FA5D47"/>
    <w:rsid w:val="00FA67A3"/>
    <w:rsid w:val="00FA70C6"/>
    <w:rsid w:val="00FB3686"/>
    <w:rsid w:val="00FB3A4D"/>
    <w:rsid w:val="00FB4F7D"/>
    <w:rsid w:val="00FB6193"/>
    <w:rsid w:val="00FC0E82"/>
    <w:rsid w:val="00FC2FB9"/>
    <w:rsid w:val="00FC4347"/>
    <w:rsid w:val="00FC5893"/>
    <w:rsid w:val="00FC71A7"/>
    <w:rsid w:val="00FC7F5A"/>
    <w:rsid w:val="00FD04E3"/>
    <w:rsid w:val="00FD0EA1"/>
    <w:rsid w:val="00FD1CDD"/>
    <w:rsid w:val="00FD1D94"/>
    <w:rsid w:val="00FD1D9A"/>
    <w:rsid w:val="00FD4EB0"/>
    <w:rsid w:val="00FD61D5"/>
    <w:rsid w:val="00FD787D"/>
    <w:rsid w:val="00FE0285"/>
    <w:rsid w:val="00FE14A7"/>
    <w:rsid w:val="00FE7E87"/>
    <w:rsid w:val="00FF3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335ADBF3-F675-43E4-B56A-FADC4FF8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1">
    <w:name w:val="heading 1"/>
    <w:basedOn w:val="Normal"/>
    <w:next w:val="Normal"/>
    <w:qFormat/>
    <w:rsid w:val="00F824F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24F5"/>
    <w:pPr>
      <w:keepNext/>
      <w:jc w:val="center"/>
      <w:outlineLvl w:val="1"/>
    </w:pPr>
    <w:rPr>
      <w:b/>
      <w:bCs/>
    </w:rPr>
  </w:style>
  <w:style w:type="paragraph" w:styleId="Heading3">
    <w:name w:val="heading 3"/>
    <w:basedOn w:val="Normal"/>
    <w:next w:val="Normal"/>
    <w:qFormat/>
    <w:rsid w:val="00F824F5"/>
    <w:pPr>
      <w:keepNext/>
      <w:ind w:right="-1"/>
      <w:jc w:val="center"/>
      <w:outlineLvl w:val="2"/>
    </w:pPr>
    <w:rPr>
      <w:b/>
      <w:bCs/>
      <w:szCs w:val="24"/>
    </w:rPr>
  </w:style>
  <w:style w:type="paragraph" w:styleId="Heading4">
    <w:name w:val="heading 4"/>
    <w:basedOn w:val="Normal"/>
    <w:next w:val="Normal"/>
    <w:qFormat/>
    <w:rsid w:val="00F824F5"/>
    <w:pPr>
      <w:keepNext/>
      <w:spacing w:before="240" w:after="60"/>
      <w:outlineLvl w:val="3"/>
    </w:pPr>
    <w:rPr>
      <w:b/>
      <w:bCs/>
      <w:lang w:val="vi-VN"/>
    </w:rPr>
  </w:style>
  <w:style w:type="paragraph" w:styleId="Heading5">
    <w:name w:val="heading 5"/>
    <w:basedOn w:val="Normal"/>
    <w:next w:val="Normal"/>
    <w:qFormat/>
    <w:rsid w:val="00F824F5"/>
    <w:pPr>
      <w:spacing w:before="240" w:after="60"/>
      <w:outlineLvl w:val="4"/>
    </w:pPr>
    <w:rPr>
      <w:b/>
      <w:bCs/>
      <w:i/>
      <w:iCs/>
      <w:sz w:val="26"/>
      <w:szCs w:val="26"/>
      <w:lang w:val="vi-VN"/>
    </w:rPr>
  </w:style>
  <w:style w:type="paragraph" w:styleId="Heading6">
    <w:name w:val="heading 6"/>
    <w:basedOn w:val="Normal"/>
    <w:next w:val="Normal"/>
    <w:qFormat/>
    <w:rsid w:val="00F824F5"/>
    <w:pPr>
      <w:keepNext/>
      <w:jc w:val="center"/>
      <w:outlineLvl w:val="5"/>
    </w:pPr>
    <w:rPr>
      <w:b/>
      <w:bCs/>
      <w:szCs w:val="24"/>
    </w:rPr>
  </w:style>
  <w:style w:type="paragraph" w:styleId="Heading7">
    <w:name w:val="heading 7"/>
    <w:basedOn w:val="Normal"/>
    <w:next w:val="Normal"/>
    <w:qFormat/>
    <w:rsid w:val="00F824F5"/>
    <w:pPr>
      <w:spacing w:before="240" w:after="60"/>
      <w:outlineLvl w:val="6"/>
    </w:pPr>
    <w:rPr>
      <w:sz w:val="24"/>
      <w:szCs w:val="24"/>
      <w:lang w:val="vi-VN"/>
    </w:rPr>
  </w:style>
  <w:style w:type="paragraph" w:styleId="Heading8">
    <w:name w:val="heading 8"/>
    <w:basedOn w:val="Normal"/>
    <w:next w:val="Normal"/>
    <w:qFormat/>
    <w:rsid w:val="00F824F5"/>
    <w:pPr>
      <w:spacing w:before="240" w:after="60"/>
      <w:outlineLvl w:val="7"/>
    </w:pPr>
    <w:rPr>
      <w:i/>
      <w:iCs/>
      <w:sz w:val="24"/>
      <w:szCs w:val="24"/>
      <w:lang w:val="vi-VN"/>
    </w:rPr>
  </w:style>
  <w:style w:type="paragraph" w:styleId="Heading9">
    <w:name w:val="heading 9"/>
    <w:basedOn w:val="Normal"/>
    <w:next w:val="Normal"/>
    <w:qFormat/>
    <w:rsid w:val="00F824F5"/>
    <w:pPr>
      <w:spacing w:before="240" w:after="60"/>
      <w:outlineLvl w:val="8"/>
    </w:pPr>
    <w:rPr>
      <w:rFonts w:ascii="Arial" w:hAnsi="Arial" w:cs="Arial"/>
      <w:sz w:val="22"/>
      <w:szCs w:val="22"/>
      <w:lang w:val="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
    <w:name w:val=" Char Char Char"/>
    <w:basedOn w:val="Normal"/>
    <w:autoRedefine/>
    <w:rsid w:val="00F824F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2">
    <w:name w:val="Body Text 2"/>
    <w:basedOn w:val="Normal"/>
    <w:link w:val="BodyText2Char"/>
    <w:rsid w:val="00F824F5"/>
    <w:rPr>
      <w:sz w:val="22"/>
      <w:szCs w:val="22"/>
    </w:rPr>
  </w:style>
  <w:style w:type="character" w:customStyle="1" w:styleId="BodyText2Char">
    <w:name w:val="Body Text 2 Char"/>
    <w:basedOn w:val="DefaultParagraphFont"/>
    <w:link w:val="BodyText2"/>
    <w:rsid w:val="009F73F3"/>
    <w:rPr>
      <w:sz w:val="22"/>
      <w:szCs w:val="22"/>
      <w:lang w:val="en-US" w:eastAsia="en-US" w:bidi="ar-SA"/>
    </w:rPr>
  </w:style>
  <w:style w:type="paragraph" w:styleId="BodyText3">
    <w:name w:val="Body Text 3"/>
    <w:basedOn w:val="Normal"/>
    <w:rsid w:val="00F824F5"/>
    <w:pPr>
      <w:spacing w:line="300" w:lineRule="auto"/>
      <w:ind w:right="-1"/>
      <w:jc w:val="center"/>
    </w:pPr>
    <w:rPr>
      <w:sz w:val="20"/>
      <w:szCs w:val="20"/>
    </w:rPr>
  </w:style>
  <w:style w:type="paragraph" w:styleId="BodyText">
    <w:name w:val="Body Text"/>
    <w:basedOn w:val="Normal"/>
    <w:link w:val="BodyTextChar"/>
    <w:rsid w:val="00F824F5"/>
    <w:pPr>
      <w:spacing w:before="120"/>
      <w:jc w:val="both"/>
    </w:pPr>
    <w:rPr>
      <w:iCs/>
      <w:szCs w:val="24"/>
    </w:rPr>
  </w:style>
  <w:style w:type="character" w:customStyle="1" w:styleId="BodyTextChar">
    <w:name w:val="Body Text Char"/>
    <w:basedOn w:val="DefaultParagraphFont"/>
    <w:link w:val="BodyText"/>
    <w:locked/>
    <w:rsid w:val="00F824F5"/>
    <w:rPr>
      <w:iCs/>
      <w:sz w:val="28"/>
      <w:szCs w:val="24"/>
      <w:lang w:val="en-US" w:eastAsia="en-US" w:bidi="ar-SA"/>
    </w:rPr>
  </w:style>
  <w:style w:type="paragraph" w:styleId="BodyTextIndent2">
    <w:name w:val="Body Text Indent 2"/>
    <w:aliases w:val="Body Text Indent 2 Char1,Body Text Indent 2 Char Char,Body Text Indent 2 Char1 Char1 Char,Body Text Indent 2 Char Char Char Char,Body Text Indent 2 Char1 Char Char Char,Body Text Indent 2 Char1 Char Char Char Char Char"/>
    <w:basedOn w:val="Normal"/>
    <w:rsid w:val="00F824F5"/>
    <w:pPr>
      <w:spacing w:after="120" w:line="480" w:lineRule="auto"/>
      <w:ind w:left="360"/>
    </w:pPr>
    <w:rPr>
      <w:lang w:val="vi-VN"/>
    </w:rPr>
  </w:style>
  <w:style w:type="paragraph" w:styleId="BodyTextIndent3">
    <w:name w:val="Body Text Indent 3"/>
    <w:basedOn w:val="Normal"/>
    <w:rsid w:val="00F824F5"/>
    <w:pPr>
      <w:numPr>
        <w:ilvl w:val="1"/>
        <w:numId w:val="1"/>
      </w:numPr>
      <w:tabs>
        <w:tab w:val="clear" w:pos="2212"/>
      </w:tabs>
      <w:spacing w:after="120"/>
      <w:ind w:left="360" w:firstLine="0"/>
    </w:pPr>
    <w:rPr>
      <w:sz w:val="16"/>
      <w:szCs w:val="16"/>
      <w:lang w:val="vi-VN"/>
    </w:rPr>
  </w:style>
  <w:style w:type="paragraph" w:styleId="Footer">
    <w:name w:val="footer"/>
    <w:basedOn w:val="Normal"/>
    <w:rsid w:val="00F824F5"/>
    <w:pPr>
      <w:tabs>
        <w:tab w:val="center" w:pos="4320"/>
        <w:tab w:val="right" w:pos="8640"/>
      </w:tabs>
    </w:pPr>
    <w:rPr>
      <w:rFonts w:ascii=".VnTime" w:hAnsi=".VnTime"/>
      <w:sz w:val="24"/>
      <w:szCs w:val="24"/>
    </w:rPr>
  </w:style>
  <w:style w:type="paragraph" w:customStyle="1" w:styleId="Bullet">
    <w:name w:val="Bullet"/>
    <w:basedOn w:val="Normal"/>
    <w:rsid w:val="00F824F5"/>
    <w:pPr>
      <w:numPr>
        <w:ilvl w:val="1"/>
        <w:numId w:val="1"/>
      </w:numPr>
      <w:tabs>
        <w:tab w:val="left" w:pos="284"/>
      </w:tabs>
      <w:suppressAutoHyphens/>
      <w:spacing w:before="140" w:line="280" w:lineRule="atLeast"/>
      <w:jc w:val="both"/>
    </w:pPr>
    <w:rPr>
      <w:rFonts w:ascii="Arial" w:hAnsi="Arial"/>
      <w:sz w:val="32"/>
      <w:szCs w:val="20"/>
      <w:lang w:val="en-AU" w:eastAsia="en-AU"/>
    </w:rPr>
  </w:style>
  <w:style w:type="paragraph" w:customStyle="1" w:styleId="font5">
    <w:name w:val="font5"/>
    <w:basedOn w:val="Normal"/>
    <w:rsid w:val="00F824F5"/>
    <w:pPr>
      <w:spacing w:before="100" w:beforeAutospacing="1" w:after="100" w:afterAutospacing="1"/>
    </w:pPr>
    <w:rPr>
      <w:rFonts w:ascii=".VnTimeH" w:hAnsi=".VnTimeH"/>
      <w:b/>
      <w:bCs/>
      <w:sz w:val="24"/>
      <w:szCs w:val="24"/>
    </w:rPr>
  </w:style>
  <w:style w:type="paragraph" w:styleId="Header">
    <w:name w:val="header"/>
    <w:basedOn w:val="Normal"/>
    <w:rsid w:val="00F824F5"/>
    <w:pPr>
      <w:tabs>
        <w:tab w:val="center" w:pos="4320"/>
        <w:tab w:val="right" w:pos="8640"/>
      </w:tabs>
    </w:pPr>
    <w:rPr>
      <w:lang w:val="vi-VN"/>
    </w:rPr>
  </w:style>
  <w:style w:type="table" w:styleId="TableGrid">
    <w:name w:val="Table Grid"/>
    <w:basedOn w:val="TableNormal"/>
    <w:rsid w:val="00F82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824F5"/>
  </w:style>
  <w:style w:type="paragraph" w:styleId="NormalWeb">
    <w:name w:val="Normal (Web)"/>
    <w:basedOn w:val="Normal"/>
    <w:rsid w:val="00F824F5"/>
    <w:pPr>
      <w:spacing w:before="100" w:beforeAutospacing="1" w:after="100" w:afterAutospacing="1"/>
    </w:pPr>
    <w:rPr>
      <w:sz w:val="24"/>
      <w:szCs w:val="24"/>
    </w:rPr>
  </w:style>
  <w:style w:type="paragraph" w:styleId="BodyTextIndent">
    <w:name w:val="Body Text Indent"/>
    <w:basedOn w:val="Normal"/>
    <w:link w:val="BodyTextIndentChar"/>
    <w:rsid w:val="00F824F5"/>
    <w:pPr>
      <w:ind w:firstLine="720"/>
      <w:jc w:val="both"/>
    </w:pPr>
    <w:rPr>
      <w:szCs w:val="24"/>
    </w:rPr>
  </w:style>
  <w:style w:type="character" w:customStyle="1" w:styleId="BodyTextIndentChar">
    <w:name w:val="Body Text Indent Char"/>
    <w:basedOn w:val="DefaultParagraphFont"/>
    <w:link w:val="BodyTextIndent"/>
    <w:rsid w:val="00C0309D"/>
    <w:rPr>
      <w:sz w:val="28"/>
      <w:szCs w:val="24"/>
      <w:lang w:val="en-US" w:eastAsia="en-US" w:bidi="ar-SA"/>
    </w:rPr>
  </w:style>
  <w:style w:type="paragraph" w:styleId="PlainText">
    <w:name w:val="Plain Text"/>
    <w:basedOn w:val="Normal"/>
    <w:rsid w:val="00F824F5"/>
    <w:rPr>
      <w:rFonts w:ascii="Courier New" w:hAnsi="Courier New"/>
      <w:sz w:val="20"/>
      <w:szCs w:val="20"/>
    </w:rPr>
  </w:style>
  <w:style w:type="paragraph" w:styleId="Title">
    <w:name w:val="Title"/>
    <w:basedOn w:val="Normal"/>
    <w:qFormat/>
    <w:rsid w:val="00F824F5"/>
    <w:pPr>
      <w:jc w:val="center"/>
    </w:pPr>
    <w:rPr>
      <w:b/>
      <w:bCs/>
      <w:sz w:val="26"/>
      <w:szCs w:val="20"/>
    </w:rPr>
  </w:style>
  <w:style w:type="character" w:styleId="Hyperlink">
    <w:name w:val="Hyperlink"/>
    <w:basedOn w:val="DefaultParagraphFont"/>
    <w:rsid w:val="00F824F5"/>
    <w:rPr>
      <w:color w:val="0000FF"/>
      <w:u w:val="single"/>
    </w:rPr>
  </w:style>
  <w:style w:type="paragraph" w:styleId="Subtitle">
    <w:name w:val="Subtitle"/>
    <w:basedOn w:val="Normal"/>
    <w:qFormat/>
    <w:rsid w:val="00F824F5"/>
    <w:pPr>
      <w:ind w:right="30" w:firstLine="720"/>
      <w:jc w:val="center"/>
    </w:pPr>
    <w:rPr>
      <w:rFonts w:ascii=".VnTimeH" w:hAnsi=".VnTimeH"/>
      <w:b/>
      <w:szCs w:val="20"/>
      <w:lang w:val="en-AU"/>
    </w:rPr>
  </w:style>
  <w:style w:type="character" w:styleId="FollowedHyperlink">
    <w:name w:val="FollowedHyperlink"/>
    <w:basedOn w:val="DefaultParagraphFont"/>
    <w:rsid w:val="00F824F5"/>
    <w:rPr>
      <w:color w:val="800080"/>
      <w:u w:val="single"/>
    </w:rPr>
  </w:style>
  <w:style w:type="character" w:customStyle="1" w:styleId="newsdesc">
    <w:name w:val="news_desc"/>
    <w:basedOn w:val="DefaultParagraphFont"/>
    <w:rsid w:val="00F824F5"/>
  </w:style>
  <w:style w:type="paragraph" w:styleId="BlockText">
    <w:name w:val="Block Text"/>
    <w:basedOn w:val="Normal"/>
    <w:rsid w:val="00F824F5"/>
    <w:pPr>
      <w:spacing w:before="120"/>
      <w:ind w:left="567" w:right="512"/>
      <w:jc w:val="center"/>
    </w:pPr>
  </w:style>
  <w:style w:type="paragraph" w:customStyle="1" w:styleId="CharCharChar0">
    <w:name w:val="Char Char Char"/>
    <w:basedOn w:val="Normal"/>
    <w:autoRedefine/>
    <w:rsid w:val="00F824F5"/>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
    <w:name w:val=" Char"/>
    <w:autoRedefine/>
    <w:rsid w:val="00F824F5"/>
    <w:pPr>
      <w:tabs>
        <w:tab w:val="left" w:pos="1152"/>
      </w:tabs>
      <w:spacing w:before="120" w:after="120" w:line="312" w:lineRule="auto"/>
    </w:pPr>
    <w:rPr>
      <w:rFonts w:ascii="Arial" w:hAnsi="Arial" w:cs="Arial"/>
      <w:sz w:val="26"/>
      <w:szCs w:val="26"/>
    </w:rPr>
  </w:style>
  <w:style w:type="paragraph" w:customStyle="1" w:styleId="CharCharChar1">
    <w:name w:val=" Char Char Char1"/>
    <w:autoRedefine/>
    <w:rsid w:val="00F824F5"/>
    <w:pPr>
      <w:tabs>
        <w:tab w:val="left" w:pos="1152"/>
      </w:tabs>
      <w:spacing w:before="120" w:after="120" w:line="312" w:lineRule="auto"/>
    </w:pPr>
    <w:rPr>
      <w:rFonts w:ascii="Arial" w:hAnsi="Arial" w:cs="Arial"/>
      <w:sz w:val="26"/>
      <w:szCs w:val="26"/>
    </w:rPr>
  </w:style>
  <w:style w:type="paragraph" w:customStyle="1" w:styleId="CharCharCharCharChar">
    <w:name w:val="Char Char Char Char Char"/>
    <w:basedOn w:val="Normal"/>
    <w:autoRedefine/>
    <w:rsid w:val="00F824F5"/>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CharCharCharCharCharCharCharCharCharChar">
    <w:name w:val=" Char Char Char Char Char Char Char Char Char Char Char"/>
    <w:basedOn w:val="Normal"/>
    <w:autoRedefine/>
    <w:rsid w:val="00F824F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 Char Char Char Char"/>
    <w:basedOn w:val="Normal"/>
    <w:rsid w:val="00F824F5"/>
    <w:pPr>
      <w:spacing w:after="160" w:line="240" w:lineRule="exact"/>
    </w:pPr>
    <w:rPr>
      <w:rFonts w:ascii="Verdana" w:hAnsi="Verdana"/>
      <w:sz w:val="20"/>
      <w:szCs w:val="20"/>
    </w:rPr>
  </w:style>
  <w:style w:type="paragraph" w:customStyle="1" w:styleId="CharCharCharCharCharChar">
    <w:name w:val=" Char Char Char Char Char Char"/>
    <w:basedOn w:val="Normal"/>
    <w:autoRedefine/>
    <w:rsid w:val="00F824F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0">
    <w:name w:val="Char Char Char Char"/>
    <w:basedOn w:val="Normal"/>
    <w:rsid w:val="00432000"/>
    <w:pPr>
      <w:spacing w:after="160" w:line="240" w:lineRule="exact"/>
    </w:pPr>
    <w:rPr>
      <w:rFonts w:ascii="Verdana" w:hAnsi="Verdana" w:cs="Verdana"/>
      <w:sz w:val="20"/>
      <w:szCs w:val="20"/>
    </w:rPr>
  </w:style>
  <w:style w:type="character" w:customStyle="1" w:styleId="CharChar6">
    <w:name w:val=" Char Char6"/>
    <w:basedOn w:val="DefaultParagraphFont"/>
    <w:locked/>
    <w:rsid w:val="00153135"/>
    <w:rPr>
      <w:rFonts w:ascii=".VnTime" w:hAnsi=".VnTime"/>
      <w:bCs/>
      <w:sz w:val="28"/>
    </w:rPr>
  </w:style>
  <w:style w:type="character" w:customStyle="1" w:styleId="c1">
    <w:name w:val="c1"/>
    <w:basedOn w:val="DefaultParagraphFont"/>
    <w:rsid w:val="00A625A6"/>
  </w:style>
  <w:style w:type="character" w:customStyle="1" w:styleId="CharChar2">
    <w:name w:val=" Char Char2"/>
    <w:basedOn w:val="DefaultParagraphFont"/>
    <w:rsid w:val="001F46A4"/>
    <w:rPr>
      <w:sz w:val="28"/>
      <w:lang w:val="en-US" w:eastAsia="en-US" w:bidi="ar-SA"/>
    </w:rPr>
  </w:style>
  <w:style w:type="paragraph" w:customStyle="1" w:styleId="CharCharCharChar4">
    <w:name w:val="Char Char Char Char4"/>
    <w:basedOn w:val="Normal"/>
    <w:rsid w:val="00BB0521"/>
    <w:pPr>
      <w:spacing w:after="160" w:line="240" w:lineRule="exact"/>
    </w:pPr>
    <w:rPr>
      <w:rFonts w:ascii="Verdana" w:hAnsi="Verdana" w:cs="Verdana"/>
      <w:sz w:val="20"/>
      <w:szCs w:val="20"/>
    </w:rPr>
  </w:style>
  <w:style w:type="paragraph" w:customStyle="1" w:styleId="CharChar2Char">
    <w:name w:val=" Char Char2 Char"/>
    <w:basedOn w:val="Normal"/>
    <w:autoRedefine/>
    <w:rsid w:val="007A43C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
    <w:name w:val=" Char Char Char Char Char Char Char Char Char"/>
    <w:basedOn w:val="Normal"/>
    <w:autoRedefine/>
    <w:rsid w:val="00EB2118"/>
    <w:pPr>
      <w:spacing w:after="160" w:line="240" w:lineRule="exact"/>
    </w:pPr>
    <w:rPr>
      <w:rFonts w:ascii="Verdana" w:hAnsi="Verdana" w:cs="Verdana"/>
      <w:sz w:val="20"/>
      <w:szCs w:val="20"/>
    </w:rPr>
  </w:style>
  <w:style w:type="paragraph" w:customStyle="1" w:styleId="DefaultParagraphFontParaCharCharCharCharChar">
    <w:name w:val="Default Paragraph Font Para Char Char Char Char Char"/>
    <w:autoRedefine/>
    <w:rsid w:val="006F3EBF"/>
    <w:pPr>
      <w:tabs>
        <w:tab w:val="left" w:pos="1152"/>
      </w:tabs>
      <w:spacing w:before="120" w:after="120" w:line="312" w:lineRule="auto"/>
    </w:pPr>
    <w:rPr>
      <w:rFonts w:ascii="Arial" w:hAnsi="Arial" w:cs="Arial"/>
      <w:sz w:val="26"/>
      <w:szCs w:val="26"/>
    </w:rPr>
  </w:style>
  <w:style w:type="character" w:customStyle="1" w:styleId="CharChar20">
    <w:name w:val="Char Char2"/>
    <w:basedOn w:val="DefaultParagraphFont"/>
    <w:locked/>
    <w:rsid w:val="00FC4347"/>
    <w:rPr>
      <w:sz w:val="22"/>
      <w:szCs w:val="22"/>
      <w:lang w:val="en-US" w:eastAsia="en-US" w:bidi="ar-SA"/>
    </w:rPr>
  </w:style>
  <w:style w:type="paragraph" w:styleId="ListParagraph">
    <w:name w:val="List Paragraph"/>
    <w:basedOn w:val="Normal"/>
    <w:qFormat/>
    <w:rsid w:val="00656F9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862284">
      <w:bodyDiv w:val="1"/>
      <w:marLeft w:val="0"/>
      <w:marRight w:val="0"/>
      <w:marTop w:val="0"/>
      <w:marBottom w:val="0"/>
      <w:divBdr>
        <w:top w:val="none" w:sz="0" w:space="0" w:color="auto"/>
        <w:left w:val="none" w:sz="0" w:space="0" w:color="auto"/>
        <w:bottom w:val="none" w:sz="0" w:space="0" w:color="auto"/>
        <w:right w:val="none" w:sz="0" w:space="0" w:color="auto"/>
      </w:divBdr>
    </w:div>
    <w:div w:id="16571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UBND THÀNH PHỐ ĐÀ NẴNG</vt:lpstr>
    </vt:vector>
  </TitlesOfParts>
  <Company>HOME</Company>
  <LinksUpToDate>false</LinksUpToDate>
  <CharactersWithSpaces>10951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ĐÀ NẴNG</dc:title>
  <dc:subject/>
  <dc:creator>User</dc:creator>
  <cp:keywords/>
  <dc:description/>
  <cp:lastModifiedBy>Truong Cong Nguyen Thanh</cp:lastModifiedBy>
  <cp:revision>2</cp:revision>
  <cp:lastPrinted>2013-08-22T02:36:00Z</cp:lastPrinted>
  <dcterms:created xsi:type="dcterms:W3CDTF">2021-04-20T06:53:00Z</dcterms:created>
  <dcterms:modified xsi:type="dcterms:W3CDTF">2021-04-20T06:53:00Z</dcterms:modified>
</cp:coreProperties>
</file>