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CellMar>
          <w:left w:w="0" w:type="dxa"/>
          <w:right w:w="0" w:type="dxa"/>
        </w:tblCellMar>
        <w:tblLook w:val="0000" w:firstRow="0" w:lastRow="0" w:firstColumn="0" w:lastColumn="0" w:noHBand="0" w:noVBand="0"/>
      </w:tblPr>
      <w:tblGrid>
        <w:gridCol w:w="3348"/>
        <w:gridCol w:w="6300"/>
      </w:tblGrid>
      <w:tr w:rsidR="00B668FA">
        <w:tc>
          <w:tcPr>
            <w:tcW w:w="3348" w:type="dxa"/>
            <w:tcMar>
              <w:top w:w="0" w:type="dxa"/>
              <w:left w:w="108" w:type="dxa"/>
              <w:bottom w:w="0" w:type="dxa"/>
              <w:right w:w="108" w:type="dxa"/>
            </w:tcMar>
          </w:tcPr>
          <w:p w:rsidR="00B668FA" w:rsidRPr="00FD6ABE" w:rsidRDefault="00B4440D" w:rsidP="00B668FA">
            <w:pPr>
              <w:pStyle w:val="NormalWeb"/>
              <w:spacing w:after="120" w:afterAutospacing="0"/>
              <w:jc w:val="center"/>
              <w:rPr>
                <w:sz w:val="26"/>
                <w:szCs w:val="26"/>
              </w:rPr>
            </w:pPr>
            <w:bookmarkStart w:id="0" w:name="_GoBack"/>
            <w:bookmarkEnd w:id="0"/>
            <w:r>
              <w:rPr>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457200</wp:posOffset>
                      </wp:positionV>
                      <wp:extent cx="1485900" cy="0"/>
                      <wp:effectExtent l="5715" t="12065" r="13335"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C7BB8"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1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BC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sn08X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"/>
                  </w:pict>
                </mc:Fallback>
              </mc:AlternateContent>
            </w:r>
            <w:r w:rsidR="00B668FA" w:rsidRPr="00FD6ABE">
              <w:rPr>
                <w:b/>
                <w:bCs/>
                <w:sz w:val="26"/>
                <w:szCs w:val="26"/>
              </w:rPr>
              <w:t>ỦY BAN NHÂN DÂN</w:t>
            </w:r>
            <w:r w:rsidR="00B668FA" w:rsidRPr="00FD6ABE">
              <w:rPr>
                <w:b/>
                <w:bCs/>
                <w:sz w:val="26"/>
                <w:szCs w:val="26"/>
              </w:rPr>
              <w:br/>
            </w:r>
            <w:r w:rsidR="00293958" w:rsidRPr="00FD6ABE">
              <w:rPr>
                <w:b/>
                <w:bCs/>
                <w:sz w:val="26"/>
                <w:szCs w:val="26"/>
              </w:rPr>
              <w:t>THÀNH PHỐ ĐÀ NẴNG</w:t>
            </w:r>
            <w:r w:rsidR="00B668FA" w:rsidRPr="00FD6ABE">
              <w:rPr>
                <w:b/>
                <w:bCs/>
                <w:sz w:val="26"/>
                <w:szCs w:val="26"/>
              </w:rPr>
              <w:br/>
            </w:r>
          </w:p>
        </w:tc>
        <w:tc>
          <w:tcPr>
            <w:tcW w:w="6300" w:type="dxa"/>
            <w:tcMar>
              <w:top w:w="0" w:type="dxa"/>
              <w:left w:w="108" w:type="dxa"/>
              <w:bottom w:w="0" w:type="dxa"/>
              <w:right w:w="108" w:type="dxa"/>
            </w:tcMar>
          </w:tcPr>
          <w:p w:rsidR="00B668FA" w:rsidRPr="00FD6ABE" w:rsidRDefault="00B4440D" w:rsidP="00FD6ABE">
            <w:pPr>
              <w:pStyle w:val="NormalWeb"/>
              <w:spacing w:after="120" w:afterAutospacing="0"/>
              <w:rPr>
                <w:sz w:val="26"/>
                <w:szCs w:val="26"/>
              </w:rPr>
            </w:pPr>
            <w:r>
              <w:rPr>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845820</wp:posOffset>
                      </wp:positionH>
                      <wp:positionV relativeFrom="paragraph">
                        <wp:posOffset>457200</wp:posOffset>
                      </wp:positionV>
                      <wp:extent cx="2171700" cy="0"/>
                      <wp:effectExtent l="5715" t="12065" r="13335" b="69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B138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6pt" to="237.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TL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"/>
                  </w:pict>
                </mc:Fallback>
              </mc:AlternateContent>
            </w:r>
            <w:r w:rsidR="00F00FCF">
              <w:rPr>
                <w:b/>
                <w:bCs/>
                <w:sz w:val="26"/>
                <w:szCs w:val="26"/>
              </w:rPr>
              <w:t xml:space="preserve">    </w:t>
            </w:r>
            <w:r w:rsidR="00B668FA" w:rsidRPr="00FD6ABE">
              <w:rPr>
                <w:b/>
                <w:bCs/>
                <w:sz w:val="26"/>
                <w:szCs w:val="26"/>
              </w:rPr>
              <w:t xml:space="preserve">CỘNG HÒA XÃ HỘI CHỦ NGHĨA VIỆT </w:t>
            </w:r>
            <w:smartTag w:uri="urn:schemas-microsoft-com:office:smarttags" w:element="place">
              <w:smartTag w:uri="urn:schemas-microsoft-com:office:smarttags" w:element="country-region">
                <w:r w:rsidR="00B668FA" w:rsidRPr="00FD6ABE">
                  <w:rPr>
                    <w:b/>
                    <w:bCs/>
                    <w:sz w:val="26"/>
                    <w:szCs w:val="26"/>
                  </w:rPr>
                  <w:t>NAM</w:t>
                </w:r>
              </w:smartTag>
            </w:smartTag>
            <w:r w:rsidR="00B668FA" w:rsidRPr="00FD6ABE">
              <w:rPr>
                <w:b/>
                <w:bCs/>
                <w:sz w:val="26"/>
                <w:szCs w:val="26"/>
              </w:rPr>
              <w:br/>
            </w:r>
            <w:r w:rsidR="00FD6ABE" w:rsidRPr="00FD6ABE">
              <w:rPr>
                <w:b/>
                <w:bCs/>
                <w:sz w:val="26"/>
                <w:szCs w:val="26"/>
              </w:rPr>
              <w:t xml:space="preserve">                     </w:t>
            </w:r>
            <w:r w:rsidR="00FD6ABE" w:rsidRPr="00924997">
              <w:rPr>
                <w:b/>
                <w:bCs/>
                <w:sz w:val="28"/>
                <w:szCs w:val="28"/>
              </w:rPr>
              <w:t xml:space="preserve"> </w:t>
            </w:r>
            <w:r w:rsidR="00B668FA" w:rsidRPr="00924997">
              <w:rPr>
                <w:b/>
                <w:bCs/>
                <w:sz w:val="28"/>
                <w:szCs w:val="28"/>
              </w:rPr>
              <w:t xml:space="preserve">Độc lập - Tự do - Hạnh phúc </w:t>
            </w:r>
            <w:r w:rsidR="00B668FA" w:rsidRPr="00FD6ABE">
              <w:rPr>
                <w:b/>
                <w:bCs/>
                <w:sz w:val="26"/>
                <w:szCs w:val="26"/>
              </w:rPr>
              <w:br/>
            </w:r>
          </w:p>
        </w:tc>
      </w:tr>
      <w:tr w:rsidR="00B668FA" w:rsidRPr="00FD6ABE">
        <w:tc>
          <w:tcPr>
            <w:tcW w:w="3348" w:type="dxa"/>
            <w:tcMar>
              <w:top w:w="0" w:type="dxa"/>
              <w:left w:w="108" w:type="dxa"/>
              <w:bottom w:w="0" w:type="dxa"/>
              <w:right w:w="108" w:type="dxa"/>
            </w:tcMar>
          </w:tcPr>
          <w:p w:rsidR="00B668FA" w:rsidRPr="00F00FCF" w:rsidRDefault="00B668FA" w:rsidP="00B668FA">
            <w:pPr>
              <w:pStyle w:val="NormalWeb"/>
              <w:spacing w:after="120" w:afterAutospacing="0"/>
              <w:jc w:val="center"/>
              <w:rPr>
                <w:sz w:val="28"/>
                <w:szCs w:val="28"/>
              </w:rPr>
            </w:pPr>
            <w:r w:rsidRPr="00F00FCF">
              <w:rPr>
                <w:sz w:val="28"/>
                <w:szCs w:val="28"/>
              </w:rPr>
              <w:t>Số:</w:t>
            </w:r>
            <w:r w:rsidR="00BF396F">
              <w:rPr>
                <w:sz w:val="28"/>
                <w:szCs w:val="28"/>
              </w:rPr>
              <w:t xml:space="preserve"> 14</w:t>
            </w:r>
            <w:r w:rsidR="007A1DB3" w:rsidRPr="00F00FCF">
              <w:rPr>
                <w:sz w:val="28"/>
                <w:szCs w:val="28"/>
              </w:rPr>
              <w:t xml:space="preserve"> </w:t>
            </w:r>
            <w:r w:rsidRPr="00F00FCF">
              <w:rPr>
                <w:sz w:val="28"/>
                <w:szCs w:val="28"/>
              </w:rPr>
              <w:t>/CT-UBND</w:t>
            </w:r>
          </w:p>
        </w:tc>
        <w:tc>
          <w:tcPr>
            <w:tcW w:w="6300" w:type="dxa"/>
            <w:tcMar>
              <w:top w:w="0" w:type="dxa"/>
              <w:left w:w="108" w:type="dxa"/>
              <w:bottom w:w="0" w:type="dxa"/>
              <w:right w:w="108" w:type="dxa"/>
            </w:tcMar>
          </w:tcPr>
          <w:p w:rsidR="00B668FA" w:rsidRPr="00F00FCF" w:rsidRDefault="00924997" w:rsidP="00FD6ABE">
            <w:pPr>
              <w:pStyle w:val="NormalWeb"/>
              <w:spacing w:after="120" w:afterAutospacing="0"/>
              <w:jc w:val="center"/>
              <w:rPr>
                <w:i/>
                <w:iCs/>
                <w:sz w:val="28"/>
                <w:szCs w:val="28"/>
              </w:rPr>
            </w:pPr>
            <w:r>
              <w:rPr>
                <w:i/>
                <w:iCs/>
                <w:sz w:val="28"/>
                <w:szCs w:val="28"/>
              </w:rPr>
              <w:t xml:space="preserve">          </w:t>
            </w:r>
            <w:r w:rsidR="007A1DB3" w:rsidRPr="00F00FCF">
              <w:rPr>
                <w:i/>
                <w:iCs/>
                <w:sz w:val="28"/>
                <w:szCs w:val="28"/>
              </w:rPr>
              <w:t>Đà Nẵng</w:t>
            </w:r>
            <w:r w:rsidR="00B668FA" w:rsidRPr="00F00FCF">
              <w:rPr>
                <w:i/>
                <w:iCs/>
                <w:sz w:val="28"/>
                <w:szCs w:val="28"/>
              </w:rPr>
              <w:t xml:space="preserve">, ngày </w:t>
            </w:r>
            <w:r w:rsidR="00BF396F">
              <w:rPr>
                <w:i/>
                <w:iCs/>
                <w:sz w:val="28"/>
                <w:szCs w:val="28"/>
              </w:rPr>
              <w:t xml:space="preserve">16  </w:t>
            </w:r>
            <w:r w:rsidR="00B668FA" w:rsidRPr="00F00FCF">
              <w:rPr>
                <w:i/>
                <w:iCs/>
                <w:sz w:val="28"/>
                <w:szCs w:val="28"/>
              </w:rPr>
              <w:t xml:space="preserve"> tháng </w:t>
            </w:r>
            <w:r w:rsidR="00BF396F">
              <w:rPr>
                <w:i/>
                <w:iCs/>
                <w:sz w:val="28"/>
                <w:szCs w:val="28"/>
              </w:rPr>
              <w:t>10</w:t>
            </w:r>
            <w:r w:rsidR="007A1DB3" w:rsidRPr="00F00FCF">
              <w:rPr>
                <w:i/>
                <w:iCs/>
                <w:sz w:val="28"/>
                <w:szCs w:val="28"/>
              </w:rPr>
              <w:t xml:space="preserve">  </w:t>
            </w:r>
            <w:r w:rsidR="00B668FA" w:rsidRPr="00F00FCF">
              <w:rPr>
                <w:i/>
                <w:iCs/>
                <w:sz w:val="28"/>
                <w:szCs w:val="28"/>
              </w:rPr>
              <w:t xml:space="preserve"> năm 2013</w:t>
            </w:r>
          </w:p>
        </w:tc>
      </w:tr>
    </w:tbl>
    <w:p w:rsidR="00400D18" w:rsidRDefault="00B668FA" w:rsidP="00400D18">
      <w:pPr>
        <w:pStyle w:val="NormalWeb"/>
        <w:spacing w:after="120" w:afterAutospacing="0"/>
        <w:jc w:val="center"/>
        <w:rPr>
          <w:sz w:val="28"/>
        </w:rPr>
      </w:pPr>
      <w:r w:rsidRPr="00AB4569">
        <w:rPr>
          <w:b/>
          <w:bCs/>
          <w:sz w:val="28"/>
        </w:rPr>
        <w:t>CHỈ THỊ</w:t>
      </w:r>
    </w:p>
    <w:p w:rsidR="001864DB" w:rsidRPr="00400D18" w:rsidRDefault="001864DB" w:rsidP="00CE71BE">
      <w:pPr>
        <w:pStyle w:val="NormalWeb"/>
        <w:spacing w:before="0" w:beforeAutospacing="0" w:after="0" w:afterAutospacing="0"/>
        <w:jc w:val="center"/>
        <w:rPr>
          <w:b/>
          <w:sz w:val="28"/>
        </w:rPr>
      </w:pPr>
      <w:r>
        <w:rPr>
          <w:b/>
          <w:sz w:val="28"/>
        </w:rPr>
        <w:t>Về tăng cường công tác quản lý môi trường du lịch, bảo đảm an ninh, an toàn cho khách du lịch trên địa bàn thành phố Đà Nẵng</w:t>
      </w:r>
    </w:p>
    <w:p w:rsidR="002338AA" w:rsidRDefault="00B4440D" w:rsidP="002338AA">
      <w:pPr>
        <w:pStyle w:val="NormalWeb"/>
        <w:spacing w:before="120" w:beforeAutospacing="0" w:after="120" w:afterAutospacing="0"/>
        <w:ind w:firstLine="720"/>
        <w:jc w:val="both"/>
        <w:rPr>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59055</wp:posOffset>
                </wp:positionV>
                <wp:extent cx="1028700" cy="0"/>
                <wp:effectExtent l="5715" t="12700" r="13335" b="63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F66EB"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65pt" to="27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w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Syfw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"/>
            </w:pict>
          </mc:Fallback>
        </mc:AlternateContent>
      </w:r>
    </w:p>
    <w:p w:rsidR="00675C6A" w:rsidRDefault="007B2782" w:rsidP="002338AA">
      <w:pPr>
        <w:pStyle w:val="NormalWeb"/>
        <w:spacing w:before="120" w:beforeAutospacing="0" w:after="120" w:afterAutospacing="0"/>
        <w:ind w:firstLine="720"/>
        <w:jc w:val="both"/>
        <w:rPr>
          <w:spacing w:val="-2"/>
          <w:sz w:val="28"/>
          <w:szCs w:val="28"/>
          <w:lang w:val="af-ZA"/>
        </w:rPr>
      </w:pPr>
      <w:r>
        <w:rPr>
          <w:spacing w:val="-4"/>
          <w:sz w:val="28"/>
          <w:szCs w:val="28"/>
        </w:rPr>
        <w:t>T</w:t>
      </w:r>
      <w:r w:rsidR="00D20380">
        <w:rPr>
          <w:spacing w:val="-4"/>
          <w:sz w:val="28"/>
          <w:szCs w:val="28"/>
        </w:rPr>
        <w:t xml:space="preserve">hời gian qua, mặc dù trong </w:t>
      </w:r>
      <w:r w:rsidR="003039D6" w:rsidRPr="004444C7">
        <w:rPr>
          <w:spacing w:val="-4"/>
          <w:sz w:val="28"/>
          <w:szCs w:val="28"/>
          <w:lang w:val="vi-VN"/>
        </w:rPr>
        <w:t xml:space="preserve">bối cảnh kinh tế thế giới </w:t>
      </w:r>
      <w:r w:rsidR="00925677">
        <w:rPr>
          <w:spacing w:val="-4"/>
          <w:sz w:val="28"/>
          <w:szCs w:val="28"/>
        </w:rPr>
        <w:t xml:space="preserve">và </w:t>
      </w:r>
      <w:r w:rsidR="003039D6" w:rsidRPr="004444C7">
        <w:rPr>
          <w:spacing w:val="-4"/>
          <w:sz w:val="28"/>
          <w:szCs w:val="28"/>
          <w:lang w:val="vi-VN"/>
        </w:rPr>
        <w:t xml:space="preserve">Việt Nam nói chung cũng như thành phố Đà Nẵng nói riêng </w:t>
      </w:r>
      <w:r w:rsidR="00925677">
        <w:rPr>
          <w:spacing w:val="-4"/>
          <w:sz w:val="28"/>
          <w:szCs w:val="28"/>
        </w:rPr>
        <w:t>có nhiều khó khăn,</w:t>
      </w:r>
      <w:r w:rsidR="00925677">
        <w:rPr>
          <w:spacing w:val="-4"/>
          <w:sz w:val="28"/>
          <w:szCs w:val="28"/>
          <w:lang w:val="vi-VN"/>
        </w:rPr>
        <w:t xml:space="preserve"> phức tạp</w:t>
      </w:r>
      <w:r w:rsidR="00E96A39">
        <w:rPr>
          <w:spacing w:val="-4"/>
          <w:sz w:val="28"/>
          <w:szCs w:val="28"/>
        </w:rPr>
        <w:t>, t</w:t>
      </w:r>
      <w:r w:rsidR="003039D6" w:rsidRPr="004444C7">
        <w:rPr>
          <w:spacing w:val="-4"/>
          <w:sz w:val="28"/>
          <w:szCs w:val="28"/>
          <w:lang w:val="vi-VN"/>
        </w:rPr>
        <w:t xml:space="preserve">uy nhiên, </w:t>
      </w:r>
      <w:r w:rsidR="00FD2D5D" w:rsidRPr="00FD2D5D">
        <w:rPr>
          <w:sz w:val="28"/>
          <w:szCs w:val="28"/>
          <w:lang w:val="vi-VN"/>
        </w:rPr>
        <w:t>hoạt động du lịch thành phố Đà Nẵn</w:t>
      </w:r>
      <w:r w:rsidR="007B11D1">
        <w:rPr>
          <w:sz w:val="28"/>
          <w:szCs w:val="28"/>
          <w:lang w:val="vi-VN"/>
        </w:rPr>
        <w:t>g đã đạt được kết quả khả quan</w:t>
      </w:r>
      <w:r w:rsidR="007D47A4" w:rsidRPr="007D47A4">
        <w:rPr>
          <w:sz w:val="28"/>
          <w:szCs w:val="28"/>
          <w:lang w:val="vi-VN"/>
        </w:rPr>
        <w:t xml:space="preserve">, </w:t>
      </w:r>
      <w:r w:rsidR="007B11D1" w:rsidRPr="007B11D1">
        <w:rPr>
          <w:sz w:val="28"/>
          <w:szCs w:val="28"/>
          <w:lang w:val="vi-VN"/>
        </w:rPr>
        <w:t>lượng khách du lịch</w:t>
      </w:r>
      <w:r w:rsidR="007D47A4" w:rsidRPr="007D47A4">
        <w:rPr>
          <w:sz w:val="28"/>
          <w:szCs w:val="28"/>
          <w:lang w:val="vi-VN"/>
        </w:rPr>
        <w:t xml:space="preserve"> </w:t>
      </w:r>
      <w:r w:rsidR="00925677">
        <w:rPr>
          <w:sz w:val="28"/>
          <w:szCs w:val="28"/>
        </w:rPr>
        <w:t xml:space="preserve">tiếp tục </w:t>
      </w:r>
      <w:r w:rsidR="00D21A35">
        <w:rPr>
          <w:sz w:val="28"/>
          <w:szCs w:val="28"/>
          <w:lang w:val="vi-VN"/>
        </w:rPr>
        <w:t>tăng</w:t>
      </w:r>
      <w:r w:rsidR="00D21A35" w:rsidRPr="00D21A35">
        <w:rPr>
          <w:sz w:val="28"/>
          <w:szCs w:val="28"/>
          <w:lang w:val="vi-VN"/>
        </w:rPr>
        <w:t xml:space="preserve">, </w:t>
      </w:r>
      <w:r w:rsidR="00925677">
        <w:rPr>
          <w:sz w:val="28"/>
          <w:szCs w:val="28"/>
        </w:rPr>
        <w:t xml:space="preserve">đảm bảo </w:t>
      </w:r>
      <w:r w:rsidR="00D21A35" w:rsidRPr="00D21A35">
        <w:rPr>
          <w:sz w:val="28"/>
          <w:szCs w:val="28"/>
          <w:lang w:val="vi-VN"/>
        </w:rPr>
        <w:t>tốc độ tăng trưởng bình quân khách du</w:t>
      </w:r>
      <w:r w:rsidR="00E96A39">
        <w:rPr>
          <w:sz w:val="28"/>
          <w:szCs w:val="28"/>
        </w:rPr>
        <w:t xml:space="preserve"> </w:t>
      </w:r>
      <w:r w:rsidR="00D21A35" w:rsidRPr="00D21A35">
        <w:rPr>
          <w:sz w:val="28"/>
          <w:szCs w:val="28"/>
          <w:lang w:val="vi-VN"/>
        </w:rPr>
        <w:t xml:space="preserve">lịch đến Đà Nẵng </w:t>
      </w:r>
      <w:r w:rsidR="00847238" w:rsidRPr="00D21A35">
        <w:rPr>
          <w:sz w:val="28"/>
          <w:szCs w:val="28"/>
          <w:lang w:val="vi-VN"/>
        </w:rPr>
        <w:t>giai đoạn 2004-2013</w:t>
      </w:r>
      <w:r w:rsidR="00847238" w:rsidRPr="00847238">
        <w:rPr>
          <w:sz w:val="28"/>
          <w:szCs w:val="28"/>
          <w:lang w:val="vi-VN"/>
        </w:rPr>
        <w:t xml:space="preserve"> </w:t>
      </w:r>
      <w:r w:rsidR="00D21A35">
        <w:rPr>
          <w:sz w:val="28"/>
          <w:szCs w:val="28"/>
          <w:lang w:val="vi-VN"/>
        </w:rPr>
        <w:t xml:space="preserve">là 19%, trong đó khách </w:t>
      </w:r>
      <w:r w:rsidR="00D21A35" w:rsidRPr="00D21A35">
        <w:rPr>
          <w:sz w:val="28"/>
          <w:szCs w:val="28"/>
          <w:lang w:val="vi-VN"/>
        </w:rPr>
        <w:t xml:space="preserve">quốc tế </w:t>
      </w:r>
      <w:r w:rsidR="00407087">
        <w:rPr>
          <w:sz w:val="28"/>
          <w:szCs w:val="28"/>
        </w:rPr>
        <w:t>tăng</w:t>
      </w:r>
      <w:r w:rsidR="00D21A35" w:rsidRPr="00D21A35">
        <w:rPr>
          <w:sz w:val="28"/>
          <w:szCs w:val="28"/>
          <w:lang w:val="vi-VN"/>
        </w:rPr>
        <w:t xml:space="preserve"> 13%, khách nội địa </w:t>
      </w:r>
      <w:r w:rsidR="00407087">
        <w:rPr>
          <w:sz w:val="28"/>
          <w:szCs w:val="28"/>
        </w:rPr>
        <w:t xml:space="preserve">tăng </w:t>
      </w:r>
      <w:r w:rsidR="00847238">
        <w:rPr>
          <w:sz w:val="28"/>
          <w:szCs w:val="28"/>
          <w:lang w:val="vi-VN"/>
        </w:rPr>
        <w:t>21%</w:t>
      </w:r>
      <w:r w:rsidR="00E96A39">
        <w:rPr>
          <w:sz w:val="28"/>
          <w:szCs w:val="28"/>
        </w:rPr>
        <w:t>.</w:t>
      </w:r>
      <w:r w:rsidR="00847238" w:rsidRPr="00847238">
        <w:rPr>
          <w:sz w:val="28"/>
          <w:szCs w:val="28"/>
          <w:lang w:val="vi-VN"/>
        </w:rPr>
        <w:t xml:space="preserve"> </w:t>
      </w:r>
      <w:r w:rsidR="00847238" w:rsidRPr="008067D8">
        <w:rPr>
          <w:sz w:val="28"/>
          <w:szCs w:val="28"/>
          <w:lang w:val="vi-VN"/>
        </w:rPr>
        <w:t xml:space="preserve">Tốc độ tăng trưởng </w:t>
      </w:r>
      <w:r w:rsidR="00925677">
        <w:rPr>
          <w:sz w:val="28"/>
          <w:szCs w:val="28"/>
        </w:rPr>
        <w:t xml:space="preserve">tổng </w:t>
      </w:r>
      <w:r w:rsidR="008067D8" w:rsidRPr="008067D8">
        <w:rPr>
          <w:sz w:val="28"/>
          <w:szCs w:val="28"/>
          <w:lang w:val="vi-VN"/>
        </w:rPr>
        <w:t xml:space="preserve">thu du lịch giai đoạn 2004-2013 là </w:t>
      </w:r>
      <w:r w:rsidR="008067D8">
        <w:rPr>
          <w:sz w:val="28"/>
          <w:szCs w:val="28"/>
          <w:lang w:val="vi-VN"/>
        </w:rPr>
        <w:t>24%</w:t>
      </w:r>
      <w:r w:rsidR="008067D8" w:rsidRPr="008067D8">
        <w:rPr>
          <w:sz w:val="28"/>
          <w:szCs w:val="28"/>
          <w:lang w:val="vi-VN"/>
        </w:rPr>
        <w:t xml:space="preserve">. </w:t>
      </w:r>
      <w:r w:rsidR="00925677">
        <w:rPr>
          <w:sz w:val="28"/>
          <w:szCs w:val="28"/>
        </w:rPr>
        <w:t xml:space="preserve">Trong </w:t>
      </w:r>
      <w:r w:rsidR="00877D34" w:rsidRPr="00877D34">
        <w:rPr>
          <w:color w:val="FF00FF"/>
          <w:spacing w:val="-2"/>
          <w:sz w:val="28"/>
          <w:szCs w:val="28"/>
          <w:lang w:val="af-ZA"/>
        </w:rPr>
        <w:t xml:space="preserve"> </w:t>
      </w:r>
      <w:r w:rsidR="00877D34" w:rsidRPr="00925677">
        <w:rPr>
          <w:spacing w:val="-2"/>
          <w:sz w:val="28"/>
          <w:szCs w:val="28"/>
          <w:lang w:val="af-ZA"/>
        </w:rPr>
        <w:t>9 tháng đầu năm 2013, tổng lượt khách tham quan du lịch Đà Nẵng đạt 2</w:t>
      </w:r>
      <w:r w:rsidR="00877D34" w:rsidRPr="00925677">
        <w:rPr>
          <w:spacing w:val="-2"/>
          <w:sz w:val="28"/>
          <w:szCs w:val="28"/>
          <w:lang w:val="vi-VN"/>
        </w:rPr>
        <w:t>.54</w:t>
      </w:r>
      <w:r w:rsidR="00877D34" w:rsidRPr="00925677">
        <w:rPr>
          <w:spacing w:val="-2"/>
          <w:sz w:val="28"/>
          <w:szCs w:val="28"/>
          <w:lang w:val="af-ZA"/>
        </w:rPr>
        <w:t>1</w:t>
      </w:r>
      <w:r w:rsidR="00877D34" w:rsidRPr="00925677">
        <w:rPr>
          <w:spacing w:val="-2"/>
          <w:sz w:val="28"/>
          <w:szCs w:val="28"/>
          <w:lang w:val="vi-VN"/>
        </w:rPr>
        <w:t>.</w:t>
      </w:r>
      <w:r w:rsidR="00877D34" w:rsidRPr="00925677">
        <w:rPr>
          <w:spacing w:val="-2"/>
          <w:sz w:val="28"/>
          <w:szCs w:val="28"/>
          <w:lang w:val="af-ZA"/>
        </w:rPr>
        <w:t>0</w:t>
      </w:r>
      <w:r w:rsidR="00477552">
        <w:rPr>
          <w:spacing w:val="-2"/>
          <w:sz w:val="28"/>
          <w:szCs w:val="28"/>
          <w:lang w:val="af-ZA"/>
        </w:rPr>
        <w:t>00</w:t>
      </w:r>
      <w:r w:rsidR="00877D34" w:rsidRPr="00925677">
        <w:rPr>
          <w:spacing w:val="-2"/>
          <w:sz w:val="28"/>
          <w:szCs w:val="28"/>
          <w:lang w:val="vi-VN"/>
        </w:rPr>
        <w:t xml:space="preserve"> lượt khách, tăng </w:t>
      </w:r>
      <w:r w:rsidR="00877D34" w:rsidRPr="00925677">
        <w:rPr>
          <w:spacing w:val="-2"/>
          <w:sz w:val="28"/>
          <w:szCs w:val="28"/>
          <w:lang w:val="af-ZA"/>
        </w:rPr>
        <w:t>19,6</w:t>
      </w:r>
      <w:r w:rsidR="00E96A39">
        <w:rPr>
          <w:spacing w:val="-2"/>
          <w:sz w:val="28"/>
          <w:szCs w:val="28"/>
          <w:lang w:val="vi-VN"/>
        </w:rPr>
        <w:t>%</w:t>
      </w:r>
      <w:r w:rsidR="00877D34" w:rsidRPr="00925677">
        <w:rPr>
          <w:spacing w:val="-2"/>
          <w:sz w:val="28"/>
          <w:szCs w:val="28"/>
          <w:lang w:val="vi-VN"/>
        </w:rPr>
        <w:t>,</w:t>
      </w:r>
      <w:r w:rsidR="00877D34" w:rsidRPr="00925677">
        <w:rPr>
          <w:spacing w:val="-2"/>
          <w:sz w:val="28"/>
          <w:szCs w:val="28"/>
          <w:lang w:val="af-ZA"/>
        </w:rPr>
        <w:t xml:space="preserve"> trong đó khách quốc tế  đạt 555.</w:t>
      </w:r>
      <w:r w:rsidR="00477552">
        <w:rPr>
          <w:spacing w:val="-2"/>
          <w:sz w:val="28"/>
          <w:szCs w:val="28"/>
          <w:lang w:val="af-ZA"/>
        </w:rPr>
        <w:t>000</w:t>
      </w:r>
      <w:r w:rsidR="00877D34" w:rsidRPr="00925677">
        <w:rPr>
          <w:spacing w:val="-2"/>
          <w:sz w:val="28"/>
          <w:szCs w:val="28"/>
          <w:lang w:val="af-ZA"/>
        </w:rPr>
        <w:t xml:space="preserve"> lượt, tăng 16,5 %</w:t>
      </w:r>
      <w:r w:rsidR="00925677">
        <w:rPr>
          <w:spacing w:val="-2"/>
          <w:sz w:val="28"/>
          <w:szCs w:val="28"/>
          <w:lang w:val="af-ZA"/>
        </w:rPr>
        <w:t>,</w:t>
      </w:r>
      <w:r w:rsidR="00877D34" w:rsidRPr="00925677">
        <w:rPr>
          <w:spacing w:val="-2"/>
          <w:sz w:val="28"/>
          <w:szCs w:val="28"/>
          <w:lang w:val="af-ZA"/>
        </w:rPr>
        <w:t xml:space="preserve">  khách nội địa ước đạt </w:t>
      </w:r>
      <w:r w:rsidR="00877D34" w:rsidRPr="00925677">
        <w:rPr>
          <w:spacing w:val="-2"/>
          <w:sz w:val="28"/>
          <w:szCs w:val="28"/>
          <w:lang w:val="vi-VN"/>
        </w:rPr>
        <w:t>1.</w:t>
      </w:r>
      <w:r w:rsidR="00877D34" w:rsidRPr="00925677">
        <w:rPr>
          <w:spacing w:val="-2"/>
          <w:sz w:val="28"/>
          <w:szCs w:val="28"/>
          <w:lang w:val="af-ZA"/>
        </w:rPr>
        <w:t>985</w:t>
      </w:r>
      <w:r w:rsidR="00877D34" w:rsidRPr="00925677">
        <w:rPr>
          <w:spacing w:val="-2"/>
          <w:sz w:val="28"/>
          <w:szCs w:val="28"/>
          <w:lang w:val="vi-VN"/>
        </w:rPr>
        <w:t>.</w:t>
      </w:r>
      <w:r w:rsidR="00877D34" w:rsidRPr="00925677">
        <w:rPr>
          <w:spacing w:val="-2"/>
          <w:sz w:val="28"/>
          <w:szCs w:val="28"/>
          <w:lang w:val="af-ZA"/>
        </w:rPr>
        <w:t>5</w:t>
      </w:r>
      <w:r w:rsidR="00477552">
        <w:rPr>
          <w:spacing w:val="-2"/>
          <w:sz w:val="28"/>
          <w:szCs w:val="28"/>
          <w:lang w:val="af-ZA"/>
        </w:rPr>
        <w:t>00</w:t>
      </w:r>
      <w:r w:rsidR="00877D34" w:rsidRPr="00925677">
        <w:rPr>
          <w:spacing w:val="-2"/>
          <w:sz w:val="28"/>
          <w:szCs w:val="28"/>
          <w:lang w:val="vi-VN"/>
        </w:rPr>
        <w:t xml:space="preserve"> lượt tăng </w:t>
      </w:r>
      <w:r w:rsidR="00877D34" w:rsidRPr="00925677">
        <w:rPr>
          <w:spacing w:val="-2"/>
          <w:sz w:val="28"/>
          <w:szCs w:val="28"/>
          <w:lang w:val="af-ZA"/>
        </w:rPr>
        <w:t>20,5</w:t>
      </w:r>
      <w:r w:rsidR="00877D34" w:rsidRPr="00925677">
        <w:rPr>
          <w:spacing w:val="-2"/>
          <w:sz w:val="28"/>
          <w:szCs w:val="28"/>
          <w:lang w:val="vi-VN"/>
        </w:rPr>
        <w:t>% so với cùng kỳ năm 2012</w:t>
      </w:r>
      <w:r w:rsidR="00925677">
        <w:rPr>
          <w:spacing w:val="-2"/>
          <w:sz w:val="28"/>
          <w:szCs w:val="28"/>
        </w:rPr>
        <w:t>.</w:t>
      </w:r>
      <w:r w:rsidR="00877D34">
        <w:rPr>
          <w:spacing w:val="-2"/>
          <w:sz w:val="28"/>
          <w:szCs w:val="28"/>
          <w:lang w:val="af-ZA"/>
        </w:rPr>
        <w:t xml:space="preserve"> </w:t>
      </w:r>
    </w:p>
    <w:p w:rsidR="00925677" w:rsidRDefault="00925677" w:rsidP="0050676E">
      <w:pPr>
        <w:ind w:right="-101" w:firstLine="720"/>
        <w:jc w:val="both"/>
        <w:rPr>
          <w:sz w:val="28"/>
          <w:szCs w:val="28"/>
        </w:rPr>
      </w:pPr>
      <w:r w:rsidRPr="00DF45B7">
        <w:rPr>
          <w:sz w:val="28"/>
          <w:szCs w:val="28"/>
        </w:rPr>
        <w:t xml:space="preserve">Thực hiện mục tiêu </w:t>
      </w:r>
      <w:r w:rsidR="00E96A39">
        <w:rPr>
          <w:sz w:val="28"/>
          <w:szCs w:val="28"/>
        </w:rPr>
        <w:t>p</w:t>
      </w:r>
      <w:r w:rsidRPr="00DF45B7">
        <w:rPr>
          <w:sz w:val="28"/>
          <w:szCs w:val="28"/>
        </w:rPr>
        <w:t xml:space="preserve">hát triển du lịch thành ngành kinh tế mũi nhọn của thành phố, trung tâm du lịch mang tầm cỡ </w:t>
      </w:r>
      <w:r w:rsidR="00AC0828">
        <w:rPr>
          <w:sz w:val="28"/>
          <w:szCs w:val="28"/>
        </w:rPr>
        <w:t>khu vực</w:t>
      </w:r>
      <w:r w:rsidRPr="00DF45B7">
        <w:rPr>
          <w:sz w:val="28"/>
          <w:szCs w:val="28"/>
        </w:rPr>
        <w:t xml:space="preserve"> và xây dựng Đà Nẵng trở thành thành phố môi trường đến năm 2020</w:t>
      </w:r>
      <w:r w:rsidR="00E96A39">
        <w:rPr>
          <w:sz w:val="28"/>
          <w:szCs w:val="28"/>
        </w:rPr>
        <w:t>,</w:t>
      </w:r>
      <w:r w:rsidRPr="00DF45B7">
        <w:rPr>
          <w:sz w:val="28"/>
          <w:szCs w:val="28"/>
        </w:rPr>
        <w:t xml:space="preserve"> Đà Nẵng đã có nhiều bước phát triển vượt bậc, cả về sản phẩm và cơ sở vật chất chuyên ngành du lịch theo hướng chất lượng cao phục vụ du khách; tình hình an ninh trật tự ngày càng ổn định, môi trường được cải thiện, thu hút nhiều khách du lịch trong và ngoài nước; đã từng bước khẳng định được vị trí trung tâm du lịch</w:t>
      </w:r>
      <w:r>
        <w:rPr>
          <w:sz w:val="28"/>
          <w:szCs w:val="28"/>
        </w:rPr>
        <w:t xml:space="preserve"> của </w:t>
      </w:r>
      <w:r w:rsidR="00FA131C">
        <w:rPr>
          <w:sz w:val="28"/>
          <w:szCs w:val="28"/>
        </w:rPr>
        <w:t>m</w:t>
      </w:r>
      <w:r>
        <w:rPr>
          <w:sz w:val="28"/>
          <w:szCs w:val="28"/>
        </w:rPr>
        <w:t xml:space="preserve">iền Trung và cả nước. </w:t>
      </w:r>
    </w:p>
    <w:p w:rsidR="0050676E" w:rsidRPr="0050676E" w:rsidRDefault="00CE2266" w:rsidP="0050676E">
      <w:pPr>
        <w:ind w:right="-101" w:firstLine="720"/>
        <w:jc w:val="both"/>
        <w:rPr>
          <w:bCs/>
          <w:sz w:val="28"/>
          <w:szCs w:val="28"/>
          <w:lang w:val="af-ZA"/>
        </w:rPr>
      </w:pPr>
      <w:r w:rsidRPr="00CE2266">
        <w:rPr>
          <w:sz w:val="28"/>
          <w:szCs w:val="28"/>
          <w:lang w:val="af-ZA"/>
        </w:rPr>
        <w:t xml:space="preserve">Tuy đạt được kết quả khả quan trên nhưng </w:t>
      </w:r>
      <w:r w:rsidR="00191C82">
        <w:rPr>
          <w:sz w:val="28"/>
          <w:szCs w:val="28"/>
          <w:lang w:val="af-ZA"/>
        </w:rPr>
        <w:t xml:space="preserve">vẫn còn một số hạn chế cần khắc phục </w:t>
      </w:r>
      <w:r w:rsidR="00C140B0">
        <w:rPr>
          <w:sz w:val="28"/>
          <w:szCs w:val="28"/>
          <w:lang w:val="af-ZA"/>
        </w:rPr>
        <w:t>để du lịch phát triển bền vững</w:t>
      </w:r>
      <w:r w:rsidR="00E96A39">
        <w:rPr>
          <w:sz w:val="28"/>
          <w:szCs w:val="28"/>
          <w:lang w:val="af-ZA"/>
        </w:rPr>
        <w:t>. M</w:t>
      </w:r>
      <w:r w:rsidR="00C140B0">
        <w:rPr>
          <w:sz w:val="28"/>
          <w:szCs w:val="28"/>
          <w:lang w:val="af-ZA"/>
        </w:rPr>
        <w:t xml:space="preserve">ột trong các mặt hạn chế đó là </w:t>
      </w:r>
      <w:r w:rsidR="004B3169">
        <w:rPr>
          <w:sz w:val="28"/>
          <w:szCs w:val="28"/>
          <w:lang w:val="af-ZA"/>
        </w:rPr>
        <w:t>về m</w:t>
      </w:r>
      <w:r w:rsidR="0050676E" w:rsidRPr="0050676E">
        <w:rPr>
          <w:bCs/>
          <w:sz w:val="28"/>
          <w:szCs w:val="28"/>
          <w:lang w:val="af-ZA"/>
        </w:rPr>
        <w:t xml:space="preserve">ôi trường du lịch </w:t>
      </w:r>
      <w:r w:rsidR="00B8202A" w:rsidRPr="00CE2266">
        <w:rPr>
          <w:spacing w:val="-2"/>
          <w:sz w:val="28"/>
          <w:szCs w:val="28"/>
          <w:lang w:val="af-ZA"/>
        </w:rPr>
        <w:t>tại</w:t>
      </w:r>
      <w:r w:rsidR="00B8202A" w:rsidRPr="000C11D1">
        <w:rPr>
          <w:spacing w:val="-2"/>
          <w:sz w:val="28"/>
          <w:szCs w:val="28"/>
          <w:lang w:val="af-ZA"/>
        </w:rPr>
        <w:t xml:space="preserve"> một số điểm tham quan, du lịch trên địa bàn thành phố còn có những </w:t>
      </w:r>
      <w:r w:rsidR="00E96A39">
        <w:rPr>
          <w:spacing w:val="-2"/>
          <w:sz w:val="28"/>
          <w:szCs w:val="28"/>
          <w:lang w:val="af-ZA"/>
        </w:rPr>
        <w:t>bất cập</w:t>
      </w:r>
      <w:r w:rsidR="00B8202A" w:rsidRPr="000C11D1">
        <w:rPr>
          <w:spacing w:val="-2"/>
          <w:sz w:val="28"/>
          <w:szCs w:val="28"/>
          <w:lang w:val="af-ZA"/>
        </w:rPr>
        <w:t xml:space="preserve">, </w:t>
      </w:r>
      <w:r w:rsidR="00B8202A" w:rsidRPr="0050676E">
        <w:rPr>
          <w:bCs/>
          <w:sz w:val="28"/>
          <w:szCs w:val="28"/>
          <w:lang w:val="af-ZA"/>
        </w:rPr>
        <w:t xml:space="preserve">hiện tượng đeo bám chèo kéo khách du lịch, buôn bán hàng rong, ăn xin trá hình vẫn còn xảy ra, môi trường du lịch biển chưa đồng bộ, nếp sống văn hóa văn minh đô thị chưa thật sự đi vào đời sống nhân </w:t>
      </w:r>
      <w:r w:rsidR="00ED681D">
        <w:rPr>
          <w:bCs/>
          <w:sz w:val="28"/>
          <w:szCs w:val="28"/>
          <w:lang w:val="af-ZA"/>
        </w:rPr>
        <w:t xml:space="preserve">dân đã </w:t>
      </w:r>
      <w:r w:rsidR="00B8202A" w:rsidRPr="000C11D1">
        <w:rPr>
          <w:sz w:val="28"/>
          <w:szCs w:val="28"/>
          <w:lang w:val="af-ZA"/>
        </w:rPr>
        <w:t>làm ảnh hưởng đến hình ảnh du lịch của thành phố</w:t>
      </w:r>
      <w:r w:rsidR="00ED681D">
        <w:rPr>
          <w:sz w:val="28"/>
          <w:szCs w:val="28"/>
          <w:lang w:val="af-ZA"/>
        </w:rPr>
        <w:t xml:space="preserve"> Đà Nẵng.</w:t>
      </w:r>
    </w:p>
    <w:p w:rsidR="00E67F52" w:rsidRDefault="00925677" w:rsidP="00244627">
      <w:pPr>
        <w:pStyle w:val="NormalWeb"/>
        <w:spacing w:before="120" w:beforeAutospacing="0" w:after="120" w:afterAutospacing="0"/>
        <w:ind w:firstLine="720"/>
        <w:jc w:val="both"/>
        <w:rPr>
          <w:sz w:val="28"/>
          <w:szCs w:val="28"/>
          <w:lang w:val="af-ZA"/>
        </w:rPr>
      </w:pPr>
      <w:r>
        <w:rPr>
          <w:bCs/>
          <w:color w:val="000000"/>
          <w:sz w:val="28"/>
          <w:szCs w:val="28"/>
          <w:lang w:val="af-ZA"/>
        </w:rPr>
        <w:t>Nhằm</w:t>
      </w:r>
      <w:r w:rsidR="000D17C8" w:rsidRPr="000D17C8">
        <w:rPr>
          <w:bCs/>
          <w:color w:val="000000"/>
          <w:sz w:val="28"/>
          <w:szCs w:val="28"/>
          <w:lang w:val="af-ZA"/>
        </w:rPr>
        <w:t xml:space="preserve"> phát triển ngành du lịch </w:t>
      </w:r>
      <w:r>
        <w:rPr>
          <w:bCs/>
          <w:color w:val="000000"/>
          <w:sz w:val="28"/>
          <w:szCs w:val="28"/>
          <w:lang w:val="af-ZA"/>
        </w:rPr>
        <w:t>theo hướng bền vững</w:t>
      </w:r>
      <w:r w:rsidR="000D17C8" w:rsidRPr="000D17C8">
        <w:rPr>
          <w:bCs/>
          <w:color w:val="000000"/>
          <w:sz w:val="28"/>
          <w:szCs w:val="28"/>
          <w:lang w:val="af-ZA"/>
        </w:rPr>
        <w:t xml:space="preserve">, </w:t>
      </w:r>
      <w:r w:rsidR="00B021CC">
        <w:rPr>
          <w:bCs/>
          <w:color w:val="000000"/>
          <w:sz w:val="28"/>
          <w:szCs w:val="28"/>
          <w:lang w:val="af-ZA"/>
        </w:rPr>
        <w:t>p</w:t>
      </w:r>
      <w:r w:rsidR="000D17C8" w:rsidRPr="000D17C8">
        <w:rPr>
          <w:sz w:val="28"/>
          <w:szCs w:val="28"/>
          <w:lang w:val="af-ZA"/>
        </w:rPr>
        <w:t>hát triển du lịch gắn vớ</w:t>
      </w:r>
      <w:r w:rsidR="00B021CC">
        <w:rPr>
          <w:sz w:val="28"/>
          <w:szCs w:val="28"/>
          <w:lang w:val="af-ZA"/>
        </w:rPr>
        <w:t>i gìn giữ và bảo vệ môi trường, từng bước x</w:t>
      </w:r>
      <w:r w:rsidR="000D17C8" w:rsidRPr="000D17C8">
        <w:rPr>
          <w:sz w:val="28"/>
          <w:szCs w:val="28"/>
          <w:lang w:val="af-ZA"/>
        </w:rPr>
        <w:t xml:space="preserve">ây dựng môi trường du lịch văn minh, thân thiện và an toàn là yếu tố hấp dẫn du khách </w:t>
      </w:r>
      <w:r w:rsidR="002173DF">
        <w:rPr>
          <w:sz w:val="28"/>
          <w:szCs w:val="28"/>
          <w:lang w:val="af-ZA"/>
        </w:rPr>
        <w:t>t</w:t>
      </w:r>
      <w:r w:rsidR="00B1731B">
        <w:rPr>
          <w:sz w:val="28"/>
          <w:szCs w:val="28"/>
          <w:lang w:val="af-ZA"/>
        </w:rPr>
        <w:t>rong nước và nước ngoài</w:t>
      </w:r>
      <w:r w:rsidR="00E96A39">
        <w:rPr>
          <w:sz w:val="28"/>
          <w:szCs w:val="28"/>
          <w:lang w:val="af-ZA"/>
        </w:rPr>
        <w:t>,</w:t>
      </w:r>
      <w:r w:rsidR="00B1731B">
        <w:rPr>
          <w:sz w:val="28"/>
          <w:szCs w:val="28"/>
          <w:lang w:val="af-ZA"/>
        </w:rPr>
        <w:t xml:space="preserve"> Ch</w:t>
      </w:r>
      <w:r w:rsidR="00B668FA" w:rsidRPr="00ED681D">
        <w:rPr>
          <w:sz w:val="28"/>
          <w:szCs w:val="28"/>
          <w:lang w:val="af-ZA"/>
        </w:rPr>
        <w:t xml:space="preserve">ủ tịch UBND </w:t>
      </w:r>
      <w:r w:rsidR="00C45FCA">
        <w:rPr>
          <w:sz w:val="28"/>
          <w:szCs w:val="28"/>
          <w:lang w:val="af-ZA"/>
        </w:rPr>
        <w:t xml:space="preserve">thành phố Đà Nẵng </w:t>
      </w:r>
      <w:r w:rsidR="00B27D14">
        <w:rPr>
          <w:sz w:val="28"/>
          <w:szCs w:val="28"/>
          <w:lang w:val="af-ZA"/>
        </w:rPr>
        <w:t>yêu cầu</w:t>
      </w:r>
      <w:r w:rsidR="00632E28" w:rsidRPr="00ED681D">
        <w:rPr>
          <w:sz w:val="28"/>
          <w:szCs w:val="28"/>
          <w:lang w:val="af-ZA"/>
        </w:rPr>
        <w:t xml:space="preserve"> các sở,</w:t>
      </w:r>
      <w:r w:rsidR="00477552">
        <w:rPr>
          <w:sz w:val="28"/>
          <w:szCs w:val="28"/>
          <w:lang w:val="af-ZA"/>
        </w:rPr>
        <w:t xml:space="preserve"> ban,</w:t>
      </w:r>
      <w:r w:rsidR="00632E28" w:rsidRPr="00ED681D">
        <w:rPr>
          <w:sz w:val="28"/>
          <w:szCs w:val="28"/>
          <w:lang w:val="af-ZA"/>
        </w:rPr>
        <w:t xml:space="preserve"> ngành</w:t>
      </w:r>
      <w:r w:rsidR="006A67F9" w:rsidRPr="00ED681D">
        <w:rPr>
          <w:sz w:val="28"/>
          <w:szCs w:val="28"/>
          <w:lang w:val="af-ZA"/>
        </w:rPr>
        <w:t xml:space="preserve">, UBND các địa phương </w:t>
      </w:r>
      <w:r w:rsidR="000D00EE">
        <w:rPr>
          <w:sz w:val="28"/>
          <w:szCs w:val="28"/>
          <w:lang w:val="af-ZA"/>
        </w:rPr>
        <w:t xml:space="preserve">triển khai </w:t>
      </w:r>
      <w:r w:rsidR="006A67F9" w:rsidRPr="00ED681D">
        <w:rPr>
          <w:sz w:val="28"/>
          <w:szCs w:val="28"/>
          <w:lang w:val="af-ZA"/>
        </w:rPr>
        <w:t>thực hiện các nhiệm vụ sau</w:t>
      </w:r>
      <w:r w:rsidR="00730B6D" w:rsidRPr="00ED681D">
        <w:rPr>
          <w:sz w:val="28"/>
          <w:szCs w:val="28"/>
          <w:lang w:val="af-ZA"/>
        </w:rPr>
        <w:t>:</w:t>
      </w:r>
    </w:p>
    <w:p w:rsidR="000D00EE" w:rsidRPr="00E67F52" w:rsidRDefault="00621DC3" w:rsidP="00244627">
      <w:pPr>
        <w:pStyle w:val="NormalWeb"/>
        <w:spacing w:before="120" w:beforeAutospacing="0" w:after="120" w:afterAutospacing="0"/>
        <w:ind w:firstLine="720"/>
        <w:jc w:val="both"/>
        <w:rPr>
          <w:b/>
          <w:sz w:val="28"/>
          <w:szCs w:val="28"/>
          <w:lang w:val="af-ZA"/>
        </w:rPr>
      </w:pPr>
      <w:r w:rsidRPr="00E67F52">
        <w:rPr>
          <w:b/>
          <w:sz w:val="28"/>
          <w:szCs w:val="28"/>
          <w:lang w:val="af-ZA"/>
        </w:rPr>
        <w:t>1. Sở Văn hóa, Thể thao và Du lịch</w:t>
      </w:r>
      <w:r w:rsidR="00842867" w:rsidRPr="00E67F52">
        <w:rPr>
          <w:b/>
          <w:sz w:val="28"/>
          <w:szCs w:val="28"/>
          <w:lang w:val="af-ZA"/>
        </w:rPr>
        <w:t xml:space="preserve"> </w:t>
      </w:r>
    </w:p>
    <w:p w:rsidR="00D81867" w:rsidRPr="00EE15D5" w:rsidRDefault="00D81867" w:rsidP="00244627">
      <w:pPr>
        <w:pStyle w:val="NormalWeb"/>
        <w:spacing w:before="120" w:beforeAutospacing="0" w:after="120" w:afterAutospacing="0"/>
        <w:ind w:firstLine="720"/>
        <w:jc w:val="both"/>
        <w:rPr>
          <w:sz w:val="28"/>
          <w:szCs w:val="28"/>
          <w:lang w:val="af-ZA"/>
        </w:rPr>
      </w:pPr>
      <w:r w:rsidRPr="00EE15D5">
        <w:rPr>
          <w:sz w:val="28"/>
          <w:szCs w:val="28"/>
          <w:lang w:val="af-ZA"/>
        </w:rPr>
        <w:t xml:space="preserve">- </w:t>
      </w:r>
      <w:r w:rsidR="00EE15D5">
        <w:rPr>
          <w:sz w:val="28"/>
          <w:szCs w:val="28"/>
          <w:lang w:val="af-ZA"/>
        </w:rPr>
        <w:t>Là cơ quan thường trực t</w:t>
      </w:r>
      <w:r w:rsidR="00801788" w:rsidRPr="00EE15D5">
        <w:rPr>
          <w:sz w:val="28"/>
          <w:szCs w:val="28"/>
          <w:lang w:val="af-ZA"/>
        </w:rPr>
        <w:t>heo dõi, tham mưu cho UBND thành phố</w:t>
      </w:r>
      <w:r w:rsidR="00F93F76" w:rsidRPr="00EE15D5">
        <w:rPr>
          <w:sz w:val="28"/>
          <w:szCs w:val="28"/>
          <w:lang w:val="af-ZA"/>
        </w:rPr>
        <w:t xml:space="preserve"> </w:t>
      </w:r>
      <w:r w:rsidR="00F245BD">
        <w:rPr>
          <w:sz w:val="28"/>
          <w:szCs w:val="28"/>
          <w:lang w:val="af-ZA"/>
        </w:rPr>
        <w:t xml:space="preserve">chỉ đạo </w:t>
      </w:r>
      <w:r w:rsidR="00EE15D5" w:rsidRPr="00EE15D5">
        <w:rPr>
          <w:sz w:val="28"/>
          <w:szCs w:val="28"/>
          <w:lang w:val="af-ZA"/>
        </w:rPr>
        <w:t xml:space="preserve">về </w:t>
      </w:r>
      <w:r w:rsidR="00F93F76" w:rsidRPr="00EE15D5">
        <w:rPr>
          <w:sz w:val="28"/>
          <w:szCs w:val="28"/>
          <w:lang w:val="af-ZA"/>
        </w:rPr>
        <w:t>công tác bảo đảm an ninh trật tự, môi trường du lịch, chống đeo bám, chèo kéo khách du lịch</w:t>
      </w:r>
      <w:r w:rsidR="00817212" w:rsidRPr="00EE15D5">
        <w:rPr>
          <w:sz w:val="28"/>
          <w:szCs w:val="28"/>
          <w:lang w:val="af-ZA"/>
        </w:rPr>
        <w:t xml:space="preserve"> trên địa bàn thành phố</w:t>
      </w:r>
      <w:r w:rsidR="00EE15D5">
        <w:rPr>
          <w:sz w:val="28"/>
          <w:szCs w:val="28"/>
          <w:lang w:val="af-ZA"/>
        </w:rPr>
        <w:t xml:space="preserve"> Đà Nẵng</w:t>
      </w:r>
      <w:r w:rsidR="00817212" w:rsidRPr="00EE15D5">
        <w:rPr>
          <w:sz w:val="28"/>
          <w:szCs w:val="28"/>
          <w:lang w:val="af-ZA"/>
        </w:rPr>
        <w:t>.</w:t>
      </w:r>
    </w:p>
    <w:p w:rsidR="00384557" w:rsidRPr="00EE15D5" w:rsidRDefault="00384557" w:rsidP="00244627">
      <w:pPr>
        <w:pStyle w:val="NormalWeb"/>
        <w:spacing w:before="120" w:beforeAutospacing="0" w:after="120" w:afterAutospacing="0"/>
        <w:ind w:firstLine="720"/>
        <w:jc w:val="both"/>
        <w:rPr>
          <w:sz w:val="28"/>
          <w:szCs w:val="28"/>
          <w:lang w:val="af-ZA"/>
        </w:rPr>
      </w:pPr>
      <w:r w:rsidRPr="00EE15D5">
        <w:rPr>
          <w:sz w:val="28"/>
          <w:szCs w:val="28"/>
          <w:lang w:val="af-ZA"/>
        </w:rPr>
        <w:lastRenderedPageBreak/>
        <w:t xml:space="preserve">- </w:t>
      </w:r>
      <w:r w:rsidR="00794E15">
        <w:rPr>
          <w:sz w:val="28"/>
          <w:szCs w:val="28"/>
          <w:lang w:val="af-ZA"/>
        </w:rPr>
        <w:t>Cung cấp</w:t>
      </w:r>
      <w:r w:rsidR="00930AC3" w:rsidRPr="00EE15D5">
        <w:rPr>
          <w:sz w:val="28"/>
          <w:szCs w:val="28"/>
          <w:lang w:val="af-ZA"/>
        </w:rPr>
        <w:t xml:space="preserve"> kịp thời</w:t>
      </w:r>
      <w:r w:rsidRPr="00EE15D5">
        <w:rPr>
          <w:sz w:val="28"/>
          <w:szCs w:val="28"/>
          <w:lang w:val="af-ZA"/>
        </w:rPr>
        <w:t xml:space="preserve"> </w:t>
      </w:r>
      <w:r w:rsidR="005F62D4">
        <w:rPr>
          <w:sz w:val="28"/>
          <w:szCs w:val="28"/>
          <w:lang w:val="af-ZA"/>
        </w:rPr>
        <w:t xml:space="preserve">thông tin </w:t>
      </w:r>
      <w:r w:rsidRPr="00EE15D5">
        <w:rPr>
          <w:sz w:val="28"/>
          <w:szCs w:val="28"/>
          <w:lang w:val="af-ZA"/>
        </w:rPr>
        <w:t>về</w:t>
      </w:r>
      <w:r w:rsidR="00B27D14">
        <w:rPr>
          <w:sz w:val="28"/>
          <w:szCs w:val="28"/>
          <w:lang w:val="af-ZA"/>
        </w:rPr>
        <w:t xml:space="preserve"> tình hình hoạt động du lịch (</w:t>
      </w:r>
      <w:r w:rsidR="009A1658" w:rsidRPr="00EE15D5">
        <w:rPr>
          <w:sz w:val="28"/>
          <w:szCs w:val="28"/>
          <w:lang w:val="af-ZA"/>
        </w:rPr>
        <w:t>lịch</w:t>
      </w:r>
      <w:r w:rsidRPr="00EE15D5">
        <w:rPr>
          <w:sz w:val="28"/>
          <w:szCs w:val="28"/>
          <w:lang w:val="af-ZA"/>
        </w:rPr>
        <w:t xml:space="preserve"> </w:t>
      </w:r>
      <w:r w:rsidR="00794E15">
        <w:rPr>
          <w:sz w:val="28"/>
          <w:szCs w:val="28"/>
          <w:lang w:val="af-ZA"/>
        </w:rPr>
        <w:t xml:space="preserve">đón khách </w:t>
      </w:r>
      <w:r w:rsidRPr="00EE15D5">
        <w:rPr>
          <w:sz w:val="28"/>
          <w:szCs w:val="28"/>
          <w:lang w:val="af-ZA"/>
        </w:rPr>
        <w:t xml:space="preserve">tàu </w:t>
      </w:r>
      <w:r w:rsidR="00794E15">
        <w:rPr>
          <w:sz w:val="28"/>
          <w:szCs w:val="28"/>
          <w:lang w:val="af-ZA"/>
        </w:rPr>
        <w:t>biển</w:t>
      </w:r>
      <w:r w:rsidRPr="00EE15D5">
        <w:rPr>
          <w:sz w:val="28"/>
          <w:szCs w:val="28"/>
          <w:lang w:val="af-ZA"/>
        </w:rPr>
        <w:t xml:space="preserve">, </w:t>
      </w:r>
      <w:r w:rsidR="00F245BD">
        <w:rPr>
          <w:sz w:val="28"/>
          <w:szCs w:val="28"/>
          <w:lang w:val="af-ZA"/>
        </w:rPr>
        <w:t xml:space="preserve">các </w:t>
      </w:r>
      <w:r w:rsidR="00930AC3" w:rsidRPr="00EE15D5">
        <w:rPr>
          <w:sz w:val="28"/>
          <w:szCs w:val="28"/>
          <w:lang w:val="af-ZA"/>
        </w:rPr>
        <w:t xml:space="preserve">đoàn </w:t>
      </w:r>
      <w:r w:rsidRPr="00EE15D5">
        <w:rPr>
          <w:sz w:val="28"/>
          <w:szCs w:val="28"/>
          <w:lang w:val="af-ZA"/>
        </w:rPr>
        <w:t>khách du lịch đến</w:t>
      </w:r>
      <w:r w:rsidR="002D2A20" w:rsidRPr="00EE15D5">
        <w:rPr>
          <w:sz w:val="28"/>
          <w:szCs w:val="28"/>
          <w:lang w:val="af-ZA"/>
        </w:rPr>
        <w:t xml:space="preserve"> tham quan</w:t>
      </w:r>
      <w:r w:rsidR="00B27D14">
        <w:rPr>
          <w:sz w:val="28"/>
          <w:szCs w:val="28"/>
          <w:lang w:val="af-ZA"/>
        </w:rPr>
        <w:t>...)</w:t>
      </w:r>
      <w:r w:rsidR="00495728">
        <w:rPr>
          <w:sz w:val="28"/>
          <w:szCs w:val="28"/>
          <w:lang w:val="af-ZA"/>
        </w:rPr>
        <w:t xml:space="preserve"> </w:t>
      </w:r>
      <w:r w:rsidRPr="00EE15D5">
        <w:rPr>
          <w:sz w:val="28"/>
          <w:szCs w:val="28"/>
          <w:lang w:val="af-ZA"/>
        </w:rPr>
        <w:t xml:space="preserve">cho các </w:t>
      </w:r>
      <w:r w:rsidR="00B27D14">
        <w:rPr>
          <w:sz w:val="28"/>
          <w:szCs w:val="28"/>
          <w:lang w:val="af-ZA"/>
        </w:rPr>
        <w:t>đơn vị</w:t>
      </w:r>
      <w:r w:rsidRPr="00EE15D5">
        <w:rPr>
          <w:sz w:val="28"/>
          <w:szCs w:val="28"/>
          <w:lang w:val="af-ZA"/>
        </w:rPr>
        <w:t xml:space="preserve"> và địa phương</w:t>
      </w:r>
      <w:r w:rsidR="00930AC3" w:rsidRPr="00EE15D5">
        <w:rPr>
          <w:sz w:val="28"/>
          <w:szCs w:val="28"/>
          <w:lang w:val="af-ZA"/>
        </w:rPr>
        <w:t xml:space="preserve"> </w:t>
      </w:r>
      <w:r w:rsidR="00B27D14">
        <w:rPr>
          <w:sz w:val="28"/>
          <w:szCs w:val="28"/>
          <w:lang w:val="af-ZA"/>
        </w:rPr>
        <w:t xml:space="preserve">liên quan nhằm đảm bảo phối hợp </w:t>
      </w:r>
      <w:r w:rsidR="00930AC3" w:rsidRPr="00EE15D5">
        <w:rPr>
          <w:sz w:val="28"/>
          <w:szCs w:val="28"/>
          <w:lang w:val="af-ZA"/>
        </w:rPr>
        <w:t>t</w:t>
      </w:r>
      <w:r w:rsidR="00AA3EB8" w:rsidRPr="00EE15D5">
        <w:rPr>
          <w:sz w:val="28"/>
          <w:szCs w:val="28"/>
          <w:lang w:val="af-ZA"/>
        </w:rPr>
        <w:t>hực hiện tốt công</w:t>
      </w:r>
      <w:r w:rsidR="00930AC3" w:rsidRPr="00EE15D5">
        <w:rPr>
          <w:sz w:val="28"/>
          <w:szCs w:val="28"/>
          <w:lang w:val="af-ZA"/>
        </w:rPr>
        <w:t xml:space="preserve"> tác </w:t>
      </w:r>
      <w:r w:rsidR="00436C13" w:rsidRPr="00EE15D5">
        <w:rPr>
          <w:sz w:val="28"/>
          <w:szCs w:val="28"/>
          <w:lang w:val="af-ZA"/>
        </w:rPr>
        <w:t>đảm bảo an ninh</w:t>
      </w:r>
      <w:r w:rsidR="00EE15D5" w:rsidRPr="00EE15D5">
        <w:rPr>
          <w:sz w:val="28"/>
          <w:szCs w:val="28"/>
          <w:lang w:val="af-ZA"/>
        </w:rPr>
        <w:t xml:space="preserve"> trật trự</w:t>
      </w:r>
      <w:r w:rsidR="00436C13" w:rsidRPr="00EE15D5">
        <w:rPr>
          <w:sz w:val="28"/>
          <w:szCs w:val="28"/>
          <w:lang w:val="af-ZA"/>
        </w:rPr>
        <w:t>, an toàn cho du khách.</w:t>
      </w:r>
    </w:p>
    <w:p w:rsidR="00930AC3" w:rsidRPr="00794E15" w:rsidRDefault="00930AC3" w:rsidP="00DD01D2">
      <w:pPr>
        <w:pStyle w:val="NormalWeb"/>
        <w:spacing w:before="120" w:beforeAutospacing="0" w:after="120" w:afterAutospacing="0"/>
        <w:ind w:firstLine="720"/>
        <w:jc w:val="both"/>
        <w:rPr>
          <w:sz w:val="28"/>
          <w:szCs w:val="28"/>
          <w:lang w:val="af-ZA"/>
        </w:rPr>
      </w:pPr>
      <w:r w:rsidRPr="005F62D4">
        <w:rPr>
          <w:sz w:val="28"/>
          <w:szCs w:val="28"/>
          <w:lang w:val="af-ZA"/>
        </w:rPr>
        <w:t xml:space="preserve">- </w:t>
      </w:r>
      <w:r w:rsidR="005F62D4" w:rsidRPr="005F62D4">
        <w:rPr>
          <w:sz w:val="28"/>
          <w:szCs w:val="28"/>
          <w:lang w:val="vi-VN"/>
        </w:rPr>
        <w:t xml:space="preserve">Tổ chức cung cấp thông tin du lịch cho </w:t>
      </w:r>
      <w:r w:rsidR="00B27D14">
        <w:rPr>
          <w:sz w:val="28"/>
          <w:szCs w:val="28"/>
          <w:lang w:val="vi-VN"/>
        </w:rPr>
        <w:t>khách bằng nhiều hình thức</w:t>
      </w:r>
      <w:r w:rsidR="00B27D14">
        <w:rPr>
          <w:sz w:val="28"/>
          <w:szCs w:val="28"/>
        </w:rPr>
        <w:t xml:space="preserve">; </w:t>
      </w:r>
      <w:r w:rsidR="005F62D4">
        <w:rPr>
          <w:sz w:val="28"/>
          <w:szCs w:val="28"/>
          <w:lang w:val="af-ZA"/>
        </w:rPr>
        <w:t xml:space="preserve">Chỉ đạo </w:t>
      </w:r>
      <w:r w:rsidR="009A395E" w:rsidRPr="00794E15">
        <w:rPr>
          <w:sz w:val="28"/>
          <w:szCs w:val="28"/>
          <w:lang w:val="af-ZA"/>
        </w:rPr>
        <w:t xml:space="preserve">Trung tâm hỗ trợ du khách </w:t>
      </w:r>
      <w:r w:rsidR="004D3D09">
        <w:rPr>
          <w:sz w:val="28"/>
          <w:szCs w:val="28"/>
          <w:lang w:val="af-ZA"/>
        </w:rPr>
        <w:t xml:space="preserve">tăng cường công tác thông tin cho du khách, phối hợp với các đơn vị liên quan xử lý, giải quyết </w:t>
      </w:r>
      <w:r w:rsidR="007D53E9">
        <w:rPr>
          <w:sz w:val="28"/>
          <w:szCs w:val="28"/>
          <w:lang w:val="af-ZA"/>
        </w:rPr>
        <w:t>ý kiến phản hồi của du khách.</w:t>
      </w:r>
    </w:p>
    <w:p w:rsidR="00845CAD" w:rsidRDefault="00244627" w:rsidP="00244627">
      <w:pPr>
        <w:pStyle w:val="NormalWeb"/>
        <w:spacing w:before="120" w:beforeAutospacing="0" w:after="120" w:afterAutospacing="0"/>
        <w:ind w:firstLine="720"/>
        <w:jc w:val="both"/>
        <w:rPr>
          <w:sz w:val="28"/>
          <w:szCs w:val="28"/>
        </w:rPr>
      </w:pPr>
      <w:r w:rsidRPr="00EE663B">
        <w:rPr>
          <w:sz w:val="28"/>
          <w:szCs w:val="28"/>
          <w:lang w:val="af-ZA"/>
        </w:rPr>
        <w:t>-</w:t>
      </w:r>
      <w:r w:rsidR="003E072B" w:rsidRPr="00EE663B">
        <w:rPr>
          <w:sz w:val="28"/>
          <w:szCs w:val="28"/>
          <w:lang w:val="af-ZA"/>
        </w:rPr>
        <w:t xml:space="preserve"> </w:t>
      </w:r>
      <w:r w:rsidR="00390F4F" w:rsidRPr="00EE663B">
        <w:rPr>
          <w:sz w:val="28"/>
          <w:szCs w:val="28"/>
          <w:lang w:val="af-ZA"/>
        </w:rPr>
        <w:t xml:space="preserve">Tăng cường công tác kiểm tra, hướng dẫn các </w:t>
      </w:r>
      <w:r w:rsidR="00495728" w:rsidRPr="00EE663B">
        <w:rPr>
          <w:sz w:val="28"/>
          <w:szCs w:val="28"/>
          <w:lang w:val="af-ZA"/>
        </w:rPr>
        <w:t xml:space="preserve">đơn vị </w:t>
      </w:r>
      <w:r w:rsidR="00390F4F" w:rsidRPr="00EE663B">
        <w:rPr>
          <w:sz w:val="28"/>
          <w:szCs w:val="28"/>
          <w:lang w:val="af-ZA"/>
        </w:rPr>
        <w:t>kinh do</w:t>
      </w:r>
      <w:r w:rsidR="00DB506D" w:rsidRPr="00EE663B">
        <w:rPr>
          <w:sz w:val="28"/>
          <w:szCs w:val="28"/>
          <w:lang w:val="af-ZA"/>
        </w:rPr>
        <w:t>a</w:t>
      </w:r>
      <w:r w:rsidR="00390F4F" w:rsidRPr="00EE663B">
        <w:rPr>
          <w:sz w:val="28"/>
          <w:szCs w:val="28"/>
          <w:lang w:val="af-ZA"/>
        </w:rPr>
        <w:t>nh dịch vụ du lịch</w:t>
      </w:r>
      <w:r w:rsidR="00987AD3" w:rsidRPr="00EE663B">
        <w:rPr>
          <w:sz w:val="28"/>
          <w:szCs w:val="28"/>
          <w:lang w:val="af-ZA"/>
        </w:rPr>
        <w:t xml:space="preserve"> nâng cao chất lượng dịch vụ</w:t>
      </w:r>
      <w:r w:rsidR="00A713B5" w:rsidRPr="00EE663B">
        <w:rPr>
          <w:sz w:val="28"/>
          <w:szCs w:val="28"/>
          <w:lang w:val="af-ZA"/>
        </w:rPr>
        <w:t>, bảo đảm an toàn cho du khách</w:t>
      </w:r>
      <w:r w:rsidR="00EE663B">
        <w:rPr>
          <w:sz w:val="28"/>
          <w:szCs w:val="28"/>
          <w:lang w:val="af-ZA"/>
        </w:rPr>
        <w:t>, nâng cao chất lượng dịch vụ du lịch tại các khu</w:t>
      </w:r>
      <w:r w:rsidR="00EC0A98">
        <w:rPr>
          <w:sz w:val="28"/>
          <w:szCs w:val="28"/>
          <w:lang w:val="af-ZA"/>
        </w:rPr>
        <w:t>,</w:t>
      </w:r>
      <w:r w:rsidR="00EE663B">
        <w:rPr>
          <w:sz w:val="28"/>
          <w:szCs w:val="28"/>
          <w:lang w:val="af-ZA"/>
        </w:rPr>
        <w:t xml:space="preserve"> điểm du lịch. </w:t>
      </w:r>
      <w:r w:rsidR="00621DC3">
        <w:rPr>
          <w:sz w:val="28"/>
          <w:szCs w:val="28"/>
        </w:rPr>
        <w:t xml:space="preserve">Tổ chức các lớp tập huấn văn minh du lịch cho toàn thể cán bộ, nhân viên, các đơn vị, cá nhân phục vụ khách </w:t>
      </w:r>
      <w:r w:rsidR="00E96A39">
        <w:rPr>
          <w:sz w:val="28"/>
          <w:szCs w:val="28"/>
        </w:rPr>
        <w:t>du lịch trên địa bàn thành phố.</w:t>
      </w:r>
    </w:p>
    <w:p w:rsidR="00845CAD" w:rsidRDefault="00845CAD" w:rsidP="00244627">
      <w:pPr>
        <w:pStyle w:val="NormalWeb"/>
        <w:spacing w:before="120" w:beforeAutospacing="0" w:after="120" w:afterAutospacing="0"/>
        <w:ind w:firstLine="720"/>
        <w:jc w:val="both"/>
        <w:rPr>
          <w:sz w:val="28"/>
          <w:szCs w:val="28"/>
        </w:rPr>
      </w:pPr>
      <w:r>
        <w:rPr>
          <w:sz w:val="28"/>
          <w:szCs w:val="28"/>
        </w:rPr>
        <w:t xml:space="preserve">- </w:t>
      </w:r>
      <w:r w:rsidR="00621DC3">
        <w:rPr>
          <w:sz w:val="28"/>
          <w:szCs w:val="28"/>
        </w:rPr>
        <w:t xml:space="preserve">Chủ trì và phối hợp với </w:t>
      </w:r>
      <w:r w:rsidR="00E96A39">
        <w:rPr>
          <w:sz w:val="28"/>
          <w:szCs w:val="28"/>
        </w:rPr>
        <w:t>Đ</w:t>
      </w:r>
      <w:r w:rsidR="00621DC3">
        <w:rPr>
          <w:sz w:val="28"/>
          <w:szCs w:val="28"/>
        </w:rPr>
        <w:t xml:space="preserve">ài </w:t>
      </w:r>
      <w:r w:rsidR="00E96A39">
        <w:rPr>
          <w:sz w:val="28"/>
          <w:szCs w:val="28"/>
        </w:rPr>
        <w:t xml:space="preserve">Phát thanh </w:t>
      </w:r>
      <w:r w:rsidR="00EC0A98">
        <w:rPr>
          <w:sz w:val="28"/>
          <w:szCs w:val="28"/>
        </w:rPr>
        <w:t>- T</w:t>
      </w:r>
      <w:r w:rsidR="00E96A39">
        <w:rPr>
          <w:sz w:val="28"/>
          <w:szCs w:val="28"/>
        </w:rPr>
        <w:t>ruyền hình Đà Nẵng (DRT)</w:t>
      </w:r>
      <w:r w:rsidR="00B27D14">
        <w:rPr>
          <w:sz w:val="28"/>
          <w:szCs w:val="28"/>
        </w:rPr>
        <w:t>, các đài truyền hình</w:t>
      </w:r>
      <w:r w:rsidR="00621DC3">
        <w:rPr>
          <w:sz w:val="28"/>
          <w:szCs w:val="28"/>
        </w:rPr>
        <w:t xml:space="preserve"> xây dựng các chương trình </w:t>
      </w:r>
      <w:r w:rsidR="00B27D14">
        <w:rPr>
          <w:sz w:val="28"/>
          <w:szCs w:val="28"/>
        </w:rPr>
        <w:t>về công tác đảm bảo giữ gìn môi trường du lịch</w:t>
      </w:r>
      <w:r w:rsidR="00E96A39">
        <w:rPr>
          <w:sz w:val="28"/>
          <w:szCs w:val="28"/>
        </w:rPr>
        <w:t>.</w:t>
      </w:r>
    </w:p>
    <w:p w:rsidR="00621DC3" w:rsidRDefault="00845CAD" w:rsidP="00244627">
      <w:pPr>
        <w:pStyle w:val="NormalWeb"/>
        <w:spacing w:before="120" w:beforeAutospacing="0" w:after="120" w:afterAutospacing="0"/>
        <w:ind w:firstLine="720"/>
        <w:jc w:val="both"/>
        <w:rPr>
          <w:sz w:val="28"/>
          <w:szCs w:val="28"/>
        </w:rPr>
      </w:pPr>
      <w:r>
        <w:rPr>
          <w:sz w:val="28"/>
          <w:szCs w:val="28"/>
        </w:rPr>
        <w:t xml:space="preserve">- </w:t>
      </w:r>
      <w:r w:rsidR="00621DC3">
        <w:rPr>
          <w:sz w:val="28"/>
          <w:szCs w:val="28"/>
        </w:rPr>
        <w:t xml:space="preserve">Đảm bảo công tác cứu hộ, không để </w:t>
      </w:r>
      <w:r w:rsidR="00E96A39">
        <w:rPr>
          <w:sz w:val="28"/>
          <w:szCs w:val="28"/>
        </w:rPr>
        <w:t>x</w:t>
      </w:r>
      <w:r w:rsidR="00621DC3">
        <w:rPr>
          <w:sz w:val="28"/>
          <w:szCs w:val="28"/>
        </w:rPr>
        <w:t xml:space="preserve">ảy </w:t>
      </w:r>
      <w:r w:rsidR="00477552">
        <w:rPr>
          <w:sz w:val="28"/>
          <w:szCs w:val="28"/>
        </w:rPr>
        <w:t xml:space="preserve">ra </w:t>
      </w:r>
      <w:r w:rsidR="00621DC3">
        <w:rPr>
          <w:sz w:val="28"/>
          <w:szCs w:val="28"/>
        </w:rPr>
        <w:t xml:space="preserve">tình trạng chết đuối đối với nhân dân và du khách khi tham quan, </w:t>
      </w:r>
      <w:r w:rsidR="00E96A39">
        <w:rPr>
          <w:sz w:val="28"/>
          <w:szCs w:val="28"/>
        </w:rPr>
        <w:t>vui chơi, giải trí và tắm biển.</w:t>
      </w:r>
    </w:p>
    <w:p w:rsidR="00621DC3" w:rsidRPr="005F00CF" w:rsidRDefault="006C2BEF" w:rsidP="002338AA">
      <w:pPr>
        <w:pStyle w:val="NormalWeb"/>
        <w:spacing w:before="120" w:beforeAutospacing="0" w:after="120" w:afterAutospacing="0"/>
        <w:ind w:firstLine="720"/>
        <w:jc w:val="both"/>
        <w:rPr>
          <w:sz w:val="28"/>
          <w:szCs w:val="28"/>
        </w:rPr>
      </w:pPr>
      <w:r>
        <w:rPr>
          <w:sz w:val="28"/>
          <w:szCs w:val="28"/>
        </w:rPr>
        <w:t>- Chỉ đạo các khu, điểm du lịch hoàn thành 100% nhà vệ sinh đạt chuẩn trong năm 2013</w:t>
      </w:r>
      <w:r w:rsidR="00175458">
        <w:rPr>
          <w:sz w:val="28"/>
          <w:szCs w:val="28"/>
        </w:rPr>
        <w:t xml:space="preserve"> và </w:t>
      </w:r>
      <w:r w:rsidR="00973AB1">
        <w:rPr>
          <w:sz w:val="28"/>
          <w:szCs w:val="28"/>
        </w:rPr>
        <w:t>lắp đặt bảng nội quy bảo vệ môi trường.</w:t>
      </w:r>
    </w:p>
    <w:p w:rsidR="009620D5" w:rsidRPr="00E67F52" w:rsidRDefault="00EB4E2B" w:rsidP="002338AA">
      <w:pPr>
        <w:pStyle w:val="NormalWeb"/>
        <w:spacing w:before="120" w:beforeAutospacing="0" w:after="120" w:afterAutospacing="0"/>
        <w:ind w:firstLine="720"/>
        <w:jc w:val="both"/>
        <w:rPr>
          <w:b/>
          <w:sz w:val="28"/>
          <w:szCs w:val="28"/>
        </w:rPr>
      </w:pPr>
      <w:r w:rsidRPr="00E67F52">
        <w:rPr>
          <w:b/>
          <w:sz w:val="28"/>
          <w:szCs w:val="28"/>
        </w:rPr>
        <w:t>2</w:t>
      </w:r>
      <w:r w:rsidR="009620D5" w:rsidRPr="00E67F52">
        <w:rPr>
          <w:b/>
          <w:sz w:val="28"/>
          <w:szCs w:val="28"/>
        </w:rPr>
        <w:t>. Công an</w:t>
      </w:r>
      <w:r w:rsidR="00ED15F5" w:rsidRPr="00E67F52">
        <w:rPr>
          <w:b/>
          <w:sz w:val="28"/>
          <w:szCs w:val="28"/>
        </w:rPr>
        <w:t xml:space="preserve"> thành phố Đà Nẵng</w:t>
      </w:r>
      <w:r w:rsidR="009620D5" w:rsidRPr="00E67F52">
        <w:rPr>
          <w:b/>
          <w:sz w:val="28"/>
          <w:szCs w:val="28"/>
        </w:rPr>
        <w:t>:</w:t>
      </w:r>
      <w:r w:rsidR="006A67F9" w:rsidRPr="00E67F52">
        <w:rPr>
          <w:b/>
          <w:sz w:val="28"/>
          <w:szCs w:val="28"/>
        </w:rPr>
        <w:t xml:space="preserve"> </w:t>
      </w:r>
    </w:p>
    <w:p w:rsidR="007604B6" w:rsidRDefault="009620D5" w:rsidP="002338AA">
      <w:pPr>
        <w:pStyle w:val="NormalWeb"/>
        <w:spacing w:before="120" w:beforeAutospacing="0" w:after="120" w:afterAutospacing="0"/>
        <w:ind w:firstLine="720"/>
        <w:jc w:val="both"/>
        <w:rPr>
          <w:sz w:val="28"/>
          <w:szCs w:val="28"/>
        </w:rPr>
      </w:pPr>
      <w:r>
        <w:rPr>
          <w:sz w:val="28"/>
          <w:szCs w:val="28"/>
        </w:rPr>
        <w:t>- C</w:t>
      </w:r>
      <w:r w:rsidR="00387E7D">
        <w:rPr>
          <w:sz w:val="28"/>
          <w:szCs w:val="28"/>
        </w:rPr>
        <w:t>hủ trì</w:t>
      </w:r>
      <w:r w:rsidR="00477552">
        <w:rPr>
          <w:sz w:val="28"/>
          <w:szCs w:val="28"/>
        </w:rPr>
        <w:t>,</w:t>
      </w:r>
      <w:r w:rsidR="00387E7D">
        <w:rPr>
          <w:sz w:val="28"/>
          <w:szCs w:val="28"/>
        </w:rPr>
        <w:t xml:space="preserve"> phối hợp với </w:t>
      </w:r>
      <w:r w:rsidR="007604B6">
        <w:rPr>
          <w:sz w:val="28"/>
          <w:szCs w:val="28"/>
        </w:rPr>
        <w:t>UBND các quận, huyện</w:t>
      </w:r>
      <w:r w:rsidR="00387E7D">
        <w:rPr>
          <w:sz w:val="28"/>
          <w:szCs w:val="28"/>
        </w:rPr>
        <w:t xml:space="preserve"> và các ngành liên quan </w:t>
      </w:r>
      <w:r w:rsidR="007604B6">
        <w:rPr>
          <w:sz w:val="28"/>
          <w:szCs w:val="28"/>
        </w:rPr>
        <w:t>chủ động phòng ngừa, phát hiện và xử lý nghiêm các đối tượng có hành vi xâm hại đến</w:t>
      </w:r>
      <w:r w:rsidR="00B823CE">
        <w:rPr>
          <w:sz w:val="28"/>
          <w:szCs w:val="28"/>
        </w:rPr>
        <w:t xml:space="preserve"> tính mạn</w:t>
      </w:r>
      <w:r w:rsidR="00E96A39">
        <w:rPr>
          <w:sz w:val="28"/>
          <w:szCs w:val="28"/>
        </w:rPr>
        <w:t>g</w:t>
      </w:r>
      <w:r w:rsidR="00B823CE">
        <w:rPr>
          <w:sz w:val="28"/>
          <w:szCs w:val="28"/>
        </w:rPr>
        <w:t>, tài sản của khách du lịch; xử lý nghiêm các trường hợp người nước ngoài</w:t>
      </w:r>
      <w:r w:rsidR="00F0779C">
        <w:rPr>
          <w:sz w:val="28"/>
          <w:szCs w:val="28"/>
        </w:rPr>
        <w:t xml:space="preserve"> lợi dụ</w:t>
      </w:r>
      <w:r>
        <w:rPr>
          <w:sz w:val="28"/>
          <w:szCs w:val="28"/>
        </w:rPr>
        <w:t>ng du lịch nhập cảnh vào Việt Nam hoạt động trái p</w:t>
      </w:r>
      <w:r w:rsidR="00FC39CE">
        <w:rPr>
          <w:sz w:val="28"/>
          <w:szCs w:val="28"/>
        </w:rPr>
        <w:t xml:space="preserve">háp luật, </w:t>
      </w:r>
      <w:r>
        <w:rPr>
          <w:sz w:val="28"/>
          <w:szCs w:val="28"/>
        </w:rPr>
        <w:t>gây mất an ninh trật tự làm ảnh hưởng đến môi trường du lịch.</w:t>
      </w:r>
    </w:p>
    <w:p w:rsidR="00C96B8F" w:rsidRPr="00C96B8F" w:rsidRDefault="0069445C" w:rsidP="0069445C">
      <w:pPr>
        <w:spacing w:before="120"/>
        <w:ind w:firstLine="720"/>
        <w:jc w:val="both"/>
        <w:rPr>
          <w:sz w:val="28"/>
          <w:szCs w:val="28"/>
        </w:rPr>
      </w:pPr>
      <w:r>
        <w:rPr>
          <w:sz w:val="28"/>
          <w:szCs w:val="28"/>
        </w:rPr>
        <w:t xml:space="preserve">- </w:t>
      </w:r>
      <w:r w:rsidR="00ED15F5">
        <w:rPr>
          <w:sz w:val="28"/>
          <w:szCs w:val="28"/>
        </w:rPr>
        <w:t xml:space="preserve">Xử lý nghiêm các trường hợp người nước ngoài </w:t>
      </w:r>
      <w:r w:rsidR="00C96B8F" w:rsidRPr="00C96B8F">
        <w:rPr>
          <w:sz w:val="28"/>
          <w:szCs w:val="28"/>
        </w:rPr>
        <w:t xml:space="preserve">điều khiển phương tiện </w:t>
      </w:r>
      <w:r w:rsidR="00E96A39">
        <w:rPr>
          <w:sz w:val="28"/>
          <w:szCs w:val="28"/>
        </w:rPr>
        <w:t xml:space="preserve">vi phạm luật </w:t>
      </w:r>
      <w:r w:rsidR="00C96B8F" w:rsidRPr="00C96B8F">
        <w:rPr>
          <w:sz w:val="28"/>
          <w:szCs w:val="28"/>
        </w:rPr>
        <w:t>giao thông trên địa bàn thành phố Đà Nẵng</w:t>
      </w:r>
      <w:r>
        <w:rPr>
          <w:sz w:val="28"/>
          <w:szCs w:val="28"/>
        </w:rPr>
        <w:t xml:space="preserve"> và </w:t>
      </w:r>
      <w:r w:rsidR="00C96B8F" w:rsidRPr="00C96B8F">
        <w:rPr>
          <w:sz w:val="28"/>
          <w:szCs w:val="28"/>
        </w:rPr>
        <w:t xml:space="preserve">cá nhân người Việt Nam cho người nước ngoài thuê, mượn </w:t>
      </w:r>
      <w:r w:rsidR="00EC0A98">
        <w:rPr>
          <w:sz w:val="28"/>
          <w:szCs w:val="28"/>
        </w:rPr>
        <w:t xml:space="preserve">ô tô, </w:t>
      </w:r>
      <w:r w:rsidR="00C96B8F" w:rsidRPr="00C96B8F">
        <w:rPr>
          <w:sz w:val="28"/>
          <w:szCs w:val="28"/>
        </w:rPr>
        <w:t xml:space="preserve">xe </w:t>
      </w:r>
      <w:r w:rsidR="00EC0A98">
        <w:rPr>
          <w:sz w:val="28"/>
          <w:szCs w:val="28"/>
        </w:rPr>
        <w:t>g</w:t>
      </w:r>
      <w:r w:rsidR="00C96B8F" w:rsidRPr="00C96B8F">
        <w:rPr>
          <w:sz w:val="28"/>
          <w:szCs w:val="28"/>
        </w:rPr>
        <w:t xml:space="preserve">ắn máy </w:t>
      </w:r>
      <w:r w:rsidR="004012B9">
        <w:rPr>
          <w:sz w:val="28"/>
          <w:szCs w:val="28"/>
        </w:rPr>
        <w:t>tham gia giao thông</w:t>
      </w:r>
      <w:r w:rsidR="00BB090D">
        <w:rPr>
          <w:sz w:val="28"/>
          <w:szCs w:val="28"/>
        </w:rPr>
        <w:t xml:space="preserve"> không đảm bảo điều kiện theo quy định của </w:t>
      </w:r>
      <w:r w:rsidR="00E96A39">
        <w:rPr>
          <w:sz w:val="28"/>
          <w:szCs w:val="28"/>
        </w:rPr>
        <w:t>p</w:t>
      </w:r>
      <w:r w:rsidR="00BB090D">
        <w:rPr>
          <w:sz w:val="28"/>
          <w:szCs w:val="28"/>
        </w:rPr>
        <w:t>háp luật</w:t>
      </w:r>
      <w:r w:rsidR="00C96B8F" w:rsidRPr="00C96B8F">
        <w:rPr>
          <w:sz w:val="28"/>
          <w:szCs w:val="28"/>
        </w:rPr>
        <w:t>.</w:t>
      </w:r>
      <w:r>
        <w:rPr>
          <w:sz w:val="28"/>
          <w:szCs w:val="28"/>
        </w:rPr>
        <w:t xml:space="preserve"> </w:t>
      </w:r>
    </w:p>
    <w:p w:rsidR="004324CE" w:rsidRPr="004324CE" w:rsidRDefault="004324CE" w:rsidP="004324CE">
      <w:pPr>
        <w:spacing w:before="80"/>
        <w:ind w:firstLine="720"/>
        <w:jc w:val="both"/>
        <w:rPr>
          <w:color w:val="000000"/>
          <w:sz w:val="28"/>
          <w:szCs w:val="28"/>
          <w:lang w:val="vi-VN"/>
        </w:rPr>
      </w:pPr>
      <w:r w:rsidRPr="004324CE">
        <w:rPr>
          <w:color w:val="000000"/>
          <w:sz w:val="28"/>
          <w:szCs w:val="28"/>
          <w:lang w:val="vi-VN"/>
        </w:rPr>
        <w:t xml:space="preserve">- </w:t>
      </w:r>
      <w:r>
        <w:rPr>
          <w:color w:val="000000"/>
          <w:sz w:val="28"/>
          <w:szCs w:val="28"/>
        </w:rPr>
        <w:t>T</w:t>
      </w:r>
      <w:r w:rsidRPr="004324CE">
        <w:rPr>
          <w:color w:val="000000"/>
          <w:sz w:val="28"/>
          <w:szCs w:val="28"/>
          <w:lang w:val="vi-VN"/>
        </w:rPr>
        <w:t>ổ chức kiểm tra, kiểm soát các khu vực, tuyến đường</w:t>
      </w:r>
      <w:r w:rsidR="00162C81">
        <w:rPr>
          <w:color w:val="000000"/>
          <w:sz w:val="28"/>
          <w:szCs w:val="28"/>
        </w:rPr>
        <w:t xml:space="preserve"> trung tâm thành phố</w:t>
      </w:r>
      <w:r w:rsidRPr="004324CE">
        <w:rPr>
          <w:color w:val="000000"/>
          <w:sz w:val="28"/>
          <w:szCs w:val="28"/>
          <w:lang w:val="vi-VN"/>
        </w:rPr>
        <w:t xml:space="preserve">, các điểm du lịch, </w:t>
      </w:r>
      <w:r w:rsidR="0040736A">
        <w:rPr>
          <w:sz w:val="28"/>
          <w:szCs w:val="28"/>
        </w:rPr>
        <w:t>các khu vui chơi, giải trí, các trung tâm mua sắm, các khu vực công cộng</w:t>
      </w:r>
      <w:r w:rsidR="00E96A39">
        <w:rPr>
          <w:sz w:val="28"/>
          <w:szCs w:val="28"/>
        </w:rPr>
        <w:t>,</w:t>
      </w:r>
      <w:r w:rsidR="0040736A">
        <w:rPr>
          <w:sz w:val="28"/>
          <w:szCs w:val="28"/>
        </w:rPr>
        <w:t xml:space="preserve"> những khu vực có nguy cơ xảy ra mất an toàn cho du khách, </w:t>
      </w:r>
      <w:r w:rsidRPr="004324CE">
        <w:rPr>
          <w:color w:val="000000"/>
          <w:sz w:val="28"/>
          <w:szCs w:val="28"/>
          <w:lang w:val="vi-VN"/>
        </w:rPr>
        <w:t xml:space="preserve">đặc biệt khi vào những ngày </w:t>
      </w:r>
      <w:r w:rsidR="00162C81">
        <w:rPr>
          <w:color w:val="000000"/>
          <w:sz w:val="28"/>
          <w:szCs w:val="28"/>
        </w:rPr>
        <w:t xml:space="preserve">lễ, tết, những ngày </w:t>
      </w:r>
      <w:r w:rsidRPr="004324CE">
        <w:rPr>
          <w:color w:val="000000"/>
          <w:sz w:val="28"/>
          <w:szCs w:val="28"/>
          <w:lang w:val="vi-VN"/>
        </w:rPr>
        <w:t xml:space="preserve">tổ chức đón khách du lịch tàu biển tham quan thành phố nhằm kịp thời phát hiện, ngăn chặn và xử phạt các trường hợp </w:t>
      </w:r>
      <w:r w:rsidR="0040736A">
        <w:rPr>
          <w:color w:val="000000"/>
          <w:sz w:val="28"/>
          <w:szCs w:val="28"/>
        </w:rPr>
        <w:t xml:space="preserve">bán hàng rong, </w:t>
      </w:r>
      <w:r w:rsidRPr="004324CE">
        <w:rPr>
          <w:color w:val="000000"/>
          <w:sz w:val="28"/>
          <w:szCs w:val="28"/>
          <w:lang w:val="vi-VN"/>
        </w:rPr>
        <w:t>đeo bám, chèo kéo khách du lịch</w:t>
      </w:r>
      <w:r w:rsidR="00E96A39">
        <w:rPr>
          <w:color w:val="000000"/>
          <w:sz w:val="28"/>
          <w:szCs w:val="28"/>
        </w:rPr>
        <w:t>,</w:t>
      </w:r>
      <w:r w:rsidRPr="004324CE">
        <w:rPr>
          <w:color w:val="000000"/>
          <w:sz w:val="28"/>
          <w:szCs w:val="28"/>
          <w:lang w:val="vi-VN"/>
        </w:rPr>
        <w:t xml:space="preserve"> taxi dù, xe thồ, xích lô đón khách không đúng quy định.</w:t>
      </w:r>
    </w:p>
    <w:p w:rsidR="004324CE" w:rsidRPr="004324CE" w:rsidRDefault="004324CE" w:rsidP="004324CE">
      <w:pPr>
        <w:spacing w:before="80"/>
        <w:ind w:firstLine="720"/>
        <w:jc w:val="both"/>
        <w:rPr>
          <w:sz w:val="28"/>
          <w:szCs w:val="28"/>
          <w:lang w:val="vi-VN"/>
        </w:rPr>
      </w:pPr>
      <w:r w:rsidRPr="004324CE">
        <w:rPr>
          <w:bCs/>
          <w:sz w:val="28"/>
          <w:szCs w:val="28"/>
          <w:lang w:val="vi-VN"/>
        </w:rPr>
        <w:t xml:space="preserve">- </w:t>
      </w:r>
      <w:r w:rsidRPr="004324CE">
        <w:rPr>
          <w:sz w:val="28"/>
          <w:szCs w:val="28"/>
          <w:lang w:val="vi-VN"/>
        </w:rPr>
        <w:t xml:space="preserve">Chỉ đạo Công an các </w:t>
      </w:r>
      <w:r w:rsidR="00E96A39">
        <w:rPr>
          <w:sz w:val="28"/>
          <w:szCs w:val="28"/>
        </w:rPr>
        <w:t>q</w:t>
      </w:r>
      <w:r w:rsidRPr="004324CE">
        <w:rPr>
          <w:sz w:val="28"/>
          <w:szCs w:val="28"/>
          <w:lang w:val="vi-VN"/>
        </w:rPr>
        <w:t>uận, huyện, phường (xã) c</w:t>
      </w:r>
      <w:r w:rsidRPr="004324CE">
        <w:rPr>
          <w:bCs/>
          <w:sz w:val="28"/>
          <w:szCs w:val="28"/>
          <w:lang w:val="vi-VN"/>
        </w:rPr>
        <w:t xml:space="preserve">hủ động điều tra và phối hợp với các cơ quan liên quan tiến hành xử phạt </w:t>
      </w:r>
      <w:r w:rsidR="00477552">
        <w:rPr>
          <w:bCs/>
          <w:sz w:val="28"/>
          <w:szCs w:val="28"/>
        </w:rPr>
        <w:t>nghiêm minh</w:t>
      </w:r>
      <w:r w:rsidRPr="004324CE">
        <w:rPr>
          <w:bCs/>
          <w:sz w:val="28"/>
          <w:szCs w:val="28"/>
          <w:lang w:val="vi-VN"/>
        </w:rPr>
        <w:t xml:space="preserve"> </w:t>
      </w:r>
      <w:r w:rsidRPr="004324CE">
        <w:rPr>
          <w:sz w:val="28"/>
          <w:szCs w:val="28"/>
          <w:lang w:val="vi-VN"/>
        </w:rPr>
        <w:t>các đối tượng tham gia đeo bám, chèo kéo khách du lịch.</w:t>
      </w:r>
    </w:p>
    <w:p w:rsidR="00162C81" w:rsidRPr="00162C81" w:rsidRDefault="00162C81" w:rsidP="00162C81">
      <w:pPr>
        <w:pStyle w:val="NormalWeb"/>
        <w:spacing w:before="120" w:beforeAutospacing="0" w:after="120" w:afterAutospacing="0"/>
        <w:ind w:firstLine="720"/>
        <w:jc w:val="both"/>
        <w:rPr>
          <w:sz w:val="28"/>
          <w:szCs w:val="28"/>
          <w:lang w:val="vi-VN"/>
        </w:rPr>
      </w:pPr>
      <w:r w:rsidRPr="00162C81">
        <w:rPr>
          <w:sz w:val="28"/>
          <w:szCs w:val="28"/>
          <w:lang w:val="vi-VN"/>
        </w:rPr>
        <w:lastRenderedPageBreak/>
        <w:t xml:space="preserve">- </w:t>
      </w:r>
      <w:r w:rsidR="000E1233" w:rsidRPr="000E1233">
        <w:rPr>
          <w:sz w:val="28"/>
          <w:szCs w:val="28"/>
          <w:lang w:val="vi-VN"/>
        </w:rPr>
        <w:t>Chỉ đạo lực lượng công an, cảnh sát có li</w:t>
      </w:r>
      <w:r w:rsidR="00B27D14">
        <w:rPr>
          <w:sz w:val="28"/>
          <w:szCs w:val="28"/>
        </w:rPr>
        <w:t>ê</w:t>
      </w:r>
      <w:r w:rsidR="000E1233" w:rsidRPr="000E1233">
        <w:rPr>
          <w:sz w:val="28"/>
          <w:szCs w:val="28"/>
          <w:lang w:val="vi-VN"/>
        </w:rPr>
        <w:t xml:space="preserve">n quan đến hoạt động du lịch </w:t>
      </w:r>
      <w:r w:rsidR="00DF427B" w:rsidRPr="00DF427B">
        <w:rPr>
          <w:sz w:val="28"/>
          <w:szCs w:val="28"/>
          <w:lang w:val="vi-VN"/>
        </w:rPr>
        <w:t xml:space="preserve">có thái độ ứng xử văn minh, thân thiện với khách du lịch, </w:t>
      </w:r>
      <w:r w:rsidRPr="00162C81">
        <w:rPr>
          <w:sz w:val="28"/>
          <w:szCs w:val="28"/>
          <w:lang w:val="vi-VN"/>
        </w:rPr>
        <w:t xml:space="preserve">tổ chức các lớp </w:t>
      </w:r>
      <w:r w:rsidR="00DF427B" w:rsidRPr="00DF427B">
        <w:rPr>
          <w:sz w:val="28"/>
          <w:szCs w:val="28"/>
          <w:lang w:val="vi-VN"/>
        </w:rPr>
        <w:t xml:space="preserve">tập huấn về </w:t>
      </w:r>
      <w:r w:rsidRPr="00162C81">
        <w:rPr>
          <w:sz w:val="28"/>
          <w:szCs w:val="28"/>
          <w:lang w:val="vi-VN"/>
        </w:rPr>
        <w:t xml:space="preserve">“Nụ cười thân thiện” cho </w:t>
      </w:r>
      <w:r w:rsidR="00132174" w:rsidRPr="00132174">
        <w:rPr>
          <w:sz w:val="28"/>
          <w:szCs w:val="28"/>
          <w:lang w:val="vi-VN"/>
        </w:rPr>
        <w:t xml:space="preserve">lực lượng </w:t>
      </w:r>
      <w:r w:rsidRPr="00162C81">
        <w:rPr>
          <w:sz w:val="28"/>
          <w:szCs w:val="28"/>
          <w:lang w:val="vi-VN"/>
        </w:rPr>
        <w:t>cán bộ, chiến sỹ đơn vị.</w:t>
      </w:r>
    </w:p>
    <w:p w:rsidR="00A009A7" w:rsidRPr="00E67F52" w:rsidRDefault="00EB4E2B" w:rsidP="002338AA">
      <w:pPr>
        <w:pStyle w:val="NormalWeb"/>
        <w:spacing w:before="120" w:beforeAutospacing="0" w:after="120" w:afterAutospacing="0"/>
        <w:ind w:firstLine="720"/>
        <w:jc w:val="both"/>
        <w:rPr>
          <w:b/>
          <w:sz w:val="28"/>
          <w:szCs w:val="28"/>
          <w:lang w:val="vi-VN"/>
        </w:rPr>
      </w:pPr>
      <w:r w:rsidRPr="00E67F52">
        <w:rPr>
          <w:b/>
          <w:sz w:val="28"/>
          <w:szCs w:val="28"/>
          <w:lang w:val="vi-VN"/>
        </w:rPr>
        <w:t>3</w:t>
      </w:r>
      <w:r w:rsidR="00A009A7" w:rsidRPr="00E67F52">
        <w:rPr>
          <w:b/>
          <w:sz w:val="28"/>
          <w:szCs w:val="28"/>
          <w:lang w:val="vi-VN"/>
        </w:rPr>
        <w:t>. Sở Giao thông Vận tải:</w:t>
      </w:r>
    </w:p>
    <w:p w:rsidR="00A009A7" w:rsidRPr="00D7732C" w:rsidRDefault="00D654FE" w:rsidP="0066194C">
      <w:pPr>
        <w:pStyle w:val="NormalWeb"/>
        <w:spacing w:before="120" w:beforeAutospacing="0" w:after="120" w:afterAutospacing="0"/>
        <w:ind w:firstLine="720"/>
        <w:jc w:val="both"/>
        <w:rPr>
          <w:sz w:val="28"/>
          <w:szCs w:val="28"/>
          <w:lang w:val="vi-VN"/>
        </w:rPr>
      </w:pPr>
      <w:r w:rsidRPr="00D7732C">
        <w:rPr>
          <w:sz w:val="28"/>
          <w:szCs w:val="28"/>
          <w:lang w:val="vi-VN"/>
        </w:rPr>
        <w:t xml:space="preserve">- </w:t>
      </w:r>
      <w:r w:rsidR="00C611FE">
        <w:rPr>
          <w:sz w:val="28"/>
          <w:szCs w:val="28"/>
          <w:lang w:val="vi-VN"/>
        </w:rPr>
        <w:t>Chỉ đạo lực lượng chức năng</w:t>
      </w:r>
      <w:r w:rsidR="00171E20" w:rsidRPr="00171E20">
        <w:rPr>
          <w:sz w:val="28"/>
          <w:szCs w:val="28"/>
          <w:lang w:val="vi-VN"/>
        </w:rPr>
        <w:t xml:space="preserve"> </w:t>
      </w:r>
      <w:r w:rsidR="007C76AD" w:rsidRPr="007C76AD">
        <w:rPr>
          <w:sz w:val="28"/>
          <w:szCs w:val="28"/>
          <w:lang w:val="vi-VN"/>
        </w:rPr>
        <w:t xml:space="preserve">giải quyết dứt điểm </w:t>
      </w:r>
      <w:r w:rsidRPr="00D7732C">
        <w:rPr>
          <w:sz w:val="28"/>
          <w:szCs w:val="28"/>
          <w:lang w:val="vi-VN"/>
        </w:rPr>
        <w:t>tình trạng taxi tranh giành, ép giá, nâng giá, đi không đúng hành trình</w:t>
      </w:r>
      <w:r w:rsidR="00C07AD0" w:rsidRPr="00D7732C">
        <w:rPr>
          <w:sz w:val="28"/>
          <w:szCs w:val="28"/>
          <w:lang w:val="vi-VN"/>
        </w:rPr>
        <w:t>; tăng cường công tác thanh kiểm tra</w:t>
      </w:r>
      <w:r w:rsidR="00751753" w:rsidRPr="00D7732C">
        <w:rPr>
          <w:sz w:val="28"/>
          <w:szCs w:val="28"/>
          <w:lang w:val="vi-VN"/>
        </w:rPr>
        <w:t xml:space="preserve"> xe vận chuyển khách du lịch </w:t>
      </w:r>
      <w:r w:rsidR="004C61D9" w:rsidRPr="00D7732C">
        <w:rPr>
          <w:sz w:val="28"/>
          <w:szCs w:val="28"/>
          <w:lang w:val="vi-VN"/>
        </w:rPr>
        <w:t>tại các sân bay, nhà ga, bến cảng</w:t>
      </w:r>
      <w:r w:rsidR="00BB090D">
        <w:rPr>
          <w:sz w:val="28"/>
          <w:szCs w:val="28"/>
        </w:rPr>
        <w:t>;</w:t>
      </w:r>
      <w:r w:rsidR="004C61D9" w:rsidRPr="00D7732C">
        <w:rPr>
          <w:sz w:val="28"/>
          <w:szCs w:val="28"/>
          <w:lang w:val="vi-VN"/>
        </w:rPr>
        <w:t xml:space="preserve"> xử lý </w:t>
      </w:r>
      <w:r w:rsidR="003E0F3B" w:rsidRPr="003E0F3B">
        <w:rPr>
          <w:sz w:val="28"/>
          <w:szCs w:val="28"/>
          <w:lang w:val="vi-VN"/>
        </w:rPr>
        <w:t xml:space="preserve">nghiêm </w:t>
      </w:r>
      <w:r w:rsidR="004C61D9" w:rsidRPr="00D7732C">
        <w:rPr>
          <w:sz w:val="28"/>
          <w:szCs w:val="28"/>
          <w:lang w:val="vi-VN"/>
        </w:rPr>
        <w:t xml:space="preserve">các phương tiện vận chuyển khách du lịch </w:t>
      </w:r>
      <w:r w:rsidR="00237A45" w:rsidRPr="00D7732C">
        <w:rPr>
          <w:sz w:val="28"/>
          <w:szCs w:val="28"/>
          <w:lang w:val="vi-VN"/>
        </w:rPr>
        <w:t>không</w:t>
      </w:r>
      <w:r w:rsidR="00F370B3" w:rsidRPr="00D7732C">
        <w:rPr>
          <w:sz w:val="28"/>
          <w:szCs w:val="28"/>
          <w:lang w:val="vi-VN"/>
        </w:rPr>
        <w:t xml:space="preserve"> có </w:t>
      </w:r>
      <w:r w:rsidR="00396AB0" w:rsidRPr="00D7732C">
        <w:rPr>
          <w:sz w:val="28"/>
          <w:szCs w:val="28"/>
          <w:lang w:val="vi-VN"/>
        </w:rPr>
        <w:t xml:space="preserve">biển hiệu </w:t>
      </w:r>
      <w:r w:rsidR="00237A45" w:rsidRPr="00D7732C">
        <w:rPr>
          <w:sz w:val="28"/>
          <w:szCs w:val="28"/>
          <w:lang w:val="vi-VN"/>
        </w:rPr>
        <w:t>“</w:t>
      </w:r>
      <w:r w:rsidR="00592EEC" w:rsidRPr="00D7732C">
        <w:rPr>
          <w:sz w:val="28"/>
          <w:szCs w:val="28"/>
          <w:lang w:val="vi-VN"/>
        </w:rPr>
        <w:t>X</w:t>
      </w:r>
      <w:r w:rsidR="00237A45" w:rsidRPr="00D7732C">
        <w:rPr>
          <w:sz w:val="28"/>
          <w:szCs w:val="28"/>
          <w:lang w:val="vi-VN"/>
        </w:rPr>
        <w:t xml:space="preserve">e vận chuyển khách </w:t>
      </w:r>
      <w:r w:rsidR="00EC0A98">
        <w:rPr>
          <w:sz w:val="28"/>
          <w:szCs w:val="28"/>
        </w:rPr>
        <w:t xml:space="preserve">du </w:t>
      </w:r>
      <w:r w:rsidR="00237A45" w:rsidRPr="00D7732C">
        <w:rPr>
          <w:sz w:val="28"/>
          <w:szCs w:val="28"/>
          <w:lang w:val="vi-VN"/>
        </w:rPr>
        <w:t>lịch”</w:t>
      </w:r>
      <w:r w:rsidR="006A63DB" w:rsidRPr="00D7732C">
        <w:rPr>
          <w:sz w:val="28"/>
          <w:szCs w:val="28"/>
          <w:lang w:val="vi-VN"/>
        </w:rPr>
        <w:t>, lái</w:t>
      </w:r>
      <w:r w:rsidR="00D04103" w:rsidRPr="00D7732C">
        <w:rPr>
          <w:sz w:val="28"/>
          <w:szCs w:val="28"/>
          <w:lang w:val="vi-VN"/>
        </w:rPr>
        <w:t xml:space="preserve"> xe</w:t>
      </w:r>
      <w:r w:rsidR="006A63DB" w:rsidRPr="00D7732C">
        <w:rPr>
          <w:sz w:val="28"/>
          <w:szCs w:val="28"/>
          <w:lang w:val="vi-VN"/>
        </w:rPr>
        <w:t xml:space="preserve"> và </w:t>
      </w:r>
      <w:r w:rsidR="00D04103" w:rsidRPr="00D7732C">
        <w:rPr>
          <w:sz w:val="28"/>
          <w:szCs w:val="28"/>
          <w:lang w:val="vi-VN"/>
        </w:rPr>
        <w:t xml:space="preserve">nhân viên </w:t>
      </w:r>
      <w:r w:rsidR="006A63DB" w:rsidRPr="00D7732C">
        <w:rPr>
          <w:sz w:val="28"/>
          <w:szCs w:val="28"/>
          <w:lang w:val="vi-VN"/>
        </w:rPr>
        <w:t>phục vụ trên xe không có “Giấy chứng nhận tập huấn nghiệp vụ du lịch”</w:t>
      </w:r>
      <w:r w:rsidR="0066194C" w:rsidRPr="00D7732C">
        <w:rPr>
          <w:sz w:val="28"/>
          <w:szCs w:val="28"/>
          <w:lang w:val="vi-VN"/>
        </w:rPr>
        <w:t>.</w:t>
      </w:r>
    </w:p>
    <w:p w:rsidR="00A61075" w:rsidRPr="00E96A39" w:rsidRDefault="00A61075" w:rsidP="0066194C">
      <w:pPr>
        <w:pStyle w:val="NormalWeb"/>
        <w:spacing w:before="120" w:beforeAutospacing="0" w:after="120" w:afterAutospacing="0"/>
        <w:ind w:firstLine="720"/>
        <w:jc w:val="both"/>
        <w:rPr>
          <w:sz w:val="28"/>
          <w:szCs w:val="28"/>
        </w:rPr>
      </w:pPr>
      <w:r w:rsidRPr="00A61075">
        <w:rPr>
          <w:sz w:val="28"/>
          <w:szCs w:val="28"/>
          <w:lang w:val="vi-VN"/>
        </w:rPr>
        <w:t xml:space="preserve">- </w:t>
      </w:r>
      <w:r w:rsidR="00B47681">
        <w:rPr>
          <w:sz w:val="28"/>
          <w:szCs w:val="28"/>
          <w:lang w:val="vi-VN"/>
        </w:rPr>
        <w:t xml:space="preserve">Chịu trách nhiệm kiểm tra, </w:t>
      </w:r>
      <w:r w:rsidR="00B47681" w:rsidRPr="00B47681">
        <w:rPr>
          <w:sz w:val="28"/>
          <w:szCs w:val="28"/>
          <w:lang w:val="vi-VN"/>
        </w:rPr>
        <w:t xml:space="preserve">giám </w:t>
      </w:r>
      <w:r w:rsidRPr="00A61075">
        <w:rPr>
          <w:sz w:val="28"/>
          <w:szCs w:val="28"/>
          <w:lang w:val="vi-VN"/>
        </w:rPr>
        <w:t>sát</w:t>
      </w:r>
      <w:r w:rsidR="00E54F31" w:rsidRPr="00E54F31">
        <w:rPr>
          <w:sz w:val="28"/>
          <w:szCs w:val="28"/>
          <w:lang w:val="vi-VN"/>
        </w:rPr>
        <w:t xml:space="preserve"> </w:t>
      </w:r>
      <w:r w:rsidR="00B47681" w:rsidRPr="00B47681">
        <w:rPr>
          <w:sz w:val="28"/>
          <w:szCs w:val="28"/>
          <w:lang w:val="vi-VN"/>
        </w:rPr>
        <w:t xml:space="preserve">các quy định về </w:t>
      </w:r>
      <w:r w:rsidR="00E54F31" w:rsidRPr="00E54F31">
        <w:rPr>
          <w:sz w:val="28"/>
          <w:szCs w:val="28"/>
          <w:lang w:val="vi-VN"/>
        </w:rPr>
        <w:t xml:space="preserve">công tác đảm bảo an toàn </w:t>
      </w:r>
      <w:r w:rsidR="00E96A39" w:rsidRPr="00C53A85">
        <w:rPr>
          <w:sz w:val="28"/>
          <w:szCs w:val="28"/>
          <w:lang w:val="vi-VN"/>
        </w:rPr>
        <w:t>giao thông đường bộ</w:t>
      </w:r>
      <w:r w:rsidR="00E96A39">
        <w:rPr>
          <w:sz w:val="28"/>
          <w:szCs w:val="28"/>
        </w:rPr>
        <w:t>,</w:t>
      </w:r>
      <w:r w:rsidR="00E54F31" w:rsidRPr="00E54F31">
        <w:rPr>
          <w:sz w:val="28"/>
          <w:szCs w:val="28"/>
          <w:lang w:val="vi-VN"/>
        </w:rPr>
        <w:t xml:space="preserve"> đường thủy nội địa</w:t>
      </w:r>
      <w:r w:rsidR="00B47681" w:rsidRPr="00C53A85">
        <w:rPr>
          <w:sz w:val="28"/>
          <w:szCs w:val="28"/>
          <w:lang w:val="vi-VN"/>
        </w:rPr>
        <w:t>…</w:t>
      </w:r>
      <w:r w:rsidR="00E326FD" w:rsidRPr="00E326FD">
        <w:rPr>
          <w:sz w:val="28"/>
          <w:szCs w:val="28"/>
          <w:lang w:val="vi-VN"/>
        </w:rPr>
        <w:t>, tăng cường kiểm tra đăng kiểm các loại phương tiện phục vụ khách du lịch</w:t>
      </w:r>
      <w:r w:rsidR="00E96A39">
        <w:rPr>
          <w:sz w:val="28"/>
          <w:szCs w:val="28"/>
        </w:rPr>
        <w:t>.</w:t>
      </w:r>
    </w:p>
    <w:p w:rsidR="0066194C" w:rsidRDefault="0066194C" w:rsidP="0066194C">
      <w:pPr>
        <w:pStyle w:val="NormalWeb"/>
        <w:spacing w:before="120" w:beforeAutospacing="0" w:after="120" w:afterAutospacing="0"/>
        <w:ind w:firstLine="720"/>
        <w:jc w:val="both"/>
        <w:rPr>
          <w:sz w:val="28"/>
          <w:szCs w:val="28"/>
        </w:rPr>
      </w:pPr>
      <w:r w:rsidRPr="003E0F3B">
        <w:rPr>
          <w:sz w:val="28"/>
          <w:szCs w:val="28"/>
          <w:lang w:val="vi-VN"/>
        </w:rPr>
        <w:t xml:space="preserve">- </w:t>
      </w:r>
      <w:r w:rsidR="00BB090D">
        <w:rPr>
          <w:sz w:val="28"/>
          <w:szCs w:val="28"/>
        </w:rPr>
        <w:t>Chủ trì, phối hợp với các ngành, đơn vị liên quan c</w:t>
      </w:r>
      <w:r w:rsidR="00E05594" w:rsidRPr="003E0F3B">
        <w:rPr>
          <w:sz w:val="28"/>
          <w:szCs w:val="28"/>
          <w:lang w:val="vi-VN"/>
        </w:rPr>
        <w:t xml:space="preserve">hỉ đạo </w:t>
      </w:r>
      <w:r w:rsidR="003E0F3B" w:rsidRPr="003E0F3B">
        <w:rPr>
          <w:sz w:val="28"/>
          <w:szCs w:val="28"/>
          <w:lang w:val="vi-VN"/>
        </w:rPr>
        <w:t xml:space="preserve">các </w:t>
      </w:r>
      <w:r w:rsidR="00E05594" w:rsidRPr="003E0F3B">
        <w:rPr>
          <w:sz w:val="28"/>
          <w:szCs w:val="28"/>
          <w:lang w:val="vi-VN"/>
        </w:rPr>
        <w:t>nhà ga, bến tàu, cảng biển, bến xe tăng cường các phương tiện kỹ thuật, hỗ trợ thông</w:t>
      </w:r>
      <w:r w:rsidR="00F370B3" w:rsidRPr="003E0F3B">
        <w:rPr>
          <w:sz w:val="28"/>
          <w:szCs w:val="28"/>
          <w:lang w:val="vi-VN"/>
        </w:rPr>
        <w:t xml:space="preserve"> tin, nhân lực phục vụ du khách</w:t>
      </w:r>
      <w:r w:rsidR="00A61075">
        <w:rPr>
          <w:sz w:val="28"/>
          <w:szCs w:val="28"/>
          <w:lang w:val="vi-VN"/>
        </w:rPr>
        <w:t xml:space="preserve"> và tăng cường </w:t>
      </w:r>
      <w:r w:rsidR="00A61075" w:rsidRPr="00A61075">
        <w:rPr>
          <w:sz w:val="28"/>
          <w:szCs w:val="28"/>
          <w:lang w:val="vi-VN"/>
        </w:rPr>
        <w:t>đảm bả</w:t>
      </w:r>
      <w:r w:rsidR="00E96A39">
        <w:rPr>
          <w:sz w:val="28"/>
          <w:szCs w:val="28"/>
        </w:rPr>
        <w:t>o</w:t>
      </w:r>
      <w:r w:rsidR="00A61075" w:rsidRPr="00A61075">
        <w:rPr>
          <w:sz w:val="28"/>
          <w:szCs w:val="28"/>
          <w:lang w:val="vi-VN"/>
        </w:rPr>
        <w:t xml:space="preserve"> </w:t>
      </w:r>
      <w:r w:rsidR="00A61075">
        <w:rPr>
          <w:sz w:val="28"/>
          <w:szCs w:val="28"/>
          <w:lang w:val="vi-VN"/>
        </w:rPr>
        <w:t>công tác vệ sinh</w:t>
      </w:r>
      <w:r w:rsidR="00A61075" w:rsidRPr="00A61075">
        <w:rPr>
          <w:sz w:val="28"/>
          <w:szCs w:val="28"/>
          <w:lang w:val="vi-VN"/>
        </w:rPr>
        <w:t xml:space="preserve"> môi trường tại khu vực này. </w:t>
      </w:r>
    </w:p>
    <w:p w:rsidR="00E05594" w:rsidRPr="00E67F52" w:rsidRDefault="00EB4E2B" w:rsidP="0066194C">
      <w:pPr>
        <w:pStyle w:val="NormalWeb"/>
        <w:spacing w:before="120" w:beforeAutospacing="0" w:after="120" w:afterAutospacing="0"/>
        <w:ind w:firstLine="720"/>
        <w:jc w:val="both"/>
        <w:rPr>
          <w:b/>
          <w:sz w:val="28"/>
          <w:szCs w:val="28"/>
        </w:rPr>
      </w:pPr>
      <w:r w:rsidRPr="00E67F52">
        <w:rPr>
          <w:b/>
          <w:sz w:val="28"/>
          <w:szCs w:val="28"/>
        </w:rPr>
        <w:t>4</w:t>
      </w:r>
      <w:r w:rsidR="00E05594" w:rsidRPr="00E67F52">
        <w:rPr>
          <w:b/>
          <w:sz w:val="28"/>
          <w:szCs w:val="28"/>
        </w:rPr>
        <w:t xml:space="preserve">. Sở Công Thương: </w:t>
      </w:r>
    </w:p>
    <w:p w:rsidR="008937A1" w:rsidRDefault="00ED5707" w:rsidP="008937A1">
      <w:pPr>
        <w:spacing w:before="40"/>
        <w:ind w:firstLine="720"/>
        <w:jc w:val="both"/>
        <w:rPr>
          <w:sz w:val="28"/>
          <w:szCs w:val="28"/>
        </w:rPr>
      </w:pPr>
      <w:r>
        <w:rPr>
          <w:sz w:val="28"/>
          <w:szCs w:val="28"/>
        </w:rPr>
        <w:t>- Chủ trì, phối hợp với các ngành liên quan tăng cường công tác quản lý thị trường</w:t>
      </w:r>
      <w:r w:rsidR="00BB090D">
        <w:rPr>
          <w:sz w:val="28"/>
          <w:szCs w:val="28"/>
        </w:rPr>
        <w:t>,</w:t>
      </w:r>
      <w:r w:rsidR="008937A1">
        <w:rPr>
          <w:sz w:val="28"/>
          <w:szCs w:val="28"/>
        </w:rPr>
        <w:t xml:space="preserve"> xử lý nghiêm các hành vi gian lận thương mại, không niêm yết giá và không bán theo giá niêm yết, bán hàng giả, hàng kém chất lượng, hàng không đảm bảo an toàn thực phẩm.</w:t>
      </w:r>
    </w:p>
    <w:p w:rsidR="001F5577" w:rsidRDefault="00D7732C" w:rsidP="00D7732C">
      <w:pPr>
        <w:spacing w:before="40"/>
        <w:ind w:firstLine="720"/>
        <w:jc w:val="both"/>
        <w:rPr>
          <w:sz w:val="28"/>
          <w:szCs w:val="28"/>
        </w:rPr>
      </w:pPr>
      <w:r w:rsidRPr="00D7732C">
        <w:rPr>
          <w:sz w:val="28"/>
          <w:szCs w:val="28"/>
        </w:rPr>
        <w:t>- Chủ trì, phối hợp với UBND các quận để tổ chức các lớp tập huấn văn minh thương mại cho các đối tượng là hộ kinh doanh hàng hóa, dịch vụ trên địa bàn thành phố Đ</w:t>
      </w:r>
      <w:r w:rsidR="00BB090D">
        <w:rPr>
          <w:sz w:val="28"/>
          <w:szCs w:val="28"/>
        </w:rPr>
        <w:t xml:space="preserve">à Nẵng. Chỉ đạo </w:t>
      </w:r>
      <w:r w:rsidR="00E96A39">
        <w:rPr>
          <w:sz w:val="28"/>
          <w:szCs w:val="28"/>
        </w:rPr>
        <w:t>Ban quản lý</w:t>
      </w:r>
      <w:r w:rsidR="00BB090D">
        <w:rPr>
          <w:sz w:val="28"/>
          <w:szCs w:val="28"/>
        </w:rPr>
        <w:t xml:space="preserve"> các chợ</w:t>
      </w:r>
      <w:r w:rsidRPr="00D7732C">
        <w:rPr>
          <w:sz w:val="28"/>
          <w:szCs w:val="28"/>
        </w:rPr>
        <w:t xml:space="preserve">, các cửa hàng kinh doanh buôn bán tiến hành niêm yết giá và </w:t>
      </w:r>
      <w:r w:rsidR="001F5577">
        <w:rPr>
          <w:sz w:val="28"/>
          <w:szCs w:val="28"/>
        </w:rPr>
        <w:t xml:space="preserve">bán đúng theo giá niêm yết. </w:t>
      </w:r>
    </w:p>
    <w:p w:rsidR="00D7732C" w:rsidRDefault="00D7732C" w:rsidP="00D7732C">
      <w:pPr>
        <w:spacing w:before="40"/>
        <w:ind w:firstLine="720"/>
        <w:jc w:val="both"/>
        <w:rPr>
          <w:color w:val="000000"/>
          <w:sz w:val="28"/>
          <w:szCs w:val="28"/>
        </w:rPr>
      </w:pPr>
      <w:r w:rsidRPr="00D7732C">
        <w:rPr>
          <w:color w:val="000000"/>
          <w:sz w:val="28"/>
          <w:szCs w:val="28"/>
          <w:lang w:val="vi-VN"/>
        </w:rPr>
        <w:t xml:space="preserve">- Phối hợp với UBND các quận, huyện triển khai đăng ký cam kết không để xảy ra tình trạng chèo kéo, buôn bán hàng rong kết hợp ăn xin trá hình xảy ra trong các cơ sở kinh doanh dịch vụ, nhà hàng ăn uống, cơ sở du lịch và các </w:t>
      </w:r>
      <w:r w:rsidR="00E96A39">
        <w:rPr>
          <w:color w:val="000000"/>
          <w:sz w:val="28"/>
          <w:szCs w:val="28"/>
        </w:rPr>
        <w:t>địa điểm</w:t>
      </w:r>
      <w:r w:rsidRPr="00D7732C">
        <w:rPr>
          <w:color w:val="000000"/>
          <w:sz w:val="28"/>
          <w:szCs w:val="28"/>
          <w:lang w:val="vi-VN"/>
        </w:rPr>
        <w:t xml:space="preserve"> công cộng trên địa bàn thành phố.</w:t>
      </w:r>
      <w:r w:rsidRPr="00D7732C">
        <w:rPr>
          <w:color w:val="000000"/>
          <w:sz w:val="28"/>
          <w:szCs w:val="28"/>
        </w:rPr>
        <w:t xml:space="preserve"> </w:t>
      </w:r>
    </w:p>
    <w:p w:rsidR="006C78D4" w:rsidRPr="00E67F52" w:rsidRDefault="00EB4E2B" w:rsidP="0066194C">
      <w:pPr>
        <w:pStyle w:val="NormalWeb"/>
        <w:spacing w:before="120" w:beforeAutospacing="0" w:after="120" w:afterAutospacing="0"/>
        <w:ind w:firstLine="720"/>
        <w:jc w:val="both"/>
        <w:rPr>
          <w:b/>
          <w:sz w:val="28"/>
          <w:szCs w:val="28"/>
          <w:lang w:val="vi-VN"/>
        </w:rPr>
      </w:pPr>
      <w:r w:rsidRPr="00E67F52">
        <w:rPr>
          <w:b/>
          <w:sz w:val="28"/>
          <w:szCs w:val="28"/>
          <w:lang w:val="vi-VN"/>
        </w:rPr>
        <w:t>5</w:t>
      </w:r>
      <w:r w:rsidR="00C52584" w:rsidRPr="00E67F52">
        <w:rPr>
          <w:b/>
          <w:sz w:val="28"/>
          <w:szCs w:val="28"/>
          <w:lang w:val="vi-VN"/>
        </w:rPr>
        <w:t>. Sở Lao động</w:t>
      </w:r>
      <w:r w:rsidR="00E96A39">
        <w:rPr>
          <w:b/>
          <w:sz w:val="28"/>
          <w:szCs w:val="28"/>
        </w:rPr>
        <w:t xml:space="preserve"> -</w:t>
      </w:r>
      <w:r w:rsidR="00C52584" w:rsidRPr="00E67F52">
        <w:rPr>
          <w:b/>
          <w:sz w:val="28"/>
          <w:szCs w:val="28"/>
          <w:lang w:val="vi-VN"/>
        </w:rPr>
        <w:t xml:space="preserve"> Thương binh và Xã hội:</w:t>
      </w:r>
      <w:r w:rsidR="00AF6FB7" w:rsidRPr="00E67F52">
        <w:rPr>
          <w:b/>
          <w:sz w:val="28"/>
          <w:szCs w:val="28"/>
          <w:lang w:val="vi-VN"/>
        </w:rPr>
        <w:t xml:space="preserve"> </w:t>
      </w:r>
    </w:p>
    <w:p w:rsidR="00AC10DC" w:rsidRPr="00AC10DC" w:rsidRDefault="00AC10DC" w:rsidP="00AC10DC">
      <w:pPr>
        <w:spacing w:before="40"/>
        <w:ind w:firstLine="607"/>
        <w:jc w:val="both"/>
        <w:rPr>
          <w:sz w:val="28"/>
          <w:szCs w:val="28"/>
          <w:lang w:val="vi-VN"/>
        </w:rPr>
      </w:pPr>
      <w:r w:rsidRPr="00AC10DC">
        <w:rPr>
          <w:color w:val="000000"/>
          <w:sz w:val="28"/>
          <w:szCs w:val="28"/>
          <w:lang w:val="vi-VN"/>
        </w:rPr>
        <w:t>- C</w:t>
      </w:r>
      <w:r w:rsidRPr="00AC10DC">
        <w:rPr>
          <w:sz w:val="28"/>
          <w:szCs w:val="28"/>
          <w:lang w:val="vi-VN"/>
        </w:rPr>
        <w:t xml:space="preserve">hỉ đạo Tổ thường trực xử lý thông tin về người lang thang xin ăn phối hợp với các đơn vị chức năng ngăn chặn, xử lý đối với người đánh giày, bán sách, báo, bán vé số dạo, bán hàng rong, ăn xin trá hình trên một số tuyến đường đã bị cấm theo </w:t>
      </w:r>
      <w:r w:rsidR="00EC0A98">
        <w:rPr>
          <w:sz w:val="28"/>
          <w:szCs w:val="28"/>
        </w:rPr>
        <w:t>Q</w:t>
      </w:r>
      <w:r w:rsidRPr="00AC10DC">
        <w:rPr>
          <w:sz w:val="28"/>
          <w:szCs w:val="28"/>
          <w:lang w:val="vi-VN"/>
        </w:rPr>
        <w:t xml:space="preserve">uyết định số 53/2006/QĐ-UBND </w:t>
      </w:r>
      <w:r w:rsidR="00EC0A98">
        <w:rPr>
          <w:sz w:val="28"/>
          <w:szCs w:val="28"/>
        </w:rPr>
        <w:t xml:space="preserve">ngày 26/5/2006 </w:t>
      </w:r>
      <w:r w:rsidRPr="00AC10DC">
        <w:rPr>
          <w:sz w:val="28"/>
          <w:szCs w:val="28"/>
          <w:lang w:val="vi-VN"/>
        </w:rPr>
        <w:t>của UBND thành phố Đà Nẵng.</w:t>
      </w:r>
    </w:p>
    <w:p w:rsidR="00C52584" w:rsidRPr="00AC10DC" w:rsidRDefault="006C78D4" w:rsidP="0066194C">
      <w:pPr>
        <w:pStyle w:val="NormalWeb"/>
        <w:spacing w:before="120" w:beforeAutospacing="0" w:after="120" w:afterAutospacing="0"/>
        <w:ind w:firstLine="720"/>
        <w:jc w:val="both"/>
        <w:rPr>
          <w:sz w:val="28"/>
          <w:szCs w:val="28"/>
          <w:lang w:val="vi-VN"/>
        </w:rPr>
      </w:pPr>
      <w:r w:rsidRPr="00AC10DC">
        <w:rPr>
          <w:sz w:val="28"/>
          <w:szCs w:val="28"/>
          <w:lang w:val="vi-VN"/>
        </w:rPr>
        <w:t xml:space="preserve">- </w:t>
      </w:r>
      <w:r w:rsidR="00AC10DC" w:rsidRPr="00AC10DC">
        <w:rPr>
          <w:sz w:val="28"/>
          <w:szCs w:val="28"/>
          <w:lang w:val="vi-VN"/>
        </w:rPr>
        <w:t>Có phương án g</w:t>
      </w:r>
      <w:r w:rsidR="00AF6FB7" w:rsidRPr="00AC10DC">
        <w:rPr>
          <w:sz w:val="28"/>
          <w:szCs w:val="28"/>
          <w:lang w:val="vi-VN"/>
        </w:rPr>
        <w:t>iải quyết dứt điểm tìn</w:t>
      </w:r>
      <w:r w:rsidRPr="00AC10DC">
        <w:rPr>
          <w:sz w:val="28"/>
          <w:szCs w:val="28"/>
          <w:lang w:val="vi-VN"/>
        </w:rPr>
        <w:t>h trạng ăn xin trá h</w:t>
      </w:r>
      <w:r w:rsidR="00E96A39">
        <w:rPr>
          <w:sz w:val="28"/>
          <w:szCs w:val="28"/>
        </w:rPr>
        <w:t>ì</w:t>
      </w:r>
      <w:r w:rsidRPr="00AC10DC">
        <w:rPr>
          <w:sz w:val="28"/>
          <w:szCs w:val="28"/>
          <w:lang w:val="vi-VN"/>
        </w:rPr>
        <w:t>nh, lợi dụng, chèn ép, lừa đảo khách du lịch.</w:t>
      </w:r>
    </w:p>
    <w:p w:rsidR="006C78D4" w:rsidRPr="004D3D09" w:rsidRDefault="006C78D4" w:rsidP="0066194C">
      <w:pPr>
        <w:pStyle w:val="NormalWeb"/>
        <w:spacing w:before="120" w:beforeAutospacing="0" w:after="120" w:afterAutospacing="0"/>
        <w:ind w:firstLine="720"/>
        <w:jc w:val="both"/>
        <w:rPr>
          <w:sz w:val="28"/>
          <w:szCs w:val="28"/>
          <w:lang w:val="vi-VN"/>
        </w:rPr>
      </w:pPr>
      <w:r w:rsidRPr="009F5BFD">
        <w:rPr>
          <w:sz w:val="28"/>
          <w:szCs w:val="28"/>
          <w:lang w:val="vi-VN"/>
        </w:rPr>
        <w:t xml:space="preserve">- </w:t>
      </w:r>
      <w:r w:rsidR="00556B1A" w:rsidRPr="009F5BFD">
        <w:rPr>
          <w:sz w:val="28"/>
          <w:szCs w:val="28"/>
          <w:lang w:val="vi-VN"/>
        </w:rPr>
        <w:t>Rà soát, phân loại, hỗ trợ tạo việc làm cho những đối tượng</w:t>
      </w:r>
      <w:r w:rsidR="009F5BFD" w:rsidRPr="009F5BFD">
        <w:rPr>
          <w:sz w:val="28"/>
          <w:szCs w:val="28"/>
          <w:lang w:val="vi-VN"/>
        </w:rPr>
        <w:t xml:space="preserve"> có hoàn cảnh khó khăn đang kiếm</w:t>
      </w:r>
      <w:r w:rsidR="009F5BFD">
        <w:rPr>
          <w:sz w:val="28"/>
          <w:szCs w:val="28"/>
          <w:lang w:val="vi-VN"/>
        </w:rPr>
        <w:t xml:space="preserve"> sống bằng nghề bán hàng rong, chèo kéo khách du lịch, ăn xin trá hình ... </w:t>
      </w:r>
      <w:r w:rsidR="009F5BFD" w:rsidRPr="004D3D09">
        <w:rPr>
          <w:sz w:val="28"/>
          <w:szCs w:val="28"/>
          <w:lang w:val="vi-VN"/>
        </w:rPr>
        <w:t>trên địa bàn thành phố Đà Nẵng.</w:t>
      </w:r>
    </w:p>
    <w:p w:rsidR="0033799E" w:rsidRPr="00E67F52" w:rsidRDefault="00AA47AD" w:rsidP="0066194C">
      <w:pPr>
        <w:pStyle w:val="NormalWeb"/>
        <w:spacing w:before="120" w:beforeAutospacing="0" w:after="120" w:afterAutospacing="0"/>
        <w:ind w:firstLine="720"/>
        <w:jc w:val="both"/>
        <w:rPr>
          <w:b/>
          <w:sz w:val="28"/>
          <w:szCs w:val="28"/>
        </w:rPr>
      </w:pPr>
      <w:r w:rsidRPr="00E67F52">
        <w:rPr>
          <w:b/>
          <w:sz w:val="28"/>
          <w:szCs w:val="28"/>
        </w:rPr>
        <w:lastRenderedPageBreak/>
        <w:t>6. Sở Tài nguyên và Môi trường:</w:t>
      </w:r>
    </w:p>
    <w:p w:rsidR="00066184" w:rsidRDefault="0033799E" w:rsidP="0066194C">
      <w:pPr>
        <w:pStyle w:val="NormalWeb"/>
        <w:spacing w:before="120" w:beforeAutospacing="0" w:after="120" w:afterAutospacing="0"/>
        <w:ind w:firstLine="720"/>
        <w:jc w:val="both"/>
        <w:rPr>
          <w:sz w:val="28"/>
          <w:szCs w:val="28"/>
        </w:rPr>
      </w:pPr>
      <w:r>
        <w:rPr>
          <w:sz w:val="28"/>
          <w:szCs w:val="28"/>
        </w:rPr>
        <w:t>-</w:t>
      </w:r>
      <w:r w:rsidR="00AA47AD">
        <w:rPr>
          <w:sz w:val="28"/>
          <w:szCs w:val="28"/>
        </w:rPr>
        <w:t xml:space="preserve"> Đảm bảo vệ sinh môi trường trên toàn thành phố, trong đó chú trọng </w:t>
      </w:r>
      <w:r w:rsidR="00E23030">
        <w:rPr>
          <w:sz w:val="28"/>
          <w:szCs w:val="28"/>
        </w:rPr>
        <w:t xml:space="preserve">xử lý </w:t>
      </w:r>
      <w:r w:rsidR="00AA47AD">
        <w:rPr>
          <w:sz w:val="28"/>
          <w:szCs w:val="28"/>
        </w:rPr>
        <w:t xml:space="preserve">rác thải tại các bãi biển du lịch; </w:t>
      </w:r>
      <w:r w:rsidR="00E23030">
        <w:rPr>
          <w:sz w:val="28"/>
          <w:szCs w:val="28"/>
        </w:rPr>
        <w:t>các khu điểm du lịch trên địa bàn thành phố Đà Nẵng.</w:t>
      </w:r>
    </w:p>
    <w:p w:rsidR="00AA47AD" w:rsidRDefault="00066184" w:rsidP="0066194C">
      <w:pPr>
        <w:pStyle w:val="NormalWeb"/>
        <w:spacing w:before="120" w:beforeAutospacing="0" w:after="120" w:afterAutospacing="0"/>
        <w:ind w:firstLine="720"/>
        <w:jc w:val="both"/>
        <w:rPr>
          <w:sz w:val="28"/>
          <w:szCs w:val="28"/>
        </w:rPr>
      </w:pPr>
      <w:r>
        <w:rPr>
          <w:sz w:val="28"/>
          <w:szCs w:val="28"/>
        </w:rPr>
        <w:t xml:space="preserve">- Phát động, </w:t>
      </w:r>
      <w:r w:rsidR="00E23030">
        <w:rPr>
          <w:sz w:val="28"/>
          <w:szCs w:val="28"/>
        </w:rPr>
        <w:t xml:space="preserve">chỉ đạo, hướng dẫn, tổ chức triển khai </w:t>
      </w:r>
      <w:r w:rsidR="00773FC9">
        <w:rPr>
          <w:sz w:val="28"/>
          <w:szCs w:val="28"/>
        </w:rPr>
        <w:t xml:space="preserve">cuộc vận động toàn dân hưởng ứng giữ gìn môi trường </w:t>
      </w:r>
      <w:r w:rsidR="00E23030">
        <w:rPr>
          <w:sz w:val="28"/>
          <w:szCs w:val="28"/>
        </w:rPr>
        <w:t xml:space="preserve">xanh sạch đẹp gắn với bảo vệ môi trường </w:t>
      </w:r>
      <w:r w:rsidR="00773FC9">
        <w:rPr>
          <w:sz w:val="28"/>
          <w:szCs w:val="28"/>
        </w:rPr>
        <w:t xml:space="preserve">du lịch thành phố </w:t>
      </w:r>
      <w:r w:rsidR="00A22C1F">
        <w:rPr>
          <w:sz w:val="28"/>
          <w:szCs w:val="28"/>
        </w:rPr>
        <w:t>Đà Nẵng.</w:t>
      </w:r>
    </w:p>
    <w:p w:rsidR="0033799E" w:rsidRDefault="0033799E" w:rsidP="0066194C">
      <w:pPr>
        <w:pStyle w:val="NormalWeb"/>
        <w:spacing w:before="120" w:beforeAutospacing="0" w:after="120" w:afterAutospacing="0"/>
        <w:ind w:firstLine="720"/>
        <w:jc w:val="both"/>
        <w:rPr>
          <w:sz w:val="28"/>
          <w:szCs w:val="28"/>
        </w:rPr>
      </w:pPr>
      <w:r>
        <w:rPr>
          <w:sz w:val="28"/>
          <w:szCs w:val="28"/>
        </w:rPr>
        <w:t xml:space="preserve">- Kiểm tra toàn bộ nhà vệ sinh </w:t>
      </w:r>
      <w:r w:rsidR="00BB090D">
        <w:rPr>
          <w:sz w:val="28"/>
          <w:szCs w:val="28"/>
        </w:rPr>
        <w:t xml:space="preserve">công cộng </w:t>
      </w:r>
      <w:r>
        <w:rPr>
          <w:sz w:val="28"/>
          <w:szCs w:val="28"/>
        </w:rPr>
        <w:t>trên toàn thành phố, có kế hoạch sửa chữa, nâng cấp đảm bảo thông thoáng, sạch sẽ phục vụ người dân và du khách.</w:t>
      </w:r>
    </w:p>
    <w:p w:rsidR="00E67F52" w:rsidRDefault="00AA47AD" w:rsidP="0091062F">
      <w:pPr>
        <w:pStyle w:val="NormalWeb"/>
        <w:spacing w:before="120" w:beforeAutospacing="0" w:after="120" w:afterAutospacing="0"/>
        <w:ind w:firstLine="720"/>
        <w:jc w:val="both"/>
        <w:rPr>
          <w:sz w:val="28"/>
          <w:szCs w:val="28"/>
        </w:rPr>
      </w:pPr>
      <w:r w:rsidRPr="00E67F52">
        <w:rPr>
          <w:b/>
          <w:sz w:val="28"/>
          <w:szCs w:val="28"/>
        </w:rPr>
        <w:t>7</w:t>
      </w:r>
      <w:r w:rsidR="00556B1A" w:rsidRPr="00E67F52">
        <w:rPr>
          <w:b/>
          <w:sz w:val="28"/>
          <w:szCs w:val="28"/>
        </w:rPr>
        <w:t>. Sở Thông tin và Truyền thông:</w:t>
      </w:r>
      <w:r w:rsidR="00CD4626">
        <w:rPr>
          <w:sz w:val="28"/>
          <w:szCs w:val="28"/>
        </w:rPr>
        <w:t xml:space="preserve"> </w:t>
      </w:r>
    </w:p>
    <w:p w:rsidR="00556B1A" w:rsidRDefault="00891025" w:rsidP="0091062F">
      <w:pPr>
        <w:pStyle w:val="NormalWeb"/>
        <w:spacing w:before="120" w:beforeAutospacing="0" w:after="120" w:afterAutospacing="0"/>
        <w:ind w:firstLine="720"/>
        <w:jc w:val="both"/>
        <w:rPr>
          <w:sz w:val="28"/>
          <w:szCs w:val="28"/>
        </w:rPr>
      </w:pPr>
      <w:r>
        <w:rPr>
          <w:sz w:val="28"/>
          <w:szCs w:val="28"/>
        </w:rPr>
        <w:t>Chỉ đạo hướng dẫn t</w:t>
      </w:r>
      <w:r w:rsidR="00A56190">
        <w:rPr>
          <w:sz w:val="28"/>
          <w:szCs w:val="28"/>
        </w:rPr>
        <w:t>ăng cường hoạt động thông tin cơ sở, hệ thống truyền thanh ở các phường xã, đẩy mạnh công tác tuyên truyền, giáo dục, nâng cao nhận thức của người dân, cộng đồng góp phần cải thiện môi trường du lịch.</w:t>
      </w:r>
    </w:p>
    <w:p w:rsidR="00387E7D" w:rsidRPr="00E67F52" w:rsidRDefault="00AA47AD" w:rsidP="002338AA">
      <w:pPr>
        <w:pStyle w:val="NormalWeb"/>
        <w:spacing w:before="120" w:beforeAutospacing="0" w:after="120" w:afterAutospacing="0"/>
        <w:ind w:firstLine="720"/>
        <w:jc w:val="both"/>
        <w:rPr>
          <w:b/>
          <w:sz w:val="28"/>
          <w:szCs w:val="28"/>
        </w:rPr>
      </w:pPr>
      <w:r w:rsidRPr="00E67F52">
        <w:rPr>
          <w:b/>
          <w:sz w:val="28"/>
          <w:szCs w:val="28"/>
        </w:rPr>
        <w:t>8</w:t>
      </w:r>
      <w:r w:rsidR="00D14D77" w:rsidRPr="00E67F52">
        <w:rPr>
          <w:b/>
          <w:sz w:val="28"/>
          <w:szCs w:val="28"/>
        </w:rPr>
        <w:t xml:space="preserve">. </w:t>
      </w:r>
      <w:r w:rsidR="00E17539" w:rsidRPr="00E67F52">
        <w:rPr>
          <w:b/>
          <w:sz w:val="28"/>
          <w:szCs w:val="28"/>
        </w:rPr>
        <w:t xml:space="preserve"> </w:t>
      </w:r>
      <w:r w:rsidR="00D509BF" w:rsidRPr="00E67F52">
        <w:rPr>
          <w:b/>
          <w:color w:val="000000"/>
          <w:sz w:val="28"/>
          <w:szCs w:val="28"/>
          <w:lang w:val="vi-VN"/>
        </w:rPr>
        <w:t>Uỷ ban nhân dân các quận, huyện</w:t>
      </w:r>
      <w:r w:rsidR="00D509BF" w:rsidRPr="00E67F52">
        <w:rPr>
          <w:b/>
          <w:color w:val="000000"/>
          <w:sz w:val="28"/>
          <w:szCs w:val="28"/>
        </w:rPr>
        <w:t xml:space="preserve">: </w:t>
      </w:r>
    </w:p>
    <w:p w:rsidR="00CE4374" w:rsidRPr="007021CB" w:rsidRDefault="00CE4374" w:rsidP="00CE4374">
      <w:pPr>
        <w:spacing w:before="40"/>
        <w:ind w:firstLine="720"/>
        <w:jc w:val="both"/>
        <w:rPr>
          <w:sz w:val="28"/>
          <w:szCs w:val="28"/>
        </w:rPr>
      </w:pPr>
      <w:r w:rsidRPr="007021CB">
        <w:rPr>
          <w:sz w:val="28"/>
          <w:szCs w:val="28"/>
          <w:lang w:val="vi-VN"/>
        </w:rPr>
        <w:t>- Chỉ đạo</w:t>
      </w:r>
      <w:r w:rsidRPr="007021CB">
        <w:rPr>
          <w:sz w:val="28"/>
          <w:szCs w:val="28"/>
        </w:rPr>
        <w:t xml:space="preserve"> các Tổ chuyên trách </w:t>
      </w:r>
      <w:r w:rsidR="00E96A39">
        <w:rPr>
          <w:sz w:val="28"/>
          <w:szCs w:val="28"/>
        </w:rPr>
        <w:t xml:space="preserve">trật tự </w:t>
      </w:r>
      <w:r w:rsidRPr="007021CB">
        <w:rPr>
          <w:sz w:val="28"/>
          <w:szCs w:val="28"/>
        </w:rPr>
        <w:t xml:space="preserve">du lịch triển khai thực hiện các nhiệm vụ </w:t>
      </w:r>
      <w:r w:rsidRPr="007021CB">
        <w:rPr>
          <w:sz w:val="28"/>
          <w:szCs w:val="28"/>
          <w:lang w:val="vi-VN"/>
        </w:rPr>
        <w:t xml:space="preserve">giữ gìn </w:t>
      </w:r>
      <w:r w:rsidRPr="007021CB">
        <w:rPr>
          <w:sz w:val="28"/>
          <w:szCs w:val="28"/>
        </w:rPr>
        <w:t xml:space="preserve">môi trường du lịch, </w:t>
      </w:r>
      <w:r w:rsidRPr="007021CB">
        <w:rPr>
          <w:sz w:val="28"/>
          <w:szCs w:val="28"/>
          <w:lang w:val="vi-VN"/>
        </w:rPr>
        <w:t>an ninh trật tự</w:t>
      </w:r>
      <w:r w:rsidRPr="007021CB">
        <w:rPr>
          <w:sz w:val="28"/>
          <w:szCs w:val="28"/>
        </w:rPr>
        <w:t xml:space="preserve">, an toàn cho du khách, </w:t>
      </w:r>
      <w:r w:rsidRPr="007021CB">
        <w:rPr>
          <w:sz w:val="28"/>
          <w:szCs w:val="28"/>
          <w:lang w:val="vi-VN"/>
        </w:rPr>
        <w:t xml:space="preserve">kiên quyết xử lý những trường hợp vi phạm theo chức năng, thẩm quyền và nhiệm vụ được giao, đặc biệt phải coi nhiệm vụ </w:t>
      </w:r>
      <w:r w:rsidRPr="007021CB">
        <w:rPr>
          <w:sz w:val="28"/>
          <w:szCs w:val="28"/>
        </w:rPr>
        <w:t xml:space="preserve">giữ gìn môi trường du lịch, đảm bảo an ninh, an toàn cho du khách </w:t>
      </w:r>
      <w:r w:rsidRPr="007021CB">
        <w:rPr>
          <w:sz w:val="28"/>
          <w:szCs w:val="28"/>
          <w:lang w:val="vi-VN"/>
        </w:rPr>
        <w:t xml:space="preserve">là nhiệm vụ thường xuyên, quan trọng. </w:t>
      </w:r>
    </w:p>
    <w:p w:rsidR="00E17539" w:rsidRDefault="00E17539" w:rsidP="002338AA">
      <w:pPr>
        <w:pStyle w:val="NormalWeb"/>
        <w:spacing w:before="120" w:beforeAutospacing="0" w:after="120" w:afterAutospacing="0"/>
        <w:ind w:firstLine="720"/>
        <w:jc w:val="both"/>
        <w:rPr>
          <w:sz w:val="28"/>
          <w:szCs w:val="28"/>
        </w:rPr>
      </w:pPr>
      <w:r>
        <w:rPr>
          <w:sz w:val="28"/>
          <w:szCs w:val="28"/>
        </w:rPr>
        <w:t xml:space="preserve">- </w:t>
      </w:r>
      <w:r w:rsidR="00CE7E7B">
        <w:rPr>
          <w:sz w:val="28"/>
          <w:szCs w:val="28"/>
        </w:rPr>
        <w:t>P</w:t>
      </w:r>
      <w:r w:rsidR="00891764">
        <w:rPr>
          <w:sz w:val="28"/>
          <w:szCs w:val="28"/>
        </w:rPr>
        <w:t>hân công</w:t>
      </w:r>
      <w:r w:rsidR="00AF147F">
        <w:rPr>
          <w:sz w:val="28"/>
          <w:szCs w:val="28"/>
        </w:rPr>
        <w:t>, bố trí</w:t>
      </w:r>
      <w:r w:rsidR="00891764">
        <w:rPr>
          <w:sz w:val="28"/>
          <w:szCs w:val="28"/>
        </w:rPr>
        <w:t xml:space="preserve"> các lực lượng </w:t>
      </w:r>
      <w:r w:rsidR="00CE7E7B">
        <w:rPr>
          <w:sz w:val="28"/>
          <w:szCs w:val="28"/>
        </w:rPr>
        <w:t>thường xuyên</w:t>
      </w:r>
      <w:r w:rsidR="00541032">
        <w:rPr>
          <w:sz w:val="28"/>
          <w:szCs w:val="28"/>
        </w:rPr>
        <w:t xml:space="preserve"> tại các khu, điểm du lịch,</w:t>
      </w:r>
      <w:r w:rsidR="00344969">
        <w:rPr>
          <w:sz w:val="28"/>
          <w:szCs w:val="28"/>
        </w:rPr>
        <w:t xml:space="preserve"> các tuyến đường</w:t>
      </w:r>
      <w:r w:rsidR="00F17C5E">
        <w:rPr>
          <w:sz w:val="28"/>
          <w:szCs w:val="28"/>
        </w:rPr>
        <w:t xml:space="preserve"> chính,</w:t>
      </w:r>
      <w:r w:rsidR="00541032">
        <w:rPr>
          <w:sz w:val="28"/>
          <w:szCs w:val="28"/>
        </w:rPr>
        <w:t xml:space="preserve"> các địa điểm vui chơi, giải trí, mua sắm phục vụ khách du lịch.</w:t>
      </w:r>
    </w:p>
    <w:p w:rsidR="006A7AEA" w:rsidRDefault="00772F36" w:rsidP="00287B32">
      <w:pPr>
        <w:pStyle w:val="NormalWeb"/>
        <w:spacing w:before="120" w:beforeAutospacing="0" w:after="120" w:afterAutospacing="0"/>
        <w:ind w:firstLine="720"/>
        <w:jc w:val="both"/>
        <w:rPr>
          <w:sz w:val="28"/>
          <w:szCs w:val="28"/>
        </w:rPr>
      </w:pPr>
      <w:r>
        <w:rPr>
          <w:sz w:val="28"/>
          <w:szCs w:val="28"/>
        </w:rPr>
        <w:t xml:space="preserve">- Chỉ đạo các </w:t>
      </w:r>
      <w:r w:rsidR="002B0A5E">
        <w:rPr>
          <w:sz w:val="28"/>
          <w:szCs w:val="28"/>
        </w:rPr>
        <w:t>đoàn thể thực hiện công tác vận động, tuyên truyền không để tình trạng  “cò giá”, đeo bám, chèo kéo khách; vận động, tạo điều kiện các đối tượng này chuyển đổi ngành nghề</w:t>
      </w:r>
      <w:r w:rsidR="00521461">
        <w:rPr>
          <w:sz w:val="28"/>
          <w:szCs w:val="28"/>
        </w:rPr>
        <w:t>.</w:t>
      </w:r>
    </w:p>
    <w:p w:rsidR="00DA5671" w:rsidRDefault="00D509BF" w:rsidP="00DA5671">
      <w:pPr>
        <w:pStyle w:val="NormalWeb"/>
        <w:spacing w:before="120" w:beforeAutospacing="0" w:after="120" w:afterAutospacing="0"/>
        <w:ind w:firstLine="720"/>
        <w:jc w:val="both"/>
        <w:rPr>
          <w:sz w:val="28"/>
          <w:szCs w:val="28"/>
        </w:rPr>
      </w:pPr>
      <w:r w:rsidRPr="007021CB">
        <w:rPr>
          <w:sz w:val="28"/>
          <w:szCs w:val="28"/>
          <w:lang w:val="vi-VN"/>
        </w:rPr>
        <w:t xml:space="preserve">- Triển khai tuyên truyền đến thôn và tổ dân phố để phổ biến chủ trương của UBND thành phố Đà Nẵng về văn hóa, văn </w:t>
      </w:r>
      <w:r w:rsidR="00DA5671">
        <w:rPr>
          <w:sz w:val="28"/>
          <w:szCs w:val="28"/>
          <w:lang w:val="vi-VN"/>
        </w:rPr>
        <w:t>minh đô thị</w:t>
      </w:r>
      <w:r w:rsidR="00BB090D">
        <w:rPr>
          <w:sz w:val="28"/>
          <w:szCs w:val="28"/>
        </w:rPr>
        <w:t>;</w:t>
      </w:r>
      <w:r w:rsidR="00DA5671">
        <w:rPr>
          <w:sz w:val="28"/>
          <w:szCs w:val="28"/>
        </w:rPr>
        <w:t xml:space="preserve"> </w:t>
      </w:r>
      <w:r w:rsidR="00311350">
        <w:rPr>
          <w:sz w:val="28"/>
          <w:szCs w:val="28"/>
        </w:rPr>
        <w:t>p</w:t>
      </w:r>
      <w:r w:rsidR="00DA5671">
        <w:rPr>
          <w:sz w:val="28"/>
          <w:szCs w:val="28"/>
        </w:rPr>
        <w:t>hát động toàn dân thực hiện ra quân làm vệ sinh môi trường vào các</w:t>
      </w:r>
      <w:r w:rsidR="00EC0A98">
        <w:rPr>
          <w:sz w:val="28"/>
          <w:szCs w:val="28"/>
        </w:rPr>
        <w:t xml:space="preserve"> ngày</w:t>
      </w:r>
      <w:r w:rsidR="00DA5671">
        <w:rPr>
          <w:sz w:val="28"/>
          <w:szCs w:val="28"/>
        </w:rPr>
        <w:t xml:space="preserve"> chủ nhật, khơi thông cống rãnh, mương nước tại các khu dân cư.</w:t>
      </w:r>
    </w:p>
    <w:p w:rsidR="00D509BF" w:rsidRPr="007021CB" w:rsidRDefault="00D509BF" w:rsidP="00D509BF">
      <w:pPr>
        <w:spacing w:before="120"/>
        <w:ind w:firstLine="720"/>
        <w:jc w:val="both"/>
        <w:rPr>
          <w:color w:val="000000"/>
          <w:sz w:val="28"/>
          <w:szCs w:val="28"/>
          <w:lang w:val="vi-VN"/>
        </w:rPr>
      </w:pPr>
      <w:r w:rsidRPr="007021CB">
        <w:rPr>
          <w:color w:val="000000"/>
          <w:sz w:val="28"/>
          <w:szCs w:val="28"/>
          <w:lang w:val="vi-VN"/>
        </w:rPr>
        <w:t xml:space="preserve">- Chịu trách nhiệm chính trong công tác đảm bảo tình hình an ninh trật tự du lịch trên địa bàn quản lý của mình. </w:t>
      </w:r>
      <w:r w:rsidR="00BB090D">
        <w:rPr>
          <w:color w:val="000000"/>
          <w:sz w:val="28"/>
          <w:szCs w:val="28"/>
        </w:rPr>
        <w:t>Chủ tịch UBND các địa phương c</w:t>
      </w:r>
      <w:r w:rsidR="00BB090D" w:rsidRPr="007021CB">
        <w:rPr>
          <w:color w:val="000000"/>
          <w:sz w:val="28"/>
          <w:szCs w:val="28"/>
          <w:lang w:val="vi-VN"/>
        </w:rPr>
        <w:t>hịu trách nhiệm trước UBND thành phố Đà Nẵng</w:t>
      </w:r>
      <w:r w:rsidR="00BB090D">
        <w:rPr>
          <w:color w:val="000000"/>
          <w:sz w:val="28"/>
          <w:szCs w:val="28"/>
        </w:rPr>
        <w:t xml:space="preserve"> nếu</w:t>
      </w:r>
      <w:r w:rsidRPr="007021CB">
        <w:rPr>
          <w:color w:val="000000"/>
          <w:sz w:val="28"/>
          <w:szCs w:val="28"/>
          <w:lang w:val="vi-VN"/>
        </w:rPr>
        <w:t xml:space="preserve"> để xảy ra tình trạng mất </w:t>
      </w:r>
      <w:r w:rsidR="00E96A39">
        <w:rPr>
          <w:color w:val="000000"/>
          <w:sz w:val="28"/>
          <w:szCs w:val="28"/>
        </w:rPr>
        <w:t>an ninh trật tự</w:t>
      </w:r>
      <w:r w:rsidRPr="007021CB">
        <w:rPr>
          <w:color w:val="000000"/>
          <w:sz w:val="28"/>
          <w:szCs w:val="28"/>
          <w:lang w:val="vi-VN"/>
        </w:rPr>
        <w:t>, đeo bám, chèo kéo khách du lịch</w:t>
      </w:r>
      <w:r w:rsidR="00BB090D">
        <w:rPr>
          <w:color w:val="000000"/>
          <w:sz w:val="28"/>
          <w:szCs w:val="28"/>
        </w:rPr>
        <w:t xml:space="preserve"> tại địa bàn quản lý.</w:t>
      </w:r>
      <w:r w:rsidRPr="007021CB">
        <w:rPr>
          <w:color w:val="000000"/>
          <w:sz w:val="28"/>
          <w:szCs w:val="28"/>
          <w:lang w:val="vi-VN"/>
        </w:rPr>
        <w:t xml:space="preserve"> </w:t>
      </w:r>
    </w:p>
    <w:p w:rsidR="00EC0A98" w:rsidRDefault="00EC0A98" w:rsidP="002623F4">
      <w:pPr>
        <w:ind w:firstLine="720"/>
        <w:jc w:val="both"/>
        <w:rPr>
          <w:b/>
          <w:color w:val="000000"/>
          <w:sz w:val="28"/>
          <w:szCs w:val="28"/>
        </w:rPr>
      </w:pPr>
    </w:p>
    <w:p w:rsidR="002623F4" w:rsidRPr="00E96A39" w:rsidRDefault="00FE2C31" w:rsidP="002623F4">
      <w:pPr>
        <w:ind w:firstLine="720"/>
        <w:jc w:val="both"/>
        <w:rPr>
          <w:b/>
          <w:color w:val="000000"/>
          <w:sz w:val="28"/>
          <w:szCs w:val="28"/>
        </w:rPr>
      </w:pPr>
      <w:r w:rsidRPr="00E67F52">
        <w:rPr>
          <w:b/>
          <w:color w:val="000000"/>
          <w:sz w:val="28"/>
          <w:szCs w:val="28"/>
          <w:lang w:val="vi-VN"/>
        </w:rPr>
        <w:t>9</w:t>
      </w:r>
      <w:r w:rsidR="002623F4" w:rsidRPr="00E67F52">
        <w:rPr>
          <w:b/>
          <w:color w:val="000000"/>
          <w:sz w:val="28"/>
          <w:szCs w:val="28"/>
          <w:lang w:val="vi-VN"/>
        </w:rPr>
        <w:t xml:space="preserve">. Đài Phát thanh và Truyền hình Đà Nẵng, Báo Đà Nẵng, </w:t>
      </w:r>
      <w:r w:rsidR="001F797C">
        <w:rPr>
          <w:b/>
          <w:color w:val="000000"/>
          <w:sz w:val="28"/>
          <w:szCs w:val="28"/>
        </w:rPr>
        <w:t>B</w:t>
      </w:r>
      <w:r w:rsidR="002623F4" w:rsidRPr="00E67F52">
        <w:rPr>
          <w:b/>
          <w:color w:val="000000"/>
          <w:sz w:val="28"/>
          <w:szCs w:val="28"/>
          <w:lang w:val="vi-VN"/>
        </w:rPr>
        <w:t xml:space="preserve">áo </w:t>
      </w:r>
      <w:r w:rsidR="00E96A39">
        <w:rPr>
          <w:b/>
          <w:color w:val="000000"/>
          <w:sz w:val="28"/>
          <w:szCs w:val="28"/>
          <w:lang w:val="vi-VN"/>
        </w:rPr>
        <w:t>Công an thành phố Đà Nẵng</w:t>
      </w:r>
    </w:p>
    <w:p w:rsidR="00EC0A98" w:rsidRPr="00EC0A98" w:rsidRDefault="00EC0A98" w:rsidP="002623F4">
      <w:pPr>
        <w:spacing w:before="40"/>
        <w:ind w:firstLine="720"/>
        <w:jc w:val="both"/>
        <w:rPr>
          <w:sz w:val="16"/>
          <w:szCs w:val="16"/>
        </w:rPr>
      </w:pPr>
    </w:p>
    <w:p w:rsidR="002623F4" w:rsidRPr="00072DF3" w:rsidRDefault="002623F4" w:rsidP="002623F4">
      <w:pPr>
        <w:spacing w:before="40"/>
        <w:ind w:firstLine="720"/>
        <w:jc w:val="both"/>
        <w:rPr>
          <w:color w:val="000000"/>
          <w:sz w:val="28"/>
          <w:szCs w:val="28"/>
          <w:lang w:val="vi-VN"/>
        </w:rPr>
      </w:pPr>
      <w:r w:rsidRPr="00072DF3">
        <w:rPr>
          <w:sz w:val="28"/>
          <w:szCs w:val="28"/>
          <w:lang w:val="vi-VN"/>
        </w:rPr>
        <w:t xml:space="preserve">- Xây dựng chương trình tuyên truyền thường kỳ với nội dung giáo dục ý thức cộng đồng, người dân về văn hóa, văn minh đô thị, </w:t>
      </w:r>
      <w:r w:rsidR="00DE5462" w:rsidRPr="00DE5462">
        <w:rPr>
          <w:sz w:val="28"/>
          <w:szCs w:val="28"/>
          <w:lang w:val="vi-VN"/>
        </w:rPr>
        <w:t xml:space="preserve">an ninh trật tự, an toàn xã hội, giữ gìn môi trường du lịch, </w:t>
      </w:r>
      <w:r w:rsidRPr="00072DF3">
        <w:rPr>
          <w:color w:val="000000"/>
          <w:sz w:val="28"/>
          <w:szCs w:val="28"/>
          <w:lang w:val="vi-VN"/>
        </w:rPr>
        <w:t xml:space="preserve">giáo dục nâng cao nhận thức của người dân về xây dựng nếp sống văn minh đô thị, xây dựng thành phố thành điểm đến thân thiện, mến khách. </w:t>
      </w:r>
    </w:p>
    <w:p w:rsidR="002623F4" w:rsidRPr="00072DF3" w:rsidRDefault="002623F4" w:rsidP="002623F4">
      <w:pPr>
        <w:spacing w:before="40"/>
        <w:ind w:firstLine="720"/>
        <w:jc w:val="both"/>
        <w:rPr>
          <w:color w:val="000000"/>
          <w:sz w:val="28"/>
          <w:szCs w:val="28"/>
          <w:lang w:val="vi-VN"/>
        </w:rPr>
      </w:pPr>
      <w:r w:rsidRPr="00072DF3">
        <w:rPr>
          <w:color w:val="000000"/>
          <w:sz w:val="28"/>
          <w:szCs w:val="28"/>
          <w:lang w:val="vi-VN"/>
        </w:rPr>
        <w:lastRenderedPageBreak/>
        <w:t xml:space="preserve">- Phối hợp với các đơn vị liên quan xây dựng các phóng sự, các bài viết biểu dương </w:t>
      </w:r>
      <w:r w:rsidR="00E96A39">
        <w:rPr>
          <w:color w:val="000000"/>
          <w:sz w:val="28"/>
          <w:szCs w:val="28"/>
        </w:rPr>
        <w:t xml:space="preserve">những hành vi đẹp </w:t>
      </w:r>
      <w:r w:rsidRPr="00072DF3">
        <w:rPr>
          <w:color w:val="000000"/>
          <w:sz w:val="28"/>
          <w:szCs w:val="28"/>
          <w:lang w:val="vi-VN"/>
        </w:rPr>
        <w:t xml:space="preserve">và phê phán các hành vi </w:t>
      </w:r>
      <w:r w:rsidR="00DE5462" w:rsidRPr="00DE5462">
        <w:rPr>
          <w:color w:val="000000"/>
          <w:sz w:val="28"/>
          <w:szCs w:val="28"/>
          <w:lang w:val="vi-VN"/>
        </w:rPr>
        <w:t xml:space="preserve">tiêu cực </w:t>
      </w:r>
      <w:r w:rsidR="00E96A39">
        <w:rPr>
          <w:color w:val="000000"/>
          <w:sz w:val="28"/>
          <w:szCs w:val="28"/>
        </w:rPr>
        <w:t>liên quan đến</w:t>
      </w:r>
      <w:r w:rsidR="00DE5462" w:rsidRPr="00DE5462">
        <w:rPr>
          <w:color w:val="000000"/>
          <w:sz w:val="28"/>
          <w:szCs w:val="28"/>
          <w:lang w:val="vi-VN"/>
        </w:rPr>
        <w:t xml:space="preserve"> môi trường du lịch, an ninh trật tự, </w:t>
      </w:r>
      <w:r w:rsidRPr="00072DF3">
        <w:rPr>
          <w:color w:val="000000"/>
          <w:sz w:val="28"/>
          <w:szCs w:val="28"/>
          <w:lang w:val="vi-VN"/>
        </w:rPr>
        <w:t xml:space="preserve">nhằm góp phần tạo sự đồng thuận trong quần chúng nhân dân, đồng thời góp phần chấn chỉnh, </w:t>
      </w:r>
      <w:r w:rsidR="00E96A39">
        <w:rPr>
          <w:color w:val="000000"/>
          <w:sz w:val="28"/>
          <w:szCs w:val="28"/>
        </w:rPr>
        <w:t>hạn chế tối đa</w:t>
      </w:r>
      <w:r w:rsidRPr="00072DF3">
        <w:rPr>
          <w:color w:val="000000"/>
          <w:sz w:val="28"/>
          <w:szCs w:val="28"/>
          <w:lang w:val="vi-VN"/>
        </w:rPr>
        <w:t xml:space="preserve"> tình trạng trên.</w:t>
      </w:r>
    </w:p>
    <w:p w:rsidR="002623F4" w:rsidRPr="00072DF3" w:rsidRDefault="002C086A" w:rsidP="002623F4">
      <w:pPr>
        <w:spacing w:before="120"/>
        <w:ind w:firstLine="720"/>
        <w:jc w:val="both"/>
        <w:rPr>
          <w:color w:val="000000"/>
          <w:sz w:val="28"/>
          <w:szCs w:val="28"/>
          <w:lang w:val="vi-VN"/>
        </w:rPr>
      </w:pPr>
      <w:r w:rsidRPr="00E67F52">
        <w:rPr>
          <w:b/>
          <w:color w:val="000000"/>
          <w:sz w:val="28"/>
          <w:szCs w:val="28"/>
          <w:lang w:val="vi-VN"/>
        </w:rPr>
        <w:t>10</w:t>
      </w:r>
      <w:r w:rsidR="002623F4" w:rsidRPr="00E67F52">
        <w:rPr>
          <w:b/>
          <w:color w:val="000000"/>
          <w:sz w:val="28"/>
          <w:szCs w:val="28"/>
          <w:lang w:val="vi-VN"/>
        </w:rPr>
        <w:t>.</w:t>
      </w:r>
      <w:r w:rsidR="002623F4" w:rsidRPr="008D4AE1">
        <w:rPr>
          <w:color w:val="000000"/>
          <w:sz w:val="28"/>
          <w:szCs w:val="28"/>
          <w:lang w:val="vi-VN"/>
        </w:rPr>
        <w:t xml:space="preserve"> Đề nghị Trung tâm Truyền hình Việt Nam tại Đà Nẵng hỗ trợ xây</w:t>
      </w:r>
      <w:r w:rsidR="002623F4" w:rsidRPr="00072DF3">
        <w:rPr>
          <w:color w:val="000000"/>
          <w:sz w:val="28"/>
          <w:szCs w:val="28"/>
          <w:lang w:val="vi-VN"/>
        </w:rPr>
        <w:t xml:space="preserve"> dựng những phóng sự tuyên truyền về xây dựng văn hóa, văn minh đô thị,  các bài viết biểu dương </w:t>
      </w:r>
      <w:r w:rsidR="00E96A39">
        <w:rPr>
          <w:color w:val="000000"/>
          <w:sz w:val="28"/>
          <w:szCs w:val="28"/>
        </w:rPr>
        <w:t>hoặc</w:t>
      </w:r>
      <w:r w:rsidR="002623F4" w:rsidRPr="00072DF3">
        <w:rPr>
          <w:color w:val="000000"/>
          <w:sz w:val="28"/>
          <w:szCs w:val="28"/>
          <w:lang w:val="vi-VN"/>
        </w:rPr>
        <w:t xml:space="preserve"> phê phán các hành vi vi phạm nhằm góp phần tạo sự đồng thuận trong quần chúng nhân dân.</w:t>
      </w:r>
    </w:p>
    <w:p w:rsidR="00F42C72" w:rsidRPr="00E71DB6" w:rsidRDefault="00F42C72" w:rsidP="00F42C72">
      <w:pPr>
        <w:pStyle w:val="BodyText2"/>
        <w:spacing w:before="120"/>
        <w:ind w:right="0" w:firstLine="720"/>
        <w:rPr>
          <w:b/>
          <w:bCs/>
          <w:lang w:val="vi-VN"/>
        </w:rPr>
      </w:pPr>
      <w:r w:rsidRPr="00E67F52">
        <w:rPr>
          <w:b/>
          <w:bCs/>
          <w:lang w:val="vi-VN"/>
        </w:rPr>
        <w:t>11.</w:t>
      </w:r>
      <w:r w:rsidRPr="008D4AE1">
        <w:rPr>
          <w:bCs/>
          <w:lang w:val="vi-VN"/>
        </w:rPr>
        <w:t xml:space="preserve"> </w:t>
      </w:r>
      <w:r w:rsidRPr="008D4AE1">
        <w:rPr>
          <w:lang w:val="vi-VN"/>
        </w:rPr>
        <w:t xml:space="preserve">Đề nghị </w:t>
      </w:r>
      <w:r w:rsidR="00E67F52">
        <w:t>Ủ</w:t>
      </w:r>
      <w:r w:rsidRPr="008D4AE1">
        <w:rPr>
          <w:lang w:val="vi-VN"/>
        </w:rPr>
        <w:t xml:space="preserve">y ban Mặt trận Tổ quốc Việt Nam </w:t>
      </w:r>
      <w:r w:rsidR="002856F2">
        <w:t>t</w:t>
      </w:r>
      <w:r w:rsidRPr="008D4AE1">
        <w:rPr>
          <w:lang w:val="vi-VN"/>
        </w:rPr>
        <w:t>hành phố Đà Nẵng, các đoàn thể cùng phối hợp với chính quyền các cấp để vận động toàn</w:t>
      </w:r>
      <w:r w:rsidRPr="00E71DB6">
        <w:rPr>
          <w:lang w:val="vi-VN"/>
        </w:rPr>
        <w:t xml:space="preserve"> dân tham gia thực hiện </w:t>
      </w:r>
      <w:r w:rsidRPr="00F42C72">
        <w:rPr>
          <w:lang w:val="vi-VN"/>
        </w:rPr>
        <w:t xml:space="preserve">đảm bảo môi trường du lịch phát triển bền vững, an ninh trật tự đảm bảo </w:t>
      </w:r>
      <w:r w:rsidRPr="00E71DB6">
        <w:rPr>
          <w:lang w:val="vi-VN"/>
        </w:rPr>
        <w:t>góp phần xây dựng thành phố Đà Nẵng văn minh, hiện đại.</w:t>
      </w:r>
    </w:p>
    <w:p w:rsidR="00B668FA" w:rsidRPr="007C521A" w:rsidRDefault="00E96A39" w:rsidP="002338AA">
      <w:pPr>
        <w:pStyle w:val="NormalWeb"/>
        <w:spacing w:before="120" w:beforeAutospacing="0" w:after="120" w:afterAutospacing="0"/>
        <w:ind w:firstLine="720"/>
        <w:jc w:val="both"/>
        <w:rPr>
          <w:sz w:val="28"/>
          <w:szCs w:val="28"/>
          <w:lang w:val="vi-VN"/>
        </w:rPr>
      </w:pPr>
      <w:r>
        <w:rPr>
          <w:sz w:val="28"/>
          <w:szCs w:val="28"/>
        </w:rPr>
        <w:t xml:space="preserve">Nhận được Chỉ thị này, </w:t>
      </w:r>
      <w:r w:rsidR="00B668FA" w:rsidRPr="00C30840">
        <w:rPr>
          <w:sz w:val="28"/>
          <w:szCs w:val="28"/>
          <w:lang w:val="vi-VN"/>
        </w:rPr>
        <w:t>yêu cầu Thủ trưởng các cơ quan, đơn vị, Chủ tịch UBND các</w:t>
      </w:r>
      <w:r w:rsidR="00BF6429" w:rsidRPr="00C30840">
        <w:rPr>
          <w:sz w:val="28"/>
          <w:szCs w:val="28"/>
          <w:lang w:val="vi-VN"/>
        </w:rPr>
        <w:t xml:space="preserve"> quận,</w:t>
      </w:r>
      <w:r w:rsidR="00B668FA" w:rsidRPr="00C30840">
        <w:rPr>
          <w:sz w:val="28"/>
          <w:szCs w:val="28"/>
          <w:lang w:val="vi-VN"/>
        </w:rPr>
        <w:t xml:space="preserve"> huyện triển khai thực hiện nghiêm túc. </w:t>
      </w:r>
      <w:r w:rsidR="007C521A">
        <w:rPr>
          <w:sz w:val="28"/>
          <w:szCs w:val="28"/>
          <w:lang w:val="vi-VN"/>
        </w:rPr>
        <w:t xml:space="preserve">Định kỳ </w:t>
      </w:r>
      <w:r w:rsidR="007C521A" w:rsidRPr="007C521A">
        <w:rPr>
          <w:sz w:val="28"/>
          <w:szCs w:val="28"/>
          <w:lang w:val="vi-VN"/>
        </w:rPr>
        <w:t xml:space="preserve">vào cuối quý, </w:t>
      </w:r>
      <w:r w:rsidR="00ED5F87">
        <w:rPr>
          <w:sz w:val="28"/>
          <w:szCs w:val="28"/>
        </w:rPr>
        <w:t>giữa năm, cuối năm</w:t>
      </w:r>
      <w:r w:rsidR="007C521A" w:rsidRPr="0062577C">
        <w:rPr>
          <w:sz w:val="28"/>
          <w:szCs w:val="28"/>
          <w:lang w:val="vi-VN"/>
        </w:rPr>
        <w:t xml:space="preserve"> </w:t>
      </w:r>
      <w:r w:rsidR="0062577C">
        <w:rPr>
          <w:sz w:val="28"/>
          <w:szCs w:val="28"/>
        </w:rPr>
        <w:t xml:space="preserve">hoặc đột xuất </w:t>
      </w:r>
      <w:r w:rsidR="007C521A" w:rsidRPr="007C521A">
        <w:rPr>
          <w:sz w:val="28"/>
          <w:szCs w:val="28"/>
          <w:lang w:val="vi-VN"/>
        </w:rPr>
        <w:t>báo cáo</w:t>
      </w:r>
      <w:r w:rsidR="00940464" w:rsidRPr="007C521A">
        <w:rPr>
          <w:sz w:val="28"/>
          <w:szCs w:val="28"/>
          <w:lang w:val="vi-VN"/>
        </w:rPr>
        <w:t xml:space="preserve"> kết quả triển khai thực hi</w:t>
      </w:r>
      <w:r w:rsidR="00ED5F87">
        <w:rPr>
          <w:sz w:val="28"/>
          <w:szCs w:val="28"/>
        </w:rPr>
        <w:t>ệ</w:t>
      </w:r>
      <w:r w:rsidR="00940464" w:rsidRPr="007C521A">
        <w:rPr>
          <w:sz w:val="28"/>
          <w:szCs w:val="28"/>
          <w:lang w:val="vi-VN"/>
        </w:rPr>
        <w:t xml:space="preserve">n về </w:t>
      </w:r>
      <w:r w:rsidR="00B668FA" w:rsidRPr="007C521A">
        <w:rPr>
          <w:sz w:val="28"/>
          <w:szCs w:val="28"/>
          <w:lang w:val="vi-VN"/>
        </w:rPr>
        <w:t xml:space="preserve">Sở Văn hóa, Thể thao và Du lịch </w:t>
      </w:r>
      <w:r w:rsidR="00ED5F87">
        <w:rPr>
          <w:sz w:val="28"/>
          <w:szCs w:val="28"/>
        </w:rPr>
        <w:t xml:space="preserve">để </w:t>
      </w:r>
      <w:r w:rsidR="00B668FA" w:rsidRPr="007C521A">
        <w:rPr>
          <w:sz w:val="28"/>
          <w:szCs w:val="28"/>
          <w:lang w:val="vi-VN"/>
        </w:rPr>
        <w:t xml:space="preserve">tổng hợp báo cáo UBND </w:t>
      </w:r>
      <w:r w:rsidR="00F0779C" w:rsidRPr="007C521A">
        <w:rPr>
          <w:sz w:val="28"/>
          <w:szCs w:val="28"/>
          <w:lang w:val="vi-VN"/>
        </w:rPr>
        <w:t xml:space="preserve">thành phố </w:t>
      </w:r>
      <w:r w:rsidR="00B668FA" w:rsidRPr="007C521A">
        <w:rPr>
          <w:sz w:val="28"/>
          <w:szCs w:val="28"/>
          <w:lang w:val="vi-VN"/>
        </w:rPr>
        <w:t>./.</w:t>
      </w:r>
    </w:p>
    <w:p w:rsidR="008B40E7" w:rsidRDefault="008B40E7" w:rsidP="0067595D">
      <w:pPr>
        <w:pStyle w:val="NormalWeb"/>
        <w:spacing w:before="0" w:beforeAutospacing="0" w:after="0" w:afterAutospacing="0"/>
        <w:jc w:val="both"/>
        <w:rPr>
          <w:b/>
          <w:i/>
          <w:szCs w:val="28"/>
        </w:rPr>
      </w:pPr>
    </w:p>
    <w:p w:rsidR="00E111A2" w:rsidRDefault="008B40E7" w:rsidP="0067595D">
      <w:pPr>
        <w:pStyle w:val="NormalWeb"/>
        <w:spacing w:before="0" w:beforeAutospacing="0" w:after="0" w:afterAutospacing="0"/>
        <w:jc w:val="both"/>
        <w:rPr>
          <w:b/>
          <w:sz w:val="28"/>
          <w:szCs w:val="28"/>
        </w:rPr>
      </w:pPr>
      <w:r>
        <w:rPr>
          <w:b/>
          <w:i/>
          <w:szCs w:val="28"/>
        </w:rPr>
        <w:t xml:space="preserve">                                                                         </w:t>
      </w:r>
      <w:r w:rsidR="00924997">
        <w:rPr>
          <w:b/>
          <w:i/>
          <w:szCs w:val="28"/>
        </w:rPr>
        <w:t xml:space="preserve">                                    </w:t>
      </w:r>
      <w:r>
        <w:rPr>
          <w:b/>
          <w:i/>
          <w:szCs w:val="28"/>
        </w:rPr>
        <w:t xml:space="preserve">       </w:t>
      </w:r>
      <w:r w:rsidRPr="00AA45F4">
        <w:rPr>
          <w:b/>
          <w:sz w:val="28"/>
          <w:szCs w:val="28"/>
        </w:rPr>
        <w:t>CHỦ TỊCH</w:t>
      </w:r>
    </w:p>
    <w:p w:rsidR="00924997" w:rsidRDefault="00924997" w:rsidP="0067595D">
      <w:pPr>
        <w:pStyle w:val="NormalWeb"/>
        <w:spacing w:before="0" w:beforeAutospacing="0" w:after="0" w:afterAutospacing="0"/>
        <w:jc w:val="both"/>
        <w:rPr>
          <w:b/>
          <w:i/>
          <w:szCs w:val="28"/>
        </w:rPr>
      </w:pPr>
    </w:p>
    <w:p w:rsidR="0067595D" w:rsidRPr="00ED5F87" w:rsidRDefault="00ED5F87" w:rsidP="0067595D">
      <w:pPr>
        <w:pStyle w:val="NormalWeb"/>
        <w:spacing w:before="0" w:beforeAutospacing="0" w:after="0" w:afterAutospacing="0"/>
        <w:jc w:val="both"/>
        <w:rPr>
          <w:b/>
          <w:sz w:val="28"/>
          <w:szCs w:val="28"/>
        </w:rPr>
      </w:pPr>
      <w:r>
        <w:rPr>
          <w:szCs w:val="28"/>
        </w:rPr>
        <w:t xml:space="preserve">                                                       </w:t>
      </w:r>
      <w:r w:rsidR="002856F2">
        <w:rPr>
          <w:szCs w:val="28"/>
        </w:rPr>
        <w:t xml:space="preserve">  </w:t>
      </w:r>
      <w:r w:rsidR="00924997">
        <w:rPr>
          <w:szCs w:val="28"/>
        </w:rPr>
        <w:t xml:space="preserve">                                                       </w:t>
      </w:r>
      <w:r w:rsidR="002856F2">
        <w:rPr>
          <w:szCs w:val="28"/>
        </w:rPr>
        <w:t xml:space="preserve"> </w:t>
      </w:r>
      <w:r w:rsidRPr="00ED5F87">
        <w:rPr>
          <w:b/>
          <w:sz w:val="28"/>
          <w:szCs w:val="28"/>
        </w:rPr>
        <w:t>Văn Hữu Chiến</w:t>
      </w:r>
    </w:p>
    <w:p w:rsidR="00B668FA" w:rsidRDefault="00B668FA"/>
    <w:sectPr w:rsidR="00B668FA" w:rsidSect="00924997">
      <w:footerReference w:type="even" r:id="rId6"/>
      <w:footerReference w:type="default" r:id="rId7"/>
      <w:pgSz w:w="11907" w:h="16840" w:code="9"/>
      <w:pgMar w:top="147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114" w:rsidRDefault="00FB6114">
      <w:r>
        <w:separator/>
      </w:r>
    </w:p>
  </w:endnote>
  <w:endnote w:type="continuationSeparator" w:id="0">
    <w:p w:rsidR="00FB6114" w:rsidRDefault="00FB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98" w:rsidRDefault="00EC0A98" w:rsidP="00BD3C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0A98" w:rsidRDefault="00EC0A98" w:rsidP="003845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98" w:rsidRDefault="00EC0A98" w:rsidP="003845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114" w:rsidRDefault="00FB6114">
      <w:r>
        <w:separator/>
      </w:r>
    </w:p>
  </w:footnote>
  <w:footnote w:type="continuationSeparator" w:id="0">
    <w:p w:rsidR="00FB6114" w:rsidRDefault="00FB6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FA"/>
    <w:rsid w:val="000022D3"/>
    <w:rsid w:val="00006FD8"/>
    <w:rsid w:val="00016188"/>
    <w:rsid w:val="00023BA8"/>
    <w:rsid w:val="00027723"/>
    <w:rsid w:val="00044A30"/>
    <w:rsid w:val="00057D8B"/>
    <w:rsid w:val="00066184"/>
    <w:rsid w:val="00072DF3"/>
    <w:rsid w:val="0008062F"/>
    <w:rsid w:val="00084469"/>
    <w:rsid w:val="000923F8"/>
    <w:rsid w:val="00092525"/>
    <w:rsid w:val="000C11D1"/>
    <w:rsid w:val="000D00EE"/>
    <w:rsid w:val="000D1399"/>
    <w:rsid w:val="000D17C8"/>
    <w:rsid w:val="000D284C"/>
    <w:rsid w:val="000E1233"/>
    <w:rsid w:val="000E4CE3"/>
    <w:rsid w:val="00116169"/>
    <w:rsid w:val="00131631"/>
    <w:rsid w:val="00132174"/>
    <w:rsid w:val="00135190"/>
    <w:rsid w:val="00162C81"/>
    <w:rsid w:val="0016376B"/>
    <w:rsid w:val="00166A75"/>
    <w:rsid w:val="00171E20"/>
    <w:rsid w:val="00175458"/>
    <w:rsid w:val="001864DB"/>
    <w:rsid w:val="00186996"/>
    <w:rsid w:val="00191C82"/>
    <w:rsid w:val="001940E3"/>
    <w:rsid w:val="001C3D56"/>
    <w:rsid w:val="001F5577"/>
    <w:rsid w:val="001F797C"/>
    <w:rsid w:val="0020069A"/>
    <w:rsid w:val="00207CE5"/>
    <w:rsid w:val="00217043"/>
    <w:rsid w:val="002173DF"/>
    <w:rsid w:val="002219DC"/>
    <w:rsid w:val="0022302D"/>
    <w:rsid w:val="002338AA"/>
    <w:rsid w:val="00237A45"/>
    <w:rsid w:val="00244627"/>
    <w:rsid w:val="00250D27"/>
    <w:rsid w:val="002623F4"/>
    <w:rsid w:val="00267A6F"/>
    <w:rsid w:val="00274634"/>
    <w:rsid w:val="00280CF6"/>
    <w:rsid w:val="002856F2"/>
    <w:rsid w:val="00287B32"/>
    <w:rsid w:val="00293958"/>
    <w:rsid w:val="002B0A5E"/>
    <w:rsid w:val="002C086A"/>
    <w:rsid w:val="002C3DFE"/>
    <w:rsid w:val="002D2A20"/>
    <w:rsid w:val="002F3835"/>
    <w:rsid w:val="003039D6"/>
    <w:rsid w:val="00311350"/>
    <w:rsid w:val="00327092"/>
    <w:rsid w:val="0033799E"/>
    <w:rsid w:val="00344969"/>
    <w:rsid w:val="00363A2A"/>
    <w:rsid w:val="00371848"/>
    <w:rsid w:val="0038003E"/>
    <w:rsid w:val="00381F80"/>
    <w:rsid w:val="00384557"/>
    <w:rsid w:val="00385ECC"/>
    <w:rsid w:val="00387E7D"/>
    <w:rsid w:val="00390F4F"/>
    <w:rsid w:val="00396AB0"/>
    <w:rsid w:val="003A16CA"/>
    <w:rsid w:val="003A3888"/>
    <w:rsid w:val="003C77BB"/>
    <w:rsid w:val="003D35B1"/>
    <w:rsid w:val="003D3B17"/>
    <w:rsid w:val="003E072B"/>
    <w:rsid w:val="003E0F3B"/>
    <w:rsid w:val="003F4CCD"/>
    <w:rsid w:val="00400D18"/>
    <w:rsid w:val="004012B9"/>
    <w:rsid w:val="00407087"/>
    <w:rsid w:val="0040736A"/>
    <w:rsid w:val="00417CF0"/>
    <w:rsid w:val="00423834"/>
    <w:rsid w:val="004324CE"/>
    <w:rsid w:val="00436C13"/>
    <w:rsid w:val="004444C7"/>
    <w:rsid w:val="004533D4"/>
    <w:rsid w:val="00467EE2"/>
    <w:rsid w:val="004753AE"/>
    <w:rsid w:val="00477552"/>
    <w:rsid w:val="00495728"/>
    <w:rsid w:val="004B3169"/>
    <w:rsid w:val="004C61D9"/>
    <w:rsid w:val="004D3D09"/>
    <w:rsid w:val="004E22B0"/>
    <w:rsid w:val="004F1F27"/>
    <w:rsid w:val="004F4695"/>
    <w:rsid w:val="004F699F"/>
    <w:rsid w:val="004F6BA9"/>
    <w:rsid w:val="004F7887"/>
    <w:rsid w:val="0050676E"/>
    <w:rsid w:val="00521461"/>
    <w:rsid w:val="00525302"/>
    <w:rsid w:val="00536FE2"/>
    <w:rsid w:val="00541032"/>
    <w:rsid w:val="005410AD"/>
    <w:rsid w:val="00541268"/>
    <w:rsid w:val="00556B1A"/>
    <w:rsid w:val="00590780"/>
    <w:rsid w:val="00592EEC"/>
    <w:rsid w:val="005A42EE"/>
    <w:rsid w:val="005B0B07"/>
    <w:rsid w:val="005B44C2"/>
    <w:rsid w:val="005C2BB8"/>
    <w:rsid w:val="005C391F"/>
    <w:rsid w:val="005D6EFA"/>
    <w:rsid w:val="005F62D4"/>
    <w:rsid w:val="00607134"/>
    <w:rsid w:val="00621DC3"/>
    <w:rsid w:val="00623808"/>
    <w:rsid w:val="0062577C"/>
    <w:rsid w:val="006276D9"/>
    <w:rsid w:val="00632E28"/>
    <w:rsid w:val="0066194C"/>
    <w:rsid w:val="00665B01"/>
    <w:rsid w:val="00667247"/>
    <w:rsid w:val="00674BBE"/>
    <w:rsid w:val="0067595D"/>
    <w:rsid w:val="00675C6A"/>
    <w:rsid w:val="006920D6"/>
    <w:rsid w:val="0069445C"/>
    <w:rsid w:val="006A63DB"/>
    <w:rsid w:val="006A67F9"/>
    <w:rsid w:val="006A7AEA"/>
    <w:rsid w:val="006C2BEF"/>
    <w:rsid w:val="006C6399"/>
    <w:rsid w:val="006C6A35"/>
    <w:rsid w:val="006C78D4"/>
    <w:rsid w:val="006D06A1"/>
    <w:rsid w:val="006D586E"/>
    <w:rsid w:val="006E17B5"/>
    <w:rsid w:val="006E4CE2"/>
    <w:rsid w:val="006F3B61"/>
    <w:rsid w:val="007021CB"/>
    <w:rsid w:val="00705D8F"/>
    <w:rsid w:val="0071300F"/>
    <w:rsid w:val="00730B6D"/>
    <w:rsid w:val="00742E29"/>
    <w:rsid w:val="00747572"/>
    <w:rsid w:val="00751753"/>
    <w:rsid w:val="007604B6"/>
    <w:rsid w:val="00772F36"/>
    <w:rsid w:val="00773FC9"/>
    <w:rsid w:val="00776AFA"/>
    <w:rsid w:val="00794E15"/>
    <w:rsid w:val="007A0760"/>
    <w:rsid w:val="007A1DB3"/>
    <w:rsid w:val="007A5387"/>
    <w:rsid w:val="007A6C2F"/>
    <w:rsid w:val="007B11D1"/>
    <w:rsid w:val="007B2782"/>
    <w:rsid w:val="007C521A"/>
    <w:rsid w:val="007C6804"/>
    <w:rsid w:val="007C76AD"/>
    <w:rsid w:val="007D47A4"/>
    <w:rsid w:val="007D53E9"/>
    <w:rsid w:val="007E3C4F"/>
    <w:rsid w:val="007F77BB"/>
    <w:rsid w:val="00801788"/>
    <w:rsid w:val="00802D80"/>
    <w:rsid w:val="0080502B"/>
    <w:rsid w:val="008067D8"/>
    <w:rsid w:val="00817212"/>
    <w:rsid w:val="008227C2"/>
    <w:rsid w:val="0083481B"/>
    <w:rsid w:val="00840889"/>
    <w:rsid w:val="00842867"/>
    <w:rsid w:val="00845CAD"/>
    <w:rsid w:val="00847238"/>
    <w:rsid w:val="00854832"/>
    <w:rsid w:val="0085554F"/>
    <w:rsid w:val="00874C79"/>
    <w:rsid w:val="00877D34"/>
    <w:rsid w:val="00891025"/>
    <w:rsid w:val="00891764"/>
    <w:rsid w:val="008937A1"/>
    <w:rsid w:val="008A26C4"/>
    <w:rsid w:val="008B0B70"/>
    <w:rsid w:val="008B40E7"/>
    <w:rsid w:val="008D4AE1"/>
    <w:rsid w:val="008F1E7D"/>
    <w:rsid w:val="008F7B94"/>
    <w:rsid w:val="00906EF6"/>
    <w:rsid w:val="0091062F"/>
    <w:rsid w:val="009138CB"/>
    <w:rsid w:val="00924295"/>
    <w:rsid w:val="00924997"/>
    <w:rsid w:val="00925677"/>
    <w:rsid w:val="00930AC3"/>
    <w:rsid w:val="0093534E"/>
    <w:rsid w:val="00940464"/>
    <w:rsid w:val="00953E94"/>
    <w:rsid w:val="009620D5"/>
    <w:rsid w:val="0096479D"/>
    <w:rsid w:val="00973AB1"/>
    <w:rsid w:val="00985639"/>
    <w:rsid w:val="00987AD3"/>
    <w:rsid w:val="009A1658"/>
    <w:rsid w:val="009A395E"/>
    <w:rsid w:val="009C78DB"/>
    <w:rsid w:val="009D040F"/>
    <w:rsid w:val="009F0AA1"/>
    <w:rsid w:val="009F0C83"/>
    <w:rsid w:val="009F5BFD"/>
    <w:rsid w:val="00A009A7"/>
    <w:rsid w:val="00A07BD3"/>
    <w:rsid w:val="00A22C1F"/>
    <w:rsid w:val="00A23E07"/>
    <w:rsid w:val="00A56190"/>
    <w:rsid w:val="00A61075"/>
    <w:rsid w:val="00A6726B"/>
    <w:rsid w:val="00A713B5"/>
    <w:rsid w:val="00A71DCF"/>
    <w:rsid w:val="00A77AB4"/>
    <w:rsid w:val="00AA3EB8"/>
    <w:rsid w:val="00AA45F4"/>
    <w:rsid w:val="00AA47AD"/>
    <w:rsid w:val="00AB2AEA"/>
    <w:rsid w:val="00AB4569"/>
    <w:rsid w:val="00AC0828"/>
    <w:rsid w:val="00AC10DC"/>
    <w:rsid w:val="00AC4F04"/>
    <w:rsid w:val="00AE31B7"/>
    <w:rsid w:val="00AF147F"/>
    <w:rsid w:val="00AF6FB7"/>
    <w:rsid w:val="00B021CC"/>
    <w:rsid w:val="00B1719E"/>
    <w:rsid w:val="00B1731B"/>
    <w:rsid w:val="00B21CF7"/>
    <w:rsid w:val="00B27D14"/>
    <w:rsid w:val="00B4440D"/>
    <w:rsid w:val="00B47681"/>
    <w:rsid w:val="00B63CB5"/>
    <w:rsid w:val="00B668FA"/>
    <w:rsid w:val="00B71E65"/>
    <w:rsid w:val="00B8202A"/>
    <w:rsid w:val="00B823CE"/>
    <w:rsid w:val="00B85D40"/>
    <w:rsid w:val="00B91EEF"/>
    <w:rsid w:val="00B93AE7"/>
    <w:rsid w:val="00BA56AE"/>
    <w:rsid w:val="00BB090D"/>
    <w:rsid w:val="00BC2109"/>
    <w:rsid w:val="00BD3CB3"/>
    <w:rsid w:val="00BD7A71"/>
    <w:rsid w:val="00BF396F"/>
    <w:rsid w:val="00BF6429"/>
    <w:rsid w:val="00C075B7"/>
    <w:rsid w:val="00C07AD0"/>
    <w:rsid w:val="00C140B0"/>
    <w:rsid w:val="00C30840"/>
    <w:rsid w:val="00C3475E"/>
    <w:rsid w:val="00C45FCA"/>
    <w:rsid w:val="00C52584"/>
    <w:rsid w:val="00C53A85"/>
    <w:rsid w:val="00C60077"/>
    <w:rsid w:val="00C611FE"/>
    <w:rsid w:val="00C63D47"/>
    <w:rsid w:val="00C67D56"/>
    <w:rsid w:val="00C96B8F"/>
    <w:rsid w:val="00CA28C6"/>
    <w:rsid w:val="00CD4626"/>
    <w:rsid w:val="00CD5734"/>
    <w:rsid w:val="00CE2266"/>
    <w:rsid w:val="00CE4374"/>
    <w:rsid w:val="00CE71BE"/>
    <w:rsid w:val="00CE7E7B"/>
    <w:rsid w:val="00CF61A0"/>
    <w:rsid w:val="00D04103"/>
    <w:rsid w:val="00D13606"/>
    <w:rsid w:val="00D14D77"/>
    <w:rsid w:val="00D20380"/>
    <w:rsid w:val="00D21A35"/>
    <w:rsid w:val="00D3200A"/>
    <w:rsid w:val="00D37CF1"/>
    <w:rsid w:val="00D401BF"/>
    <w:rsid w:val="00D4403B"/>
    <w:rsid w:val="00D509BF"/>
    <w:rsid w:val="00D5684D"/>
    <w:rsid w:val="00D654FE"/>
    <w:rsid w:val="00D7084E"/>
    <w:rsid w:val="00D723B3"/>
    <w:rsid w:val="00D7732C"/>
    <w:rsid w:val="00D8121F"/>
    <w:rsid w:val="00D81867"/>
    <w:rsid w:val="00DA5671"/>
    <w:rsid w:val="00DA6D8E"/>
    <w:rsid w:val="00DB0DD0"/>
    <w:rsid w:val="00DB276F"/>
    <w:rsid w:val="00DB506D"/>
    <w:rsid w:val="00DC3D44"/>
    <w:rsid w:val="00DC4DBA"/>
    <w:rsid w:val="00DC4FC7"/>
    <w:rsid w:val="00DD01D2"/>
    <w:rsid w:val="00DE5462"/>
    <w:rsid w:val="00DE7D30"/>
    <w:rsid w:val="00DF427B"/>
    <w:rsid w:val="00DF45B7"/>
    <w:rsid w:val="00DF7F17"/>
    <w:rsid w:val="00E05594"/>
    <w:rsid w:val="00E111A2"/>
    <w:rsid w:val="00E17539"/>
    <w:rsid w:val="00E23030"/>
    <w:rsid w:val="00E263D1"/>
    <w:rsid w:val="00E326FD"/>
    <w:rsid w:val="00E370C8"/>
    <w:rsid w:val="00E40CED"/>
    <w:rsid w:val="00E40E6C"/>
    <w:rsid w:val="00E41B29"/>
    <w:rsid w:val="00E53688"/>
    <w:rsid w:val="00E54F31"/>
    <w:rsid w:val="00E60F76"/>
    <w:rsid w:val="00E61A41"/>
    <w:rsid w:val="00E64926"/>
    <w:rsid w:val="00E67F52"/>
    <w:rsid w:val="00E76007"/>
    <w:rsid w:val="00E872A5"/>
    <w:rsid w:val="00E96A39"/>
    <w:rsid w:val="00EB0AD1"/>
    <w:rsid w:val="00EB1D90"/>
    <w:rsid w:val="00EB4E2B"/>
    <w:rsid w:val="00EB5CBC"/>
    <w:rsid w:val="00EC0A98"/>
    <w:rsid w:val="00EC3FF1"/>
    <w:rsid w:val="00ED15F5"/>
    <w:rsid w:val="00ED5707"/>
    <w:rsid w:val="00ED5F87"/>
    <w:rsid w:val="00ED681D"/>
    <w:rsid w:val="00EE15D5"/>
    <w:rsid w:val="00EE663B"/>
    <w:rsid w:val="00EE6E9D"/>
    <w:rsid w:val="00EF29BF"/>
    <w:rsid w:val="00EF4521"/>
    <w:rsid w:val="00F00FCF"/>
    <w:rsid w:val="00F05938"/>
    <w:rsid w:val="00F0779C"/>
    <w:rsid w:val="00F11535"/>
    <w:rsid w:val="00F17C5E"/>
    <w:rsid w:val="00F201B7"/>
    <w:rsid w:val="00F22052"/>
    <w:rsid w:val="00F23F10"/>
    <w:rsid w:val="00F245BD"/>
    <w:rsid w:val="00F3391F"/>
    <w:rsid w:val="00F370B3"/>
    <w:rsid w:val="00F42C72"/>
    <w:rsid w:val="00F43D96"/>
    <w:rsid w:val="00F93F76"/>
    <w:rsid w:val="00F9479C"/>
    <w:rsid w:val="00FA131C"/>
    <w:rsid w:val="00FB60CC"/>
    <w:rsid w:val="00FB6114"/>
    <w:rsid w:val="00FC39CE"/>
    <w:rsid w:val="00FD2D5D"/>
    <w:rsid w:val="00FD6ABE"/>
    <w:rsid w:val="00FE2C31"/>
    <w:rsid w:val="00FE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C549035-1902-4A42-8C39-347252F9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668FA"/>
    <w:pPr>
      <w:spacing w:before="100" w:beforeAutospacing="1" w:after="100" w:afterAutospacing="1"/>
    </w:pPr>
  </w:style>
  <w:style w:type="paragraph" w:styleId="Footer">
    <w:name w:val="footer"/>
    <w:basedOn w:val="Normal"/>
    <w:rsid w:val="00384557"/>
    <w:pPr>
      <w:tabs>
        <w:tab w:val="center" w:pos="4320"/>
        <w:tab w:val="right" w:pos="8640"/>
      </w:tabs>
    </w:pPr>
  </w:style>
  <w:style w:type="character" w:styleId="PageNumber">
    <w:name w:val="page number"/>
    <w:basedOn w:val="DefaultParagraphFont"/>
    <w:rsid w:val="00384557"/>
  </w:style>
  <w:style w:type="paragraph" w:styleId="BodyText">
    <w:name w:val="Body Text"/>
    <w:basedOn w:val="Normal"/>
    <w:link w:val="BodyTextChar"/>
    <w:rsid w:val="007A6C2F"/>
    <w:pPr>
      <w:spacing w:before="240"/>
    </w:pPr>
    <w:rPr>
      <w:color w:val="0000FF"/>
      <w:sz w:val="28"/>
    </w:rPr>
  </w:style>
  <w:style w:type="character" w:customStyle="1" w:styleId="BodyTextChar">
    <w:name w:val="Body Text Char"/>
    <w:link w:val="BodyText"/>
    <w:rsid w:val="007A6C2F"/>
    <w:rPr>
      <w:color w:val="0000FF"/>
      <w:sz w:val="28"/>
      <w:szCs w:val="24"/>
      <w:lang w:val="en-US" w:eastAsia="en-US" w:bidi="ar-SA"/>
    </w:rPr>
  </w:style>
  <w:style w:type="paragraph" w:customStyle="1" w:styleId="CharChar7">
    <w:name w:val=" Char Char7"/>
    <w:basedOn w:val="Normal"/>
    <w:semiHidden/>
    <w:rsid w:val="003039D6"/>
    <w:pPr>
      <w:spacing w:after="160" w:line="240" w:lineRule="exact"/>
    </w:pPr>
    <w:rPr>
      <w:rFonts w:ascii="Arial" w:hAnsi="Arial"/>
      <w:sz w:val="22"/>
      <w:szCs w:val="22"/>
    </w:rPr>
  </w:style>
  <w:style w:type="paragraph" w:customStyle="1" w:styleId="CharCharCharCharCharChar">
    <w:name w:val=" Char Char Char Char Char Char"/>
    <w:basedOn w:val="Normal"/>
    <w:next w:val="Normal"/>
    <w:autoRedefine/>
    <w:semiHidden/>
    <w:rsid w:val="005F62D4"/>
    <w:pPr>
      <w:spacing w:after="160" w:line="240" w:lineRule="exact"/>
    </w:pPr>
    <w:rPr>
      <w:rFonts w:ascii=".VnTime" w:hAnsi=".VnTime" w:cs=".VnTime"/>
      <w:sz w:val="28"/>
      <w:szCs w:val="28"/>
    </w:rPr>
  </w:style>
  <w:style w:type="paragraph" w:styleId="BodyText2">
    <w:name w:val="Body Text 2"/>
    <w:basedOn w:val="Normal"/>
    <w:rsid w:val="00D509BF"/>
    <w:pPr>
      <w:ind w:right="-174"/>
      <w:jc w:val="both"/>
    </w:pPr>
    <w:rPr>
      <w:sz w:val="28"/>
      <w:szCs w:val="28"/>
    </w:rPr>
  </w:style>
  <w:style w:type="paragraph" w:styleId="Header">
    <w:name w:val="header"/>
    <w:basedOn w:val="Normal"/>
    <w:rsid w:val="0092499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ỦY BAN NHÂN DÂN</vt:lpstr>
    </vt:vector>
  </TitlesOfParts>
  <Company>PhiLong</Company>
  <LinksUpToDate>false</LinksUpToDate>
  <CharactersWithSpaces>11877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PhiLong</dc:creator>
  <cp:keywords/>
  <cp:lastModifiedBy>Truong Cong Nguyen Thanh</cp:lastModifiedBy>
  <cp:revision>2</cp:revision>
  <cp:lastPrinted>2013-10-10T03:16:00Z</cp:lastPrinted>
  <dcterms:created xsi:type="dcterms:W3CDTF">2021-04-20T06:57:00Z</dcterms:created>
  <dcterms:modified xsi:type="dcterms:W3CDTF">2021-04-20T06:57:00Z</dcterms:modified>
</cp:coreProperties>
</file>