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Footer"/>
        <w:tblW w:w="9700" w:type="dxa"/>
        <w:tblInd w:w="108" w:type="dxa"/>
        <w:tblLook w:val="01E0" w:firstRow="1" w:lastRow="1" w:firstColumn="1" w:lastColumn="1" w:noHBand="0" w:noVBand="0"/>
      </w:tblPr>
      <w:tblGrid>
        <w:gridCol w:w="3400"/>
        <w:gridCol w:w="6300"/>
      </w:tblGrid>
      <w:tr w:rsidR="00901EBA" w:rsidRPr="002544A9">
        <w:trPr>
          <w:trHeight w:val="739"/>
        </w:trPr>
        <w:tc>
          <w:tcPr>
            <w:tcW w:w="3400" w:type="dxa"/>
          </w:tcPr>
          <w:p w:rsidR="00901EBA" w:rsidRPr="009707AA" w:rsidRDefault="00901EBA" w:rsidP="00D26D83">
            <w:pPr>
              <w:jc w:val="center"/>
              <w:rPr>
                <w:b/>
                <w:bCs/>
                <w:sz w:val="26"/>
                <w:szCs w:val="26"/>
              </w:rPr>
            </w:pPr>
            <w:r w:rsidRPr="009707AA">
              <w:rPr>
                <w:b/>
                <w:bCs/>
                <w:sz w:val="26"/>
                <w:szCs w:val="26"/>
              </w:rPr>
              <w:t>ỦY BAN NHÂN DÂN</w:t>
            </w:r>
          </w:p>
          <w:p w:rsidR="00901EBA" w:rsidRPr="009707AA" w:rsidRDefault="003D1E7F" w:rsidP="00D26D83">
            <w:pPr>
              <w:jc w:val="center"/>
              <w:rPr>
                <w:b/>
                <w:bCs/>
                <w:sz w:val="26"/>
                <w:szCs w:val="26"/>
              </w:rPr>
            </w:pPr>
            <w:r w:rsidRPr="009707AA">
              <w:rP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674370</wp:posOffset>
                      </wp:positionH>
                      <wp:positionV relativeFrom="paragraph">
                        <wp:posOffset>201295</wp:posOffset>
                      </wp:positionV>
                      <wp:extent cx="69850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DE0CC"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5.85pt" to="108.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NT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PLSmN66AiErtbCiOntWL2Wr63SGlq5aoA48UXy8G8rKQkbxJCRtn4IJ9/1kziCFHr2Of&#10;zo3tAiR0AJ2jHJe7HPzsEYXD2WI+TUE0OrgSUgx5xjr/iesOBaPEEjhHXHLaOh94kGIICdcovRFS&#10;RrGlQn2JF9PJNCY4LQULzhDm7GFfSYtOJIxL/GJR4HkMs/qoWARrOWHrm+2JkFcbLpcq4EElQOdm&#10;XefhxyJdrOfreT7KJ7P1KE/revRxU+Wj2Sb7MK2f6qqqs5+BWpYXrWCMq8BumM0s/zvtb6/kOlX3&#10;6by3IXmLHvsFZId/JB2lDOpd52Cv2WVnB4lhHGPw7emEeX/cg/34wFe/AAAA//8DAFBLAwQUAAYA&#10;CAAAACEA3p6zZtwAAAAJAQAADwAAAGRycy9kb3ducmV2LnhtbEyPwU7DMBBE70j8g7VIXCrqJJVK&#10;FeJUCMiNCwXU6zZekoh4ncZuG/h6tuIAx5l9mp0p1pPr1ZHG0Hk2kM4TUMS1tx03Bt5eq5sVqBCR&#10;LfaeycAXBViXlxcF5taf+IWOm9goCeGQo4E2xiHXOtQtOQxzPxDL7cOPDqPIsdF2xJOEu15nSbLU&#10;DjuWDy0O9NBS/bk5OAOheqd99T2rZ8l20XjK9o/PT2jM9dV0fwcq0hT/YDjXl+pQSqedP7ANqhed&#10;LDNBDSzSW1ACZOnZ2P0auiz0/wXlDwAAAP//AwBQSwECLQAUAAYACAAAACEAtoM4kv4AAADhAQAA&#10;EwAAAAAAAAAAAAAAAAAAAAAAW0NvbnRlbnRfVHlwZXNdLnhtbFBLAQItABQABgAIAAAAIQA4/SH/&#10;1gAAAJQBAAALAAAAAAAAAAAAAAAAAC8BAABfcmVscy8ucmVsc1BLAQItABQABgAIAAAAIQAC7hNT&#10;EgIAACgEAAAOAAAAAAAAAAAAAAAAAC4CAABkcnMvZTJvRG9jLnhtbFBLAQItABQABgAIAAAAIQDe&#10;nrNm3AAAAAkBAAAPAAAAAAAAAAAAAAAAAGwEAABkcnMvZG93bnJldi54bWxQSwUGAAAAAAQABADz&#10;AAAAdQUAAAAA&#10;"/>
                  </w:pict>
                </mc:Fallback>
              </mc:AlternateContent>
            </w:r>
            <w:r w:rsidR="00901EBA" w:rsidRPr="009707AA">
              <w:rPr>
                <w:b/>
                <w:bCs/>
                <w:sz w:val="26"/>
                <w:szCs w:val="26"/>
              </w:rPr>
              <w:t>THÀNH PHỐ ĐÀ NẴNG</w:t>
            </w:r>
          </w:p>
        </w:tc>
        <w:tc>
          <w:tcPr>
            <w:tcW w:w="6300" w:type="dxa"/>
          </w:tcPr>
          <w:p w:rsidR="00901EBA" w:rsidRPr="009707AA" w:rsidRDefault="00901EBA" w:rsidP="00D26D83">
            <w:pPr>
              <w:jc w:val="center"/>
              <w:rPr>
                <w:b/>
                <w:bCs/>
                <w:sz w:val="26"/>
                <w:szCs w:val="26"/>
              </w:rPr>
            </w:pPr>
            <w:r>
              <w:rPr>
                <w:b/>
                <w:bCs/>
                <w:sz w:val="26"/>
                <w:szCs w:val="26"/>
              </w:rPr>
              <w:t xml:space="preserve">  </w:t>
            </w:r>
            <w:r w:rsidRPr="009707AA">
              <w:rPr>
                <w:b/>
                <w:bCs/>
                <w:sz w:val="26"/>
                <w:szCs w:val="26"/>
              </w:rPr>
              <w:t xml:space="preserve">CỘNG HÒA XÃ HỘI CHỦ NGHĨA VIỆT </w:t>
            </w:r>
            <w:smartTag w:uri="urn:schemas-microsoft-com:office:smarttags" w:element="place">
              <w:smartTag w:uri="urn:schemas-microsoft-com:office:smarttags" w:element="country-region">
                <w:r w:rsidRPr="009707AA">
                  <w:rPr>
                    <w:b/>
                    <w:bCs/>
                    <w:sz w:val="26"/>
                    <w:szCs w:val="26"/>
                  </w:rPr>
                  <w:t>NAM</w:t>
                </w:r>
              </w:smartTag>
            </w:smartTag>
          </w:p>
          <w:p w:rsidR="00901EBA" w:rsidRPr="00901EBA" w:rsidRDefault="003D1E7F" w:rsidP="00D26D83">
            <w:pPr>
              <w:jc w:val="center"/>
              <w:rPr>
                <w:b/>
                <w:bCs/>
                <w:sz w:val="28"/>
                <w:szCs w:val="28"/>
              </w:rPr>
            </w:pPr>
            <w:r w:rsidRPr="00901EBA">
              <w:rPr>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1010920</wp:posOffset>
                      </wp:positionH>
                      <wp:positionV relativeFrom="paragraph">
                        <wp:posOffset>244475</wp:posOffset>
                      </wp:positionV>
                      <wp:extent cx="196850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53210" id="Line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19.25pt" to="234.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Uo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ifhdb0xhUQUamdDcXRs3oxW02/O6R01RJ14JHi68VAXhYykjcpYeMMXLDvv2gGMeTodezT&#10;ubFdgIQOoHOU43KXg589onCYLWbzaQqq0cGXkGJINNb5z1x3KBgllkA6ApPT1vlAhBRDSLhH6Y2Q&#10;MqotFepLvJjm05jgtBQsOEOYs4d9JS06kTAv8YtVgecxzOqjYhGs5YStb7YnQl5tuFyqgAelAJ2b&#10;dR2IH4t0sZ6v55PRJJ+tR5O0rkefNtVkNNtkH6f1h7qq6uxnoJZNilYwxlVgNwxnNvk78W/P5DpW&#10;9/G8tyF5ix77BWSHfyQdtQzyXQdhr9llZweNYR5j8O3thIF/3IP9+MJXvwAAAP//AwBQSwMEFAAG&#10;AAgAAAAhALhPh67cAAAACQEAAA8AAABkcnMvZG93bnJldi54bWxMj8FOwzAQRO9I/IO1SFwq6pDS&#10;qoQ4FQJy49IC4rqNlyQiXqex2wa+nq04wHFmn2Zn8tXoOnWgIbSeDVxPE1DElbct1wZeX8qrJagQ&#10;kS12nsnAFwVYFednOWbWH3lNh02slYRwyNBAE2OfaR2qhhyGqe+J5fbhB4dR5FBrO+BRwl2n0yRZ&#10;aIcty4cGe3poqPrc7J2BUL7RrvyeVJPkfVZ7SnePz09ozOXFeH8HKtIY/2A41ZfqUEinrd+zDaoT&#10;Pb9NBTUwW85BCXCzOBnbX0MXuf6/oPgBAAD//wMAUEsBAi0AFAAGAAgAAAAhALaDOJL+AAAA4QEA&#10;ABMAAAAAAAAAAAAAAAAAAAAAAFtDb250ZW50X1R5cGVzXS54bWxQSwECLQAUAAYACAAAACEAOP0h&#10;/9YAAACUAQAACwAAAAAAAAAAAAAAAAAvAQAAX3JlbHMvLnJlbHNQSwECLQAUAAYACAAAACEAXRy1&#10;KBMCAAApBAAADgAAAAAAAAAAAAAAAAAuAgAAZHJzL2Uyb0RvYy54bWxQSwECLQAUAAYACAAAACEA&#10;uE+HrtwAAAAJAQAADwAAAAAAAAAAAAAAAABtBAAAZHJzL2Rvd25yZXYueG1sUEsFBgAAAAAEAAQA&#10;8wAAAHYFAAAAAA==&#10;"/>
                  </w:pict>
                </mc:Fallback>
              </mc:AlternateContent>
            </w:r>
            <w:r w:rsidR="00901EBA">
              <w:rPr>
                <w:b/>
                <w:bCs/>
                <w:sz w:val="28"/>
                <w:szCs w:val="28"/>
              </w:rPr>
              <w:t xml:space="preserve">  </w:t>
            </w:r>
            <w:r w:rsidR="00901EBA" w:rsidRPr="00901EBA">
              <w:rPr>
                <w:b/>
                <w:bCs/>
                <w:sz w:val="28"/>
                <w:szCs w:val="28"/>
              </w:rPr>
              <w:t xml:space="preserve">Độc lập </w:t>
            </w:r>
            <w:r w:rsidR="00901EBA" w:rsidRPr="00901EBA">
              <w:rPr>
                <w:bCs/>
                <w:sz w:val="28"/>
                <w:szCs w:val="28"/>
              </w:rPr>
              <w:t>-</w:t>
            </w:r>
            <w:r w:rsidR="00901EBA" w:rsidRPr="00901EBA">
              <w:rPr>
                <w:b/>
                <w:bCs/>
                <w:sz w:val="28"/>
                <w:szCs w:val="28"/>
              </w:rPr>
              <w:t xml:space="preserve"> Tự do </w:t>
            </w:r>
            <w:r w:rsidR="00901EBA" w:rsidRPr="00901EBA">
              <w:rPr>
                <w:bCs/>
                <w:sz w:val="28"/>
                <w:szCs w:val="28"/>
              </w:rPr>
              <w:t>-</w:t>
            </w:r>
            <w:r w:rsidR="00901EBA" w:rsidRPr="00901EBA">
              <w:rPr>
                <w:b/>
                <w:bCs/>
                <w:sz w:val="28"/>
                <w:szCs w:val="28"/>
              </w:rPr>
              <w:t xml:space="preserve"> Hạnh phúc</w:t>
            </w:r>
          </w:p>
        </w:tc>
      </w:tr>
      <w:tr w:rsidR="00901EBA">
        <w:trPr>
          <w:trHeight w:val="422"/>
        </w:trPr>
        <w:tc>
          <w:tcPr>
            <w:tcW w:w="3400" w:type="dxa"/>
          </w:tcPr>
          <w:p w:rsidR="00901EBA" w:rsidRPr="009707AA" w:rsidRDefault="00901EBA" w:rsidP="00D26D83">
            <w:pPr>
              <w:jc w:val="center"/>
              <w:rPr>
                <w:bCs/>
                <w:sz w:val="2"/>
                <w:szCs w:val="26"/>
              </w:rPr>
            </w:pPr>
          </w:p>
          <w:p w:rsidR="00901EBA" w:rsidRPr="00901EBA" w:rsidRDefault="00901EBA" w:rsidP="00D26D83">
            <w:pPr>
              <w:jc w:val="center"/>
              <w:rPr>
                <w:bCs/>
                <w:sz w:val="28"/>
                <w:szCs w:val="28"/>
              </w:rPr>
            </w:pPr>
            <w:r w:rsidRPr="00901EBA">
              <w:rPr>
                <w:bCs/>
                <w:sz w:val="28"/>
                <w:szCs w:val="28"/>
              </w:rPr>
              <w:t>Số: 31/2013/QĐ-UBND</w:t>
            </w:r>
          </w:p>
        </w:tc>
        <w:tc>
          <w:tcPr>
            <w:tcW w:w="6300" w:type="dxa"/>
          </w:tcPr>
          <w:p w:rsidR="00901EBA" w:rsidRPr="009707AA" w:rsidRDefault="00901EBA" w:rsidP="00D26D83">
            <w:pPr>
              <w:jc w:val="center"/>
              <w:rPr>
                <w:bCs/>
                <w:sz w:val="2"/>
                <w:szCs w:val="26"/>
              </w:rPr>
            </w:pPr>
          </w:p>
          <w:p w:rsidR="00901EBA" w:rsidRPr="00901EBA" w:rsidRDefault="00901EBA" w:rsidP="00D26D83">
            <w:pPr>
              <w:jc w:val="center"/>
              <w:rPr>
                <w:bCs/>
                <w:i/>
                <w:sz w:val="28"/>
                <w:szCs w:val="28"/>
              </w:rPr>
            </w:pPr>
            <w:r>
              <w:rPr>
                <w:bCs/>
                <w:i/>
                <w:sz w:val="26"/>
                <w:szCs w:val="26"/>
              </w:rPr>
              <w:t xml:space="preserve">       </w:t>
            </w:r>
            <w:r w:rsidRPr="00901EBA">
              <w:rPr>
                <w:bCs/>
                <w:i/>
                <w:sz w:val="28"/>
                <w:szCs w:val="28"/>
              </w:rPr>
              <w:t xml:space="preserve"> </w:t>
            </w:r>
            <w:r>
              <w:rPr>
                <w:bCs/>
                <w:i/>
                <w:sz w:val="28"/>
                <w:szCs w:val="28"/>
              </w:rPr>
              <w:t xml:space="preserve">Đà Nẵng, ngày </w:t>
            </w:r>
            <w:r w:rsidRPr="00901EBA">
              <w:rPr>
                <w:bCs/>
                <w:i/>
                <w:sz w:val="28"/>
                <w:szCs w:val="28"/>
              </w:rPr>
              <w:t>12  tháng 10  năm 2013</w:t>
            </w:r>
          </w:p>
        </w:tc>
      </w:tr>
    </w:tbl>
    <w:p w:rsidR="00901EBA" w:rsidRPr="005C234A" w:rsidRDefault="00901EBA" w:rsidP="00901EBA">
      <w:pPr>
        <w:spacing w:after="120"/>
        <w:jc w:val="center"/>
        <w:rPr>
          <w:b/>
          <w:bCs/>
          <w:sz w:val="8"/>
          <w:szCs w:val="28"/>
        </w:rPr>
      </w:pPr>
    </w:p>
    <w:p w:rsidR="00901EBA" w:rsidRPr="00EB47B7" w:rsidRDefault="00901EBA" w:rsidP="00901EBA">
      <w:pPr>
        <w:jc w:val="center"/>
        <w:rPr>
          <w:b/>
          <w:bCs/>
          <w:sz w:val="28"/>
          <w:szCs w:val="28"/>
        </w:rPr>
      </w:pPr>
      <w:r w:rsidRPr="00EB47B7">
        <w:rPr>
          <w:b/>
          <w:bCs/>
          <w:sz w:val="28"/>
          <w:szCs w:val="28"/>
        </w:rPr>
        <w:t>QUYẾT ĐỊNH</w:t>
      </w:r>
    </w:p>
    <w:p w:rsidR="00901EBA" w:rsidRDefault="00901EBA" w:rsidP="00901EBA">
      <w:pPr>
        <w:jc w:val="center"/>
        <w:rPr>
          <w:b/>
          <w:spacing w:val="-10"/>
          <w:sz w:val="28"/>
          <w:szCs w:val="28"/>
        </w:rPr>
      </w:pPr>
      <w:r w:rsidRPr="00F40B9B">
        <w:rPr>
          <w:b/>
          <w:sz w:val="28"/>
          <w:szCs w:val="28"/>
        </w:rPr>
        <w:t>Sửa đổi</w:t>
      </w:r>
      <w:r>
        <w:rPr>
          <w:b/>
          <w:sz w:val="28"/>
          <w:szCs w:val="28"/>
        </w:rPr>
        <w:t xml:space="preserve"> một số điều của Quy định về quản lý, khai thác </w:t>
      </w:r>
      <w:r>
        <w:rPr>
          <w:b/>
          <w:spacing w:val="-10"/>
          <w:sz w:val="28"/>
          <w:szCs w:val="28"/>
        </w:rPr>
        <w:t>vận tải</w:t>
      </w:r>
      <w:r w:rsidRPr="00EB47B7">
        <w:rPr>
          <w:b/>
          <w:spacing w:val="-10"/>
          <w:sz w:val="28"/>
          <w:szCs w:val="28"/>
        </w:rPr>
        <w:t xml:space="preserve"> </w:t>
      </w:r>
      <w:r>
        <w:rPr>
          <w:b/>
          <w:spacing w:val="-10"/>
          <w:sz w:val="28"/>
          <w:szCs w:val="28"/>
        </w:rPr>
        <w:t>hành khách</w:t>
      </w:r>
      <w:r w:rsidRPr="00EB47B7">
        <w:rPr>
          <w:b/>
          <w:spacing w:val="-10"/>
          <w:sz w:val="28"/>
          <w:szCs w:val="28"/>
        </w:rPr>
        <w:t xml:space="preserve"> </w:t>
      </w:r>
    </w:p>
    <w:p w:rsidR="00901EBA" w:rsidRPr="00EB47B7" w:rsidRDefault="00901EBA" w:rsidP="00901EBA">
      <w:pPr>
        <w:jc w:val="center"/>
        <w:rPr>
          <w:b/>
          <w:spacing w:val="-10"/>
          <w:sz w:val="28"/>
          <w:szCs w:val="28"/>
        </w:rPr>
      </w:pPr>
      <w:r w:rsidRPr="00EB47B7">
        <w:rPr>
          <w:b/>
          <w:spacing w:val="-10"/>
          <w:sz w:val="28"/>
          <w:szCs w:val="28"/>
        </w:rPr>
        <w:t xml:space="preserve">bằng </w:t>
      </w:r>
      <w:r>
        <w:rPr>
          <w:b/>
          <w:spacing w:val="-10"/>
          <w:sz w:val="28"/>
          <w:szCs w:val="28"/>
        </w:rPr>
        <w:t>xe taxi trên địa bàn thành phố Đà Nẵng ban hành k</w:t>
      </w:r>
      <w:r w:rsidRPr="00AF2D61">
        <w:rPr>
          <w:b/>
          <w:spacing w:val="-10"/>
          <w:sz w:val="28"/>
          <w:szCs w:val="28"/>
        </w:rPr>
        <w:t>èm</w:t>
      </w:r>
      <w:r>
        <w:rPr>
          <w:b/>
          <w:spacing w:val="-10"/>
          <w:sz w:val="28"/>
          <w:szCs w:val="28"/>
        </w:rPr>
        <w:t xml:space="preserve"> </w:t>
      </w:r>
      <w:r>
        <w:rPr>
          <w:b/>
          <w:sz w:val="28"/>
          <w:szCs w:val="28"/>
        </w:rPr>
        <w:t>theo</w:t>
      </w:r>
      <w:r w:rsidRPr="00F40B9B">
        <w:rPr>
          <w:b/>
          <w:sz w:val="28"/>
          <w:szCs w:val="28"/>
        </w:rPr>
        <w:t xml:space="preserve"> </w:t>
      </w:r>
      <w:r>
        <w:rPr>
          <w:b/>
          <w:sz w:val="28"/>
          <w:szCs w:val="28"/>
        </w:rPr>
        <w:t>Quyết định số 16/2013/QĐ-UBND</w:t>
      </w:r>
      <w:r w:rsidRPr="00F40B9B">
        <w:rPr>
          <w:b/>
          <w:sz w:val="28"/>
          <w:szCs w:val="28"/>
        </w:rPr>
        <w:t xml:space="preserve"> ngày </w:t>
      </w:r>
      <w:r>
        <w:rPr>
          <w:b/>
          <w:sz w:val="28"/>
          <w:szCs w:val="28"/>
        </w:rPr>
        <w:t>14</w:t>
      </w:r>
      <w:r w:rsidRPr="00F40B9B">
        <w:rPr>
          <w:b/>
          <w:sz w:val="28"/>
          <w:szCs w:val="28"/>
        </w:rPr>
        <w:t xml:space="preserve"> tháng </w:t>
      </w:r>
      <w:r>
        <w:rPr>
          <w:b/>
          <w:sz w:val="28"/>
          <w:szCs w:val="28"/>
        </w:rPr>
        <w:t>5</w:t>
      </w:r>
      <w:r w:rsidRPr="00F40B9B">
        <w:rPr>
          <w:b/>
          <w:sz w:val="28"/>
          <w:szCs w:val="28"/>
        </w:rPr>
        <w:t xml:space="preserve"> năm 20</w:t>
      </w:r>
      <w:r>
        <w:rPr>
          <w:b/>
          <w:sz w:val="28"/>
          <w:szCs w:val="28"/>
        </w:rPr>
        <w:t>13</w:t>
      </w:r>
      <w:r w:rsidRPr="00F40B9B">
        <w:rPr>
          <w:b/>
          <w:sz w:val="28"/>
          <w:szCs w:val="28"/>
        </w:rPr>
        <w:t xml:space="preserve"> của</w:t>
      </w:r>
      <w:r>
        <w:rPr>
          <w:b/>
          <w:sz w:val="28"/>
          <w:szCs w:val="28"/>
        </w:rPr>
        <w:t xml:space="preserve"> UBND thành phố Đà Nẵng</w:t>
      </w:r>
    </w:p>
    <w:p w:rsidR="00901EBA" w:rsidRPr="0042087F" w:rsidRDefault="003D1E7F" w:rsidP="00901EBA">
      <w:pPr>
        <w:pStyle w:val="Heading6"/>
        <w:spacing w:after="120"/>
        <w:rPr>
          <w:spacing w:val="-10"/>
          <w:sz w:val="24"/>
          <w:szCs w:val="28"/>
        </w:rPr>
      </w:pPr>
      <w:r w:rsidRPr="0042087F">
        <w:rPr>
          <w:noProof/>
          <w:spacing w:val="-10"/>
          <w:sz w:val="24"/>
          <w:szCs w:val="28"/>
        </w:rPr>
        <mc:AlternateContent>
          <mc:Choice Requires="wps">
            <w:drawing>
              <wp:anchor distT="0" distB="0" distL="114300" distR="114300" simplePos="0" relativeHeight="251657728" behindDoc="0" locked="0" layoutInCell="1" allowOverlap="1">
                <wp:simplePos x="0" y="0"/>
                <wp:positionH relativeFrom="column">
                  <wp:posOffset>2320290</wp:posOffset>
                </wp:positionH>
                <wp:positionV relativeFrom="paragraph">
                  <wp:posOffset>35560</wp:posOffset>
                </wp:positionV>
                <wp:extent cx="1143000"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D3EF0"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pt,2.8pt" to="272.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ID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yDa3pjSsgolI7G4qjZ/Vstpr+cEjpqiXqwCPFl4uBvCxkJG9SwsYZuGDff9UMYsjR69in&#10;c2O7AAkdQOcox+UuBz97ROEwy/KHNAXV6OBLSDEkGuv8F647FIwSSyAdgclp63wgQoohJNyj9EZI&#10;GdWWCvUlXkyhxOBxWgoWnHFjD/tKWnQiYV7iF6t6F2b1UbEI1nLC1jfbEyGvNlwuVcCDUoDOzboO&#10;xM9FuljP1/N8lE9m61Ge1vXo86bKR7NN9mlaP9RVVWe/ArUsL1rBGFeB3TCcWf534t+eyXWs7uN5&#10;b0PyFj32C8gO/0g6ahnkuw7CXrPLzg4awzzG4NvbCQP/eg/26xe++g0AAP//AwBQSwMEFAAGAAgA&#10;AAAhAGcdUqTaAAAABwEAAA8AAABkcnMvZG93bnJldi54bWxMjsFOwzAQRO9I/IO1SFwq6tA2EQrZ&#10;VAjIjQsFxHUbL0lEvE5jtw18PS4XOD7NaOYV68n26sCj75wgXM8TUCy1M500CK8v1dUNKB9IDPVO&#10;GOGLPazL87OCcuOO8syHTWhUHBGfE0IbwpBr7euWLfm5G1hi9uFGSyHi2Ggz0jGO214vkiTTljqJ&#10;Dy0NfN9y/bnZWwRfvfGu+p7Vs+R92The7B6eHgnx8mK6uwUVeAp/ZTjpR3Uoo9PW7cV41SMss3QV&#10;qwhpBirm6erE21/WZaH/+5c/AAAA//8DAFBLAQItABQABgAIAAAAIQC2gziS/gAAAOEBAAATAAAA&#10;AAAAAAAAAAAAAAAAAABbQ29udGVudF9UeXBlc10ueG1sUEsBAi0AFAAGAAgAAAAhADj9If/WAAAA&#10;lAEAAAsAAAAAAAAAAAAAAAAALwEAAF9yZWxzLy5yZWxzUEsBAi0AFAAGAAgAAAAhAGVQQgMQAgAA&#10;KQQAAA4AAAAAAAAAAAAAAAAALgIAAGRycy9lMm9Eb2MueG1sUEsBAi0AFAAGAAgAAAAhAGcdUqTa&#10;AAAABwEAAA8AAAAAAAAAAAAAAAAAagQAAGRycy9kb3ducmV2LnhtbFBLBQYAAAAABAAEAPMAAABx&#10;BQAAAAA=&#10;"/>
            </w:pict>
          </mc:Fallback>
        </mc:AlternateContent>
      </w:r>
    </w:p>
    <w:p w:rsidR="00901EBA" w:rsidRPr="00EB47B7" w:rsidRDefault="00901EBA" w:rsidP="00901EBA">
      <w:pPr>
        <w:spacing w:after="120"/>
        <w:jc w:val="center"/>
        <w:rPr>
          <w:b/>
          <w:sz w:val="28"/>
          <w:szCs w:val="28"/>
        </w:rPr>
      </w:pPr>
      <w:r w:rsidRPr="00EB47B7">
        <w:rPr>
          <w:b/>
          <w:sz w:val="28"/>
          <w:szCs w:val="28"/>
        </w:rPr>
        <w:t>ỦY BAN NHÂN DÂN THÀNH PHỐ ĐÀ NẴNG</w:t>
      </w:r>
    </w:p>
    <w:p w:rsidR="00901EBA" w:rsidRDefault="00901EBA" w:rsidP="00B04875">
      <w:pPr>
        <w:spacing w:line="276" w:lineRule="auto"/>
        <w:ind w:firstLine="720"/>
        <w:jc w:val="both"/>
        <w:rPr>
          <w:sz w:val="28"/>
          <w:szCs w:val="28"/>
        </w:rPr>
      </w:pPr>
      <w:bookmarkStart w:id="0" w:name="_GoBack"/>
      <w:r w:rsidRPr="00EB47B7">
        <w:rPr>
          <w:sz w:val="28"/>
          <w:szCs w:val="28"/>
        </w:rPr>
        <w:t>Căn cứ Luật Tổ chức Hội đồng nhân dân và Ủy ban nhân dân ngày 26</w:t>
      </w:r>
      <w:r>
        <w:rPr>
          <w:sz w:val="28"/>
          <w:szCs w:val="28"/>
        </w:rPr>
        <w:t xml:space="preserve"> th</w:t>
      </w:r>
      <w:r w:rsidRPr="00FE493A">
        <w:rPr>
          <w:sz w:val="28"/>
          <w:szCs w:val="28"/>
        </w:rPr>
        <w:t>áng</w:t>
      </w:r>
      <w:r>
        <w:rPr>
          <w:sz w:val="28"/>
          <w:szCs w:val="28"/>
        </w:rPr>
        <w:t xml:space="preserve"> </w:t>
      </w:r>
      <w:r w:rsidRPr="00EB47B7">
        <w:rPr>
          <w:sz w:val="28"/>
          <w:szCs w:val="28"/>
        </w:rPr>
        <w:t>11</w:t>
      </w:r>
      <w:r>
        <w:rPr>
          <w:sz w:val="28"/>
          <w:szCs w:val="28"/>
        </w:rPr>
        <w:t xml:space="preserve"> n</w:t>
      </w:r>
      <w:r w:rsidRPr="00FE493A">
        <w:rPr>
          <w:sz w:val="28"/>
          <w:szCs w:val="28"/>
        </w:rPr>
        <w:t>ă</w:t>
      </w:r>
      <w:r>
        <w:rPr>
          <w:sz w:val="28"/>
          <w:szCs w:val="28"/>
        </w:rPr>
        <w:t xml:space="preserve">m </w:t>
      </w:r>
      <w:r w:rsidRPr="00EB47B7">
        <w:rPr>
          <w:sz w:val="28"/>
          <w:szCs w:val="28"/>
        </w:rPr>
        <w:t>2003;</w:t>
      </w:r>
    </w:p>
    <w:p w:rsidR="00901EBA" w:rsidRDefault="00901EBA" w:rsidP="00B04875">
      <w:pPr>
        <w:pStyle w:val="05NidungVB"/>
        <w:spacing w:after="0" w:line="276" w:lineRule="auto"/>
        <w:ind w:firstLine="720"/>
      </w:pPr>
      <w:r>
        <w:t>Căn cứ Luật Ban hành văn bản quy phạm pháp luật của Hội đồng nhân dân và Ủy ban nhân dân ngày 03 th</w:t>
      </w:r>
      <w:r w:rsidRPr="00FE493A">
        <w:t>áng</w:t>
      </w:r>
      <w:r>
        <w:t xml:space="preserve"> 12 n</w:t>
      </w:r>
      <w:r w:rsidRPr="00FE493A">
        <w:t>ă</w:t>
      </w:r>
      <w:r>
        <w:t xml:space="preserve">m 2004; </w:t>
      </w:r>
    </w:p>
    <w:p w:rsidR="00901EBA" w:rsidRPr="00EB47B7" w:rsidRDefault="00901EBA" w:rsidP="00B04875">
      <w:pPr>
        <w:pStyle w:val="05NidungVB"/>
        <w:spacing w:after="0" w:line="276" w:lineRule="auto"/>
        <w:ind w:firstLine="720"/>
      </w:pPr>
      <w:r>
        <w:t>Căn cứ Luật Giao thông đ</w:t>
      </w:r>
      <w:r w:rsidRPr="00EB47B7">
        <w:t>ường bộ năm 2008;</w:t>
      </w:r>
    </w:p>
    <w:p w:rsidR="00901EBA" w:rsidRPr="00C2291B" w:rsidRDefault="00901EBA" w:rsidP="00B04875">
      <w:pPr>
        <w:pStyle w:val="05NidungVB"/>
        <w:spacing w:after="0" w:line="276" w:lineRule="auto"/>
        <w:ind w:firstLine="720"/>
        <w:rPr>
          <w:iCs/>
        </w:rPr>
      </w:pPr>
      <w:r w:rsidRPr="00EB47B7">
        <w:t>Căn cứ Nghị định số 91/2009/NĐ-CP</w:t>
      </w:r>
      <w:r>
        <w:t xml:space="preserve"> ng</w:t>
      </w:r>
      <w:r w:rsidRPr="00AF2D61">
        <w:t>ày</w:t>
      </w:r>
      <w:r>
        <w:t xml:space="preserve"> 21 th</w:t>
      </w:r>
      <w:r w:rsidRPr="00AF2D61">
        <w:t>áng</w:t>
      </w:r>
      <w:r>
        <w:t xml:space="preserve"> 10 n</w:t>
      </w:r>
      <w:r w:rsidRPr="00AF2D61">
        <w:t>ă</w:t>
      </w:r>
      <w:r>
        <w:t>m 2009 c</w:t>
      </w:r>
      <w:r w:rsidRPr="00AF2D61">
        <w:t>ủa</w:t>
      </w:r>
      <w:r>
        <w:t xml:space="preserve"> Ch</w:t>
      </w:r>
      <w:r w:rsidRPr="00AF2D61">
        <w:t>ính</w:t>
      </w:r>
      <w:r>
        <w:t xml:space="preserve"> ph</w:t>
      </w:r>
      <w:r w:rsidRPr="00AF2D61">
        <w:t>ủ</w:t>
      </w:r>
      <w:r>
        <w:t xml:space="preserve"> </w:t>
      </w:r>
      <w:r w:rsidRPr="00C2291B">
        <w:t>về kinh doanh và điều kiện kinh doanh vận tải bằng xe ô tô</w:t>
      </w:r>
      <w:r>
        <w:t>; Nghị định số 93/2012</w:t>
      </w:r>
      <w:r w:rsidRPr="00C2291B">
        <w:t xml:space="preserve">/NĐ-CP </w:t>
      </w:r>
      <w:r>
        <w:t>ngày 08 th</w:t>
      </w:r>
      <w:r w:rsidRPr="00FE493A">
        <w:t>áng</w:t>
      </w:r>
      <w:r>
        <w:t xml:space="preserve"> 11  n</w:t>
      </w:r>
      <w:r w:rsidRPr="00FE493A">
        <w:t>ă</w:t>
      </w:r>
      <w:r>
        <w:t>m 2012</w:t>
      </w:r>
      <w:r w:rsidRPr="00C2291B">
        <w:t xml:space="preserve"> của Chính phủ </w:t>
      </w:r>
      <w:r>
        <w:t xml:space="preserve">sửa đổi, bổ sung một số </w:t>
      </w:r>
      <w:r w:rsidRPr="00C2291B">
        <w:t>điều Nghị định số 91/2009/NĐ-CP</w:t>
      </w:r>
      <w:r w:rsidRPr="00742B8B">
        <w:t xml:space="preserve"> </w:t>
      </w:r>
      <w:r>
        <w:t>ngày 21 tháng 10 n</w:t>
      </w:r>
      <w:r w:rsidRPr="00FE493A">
        <w:t>ă</w:t>
      </w:r>
      <w:r>
        <w:t xml:space="preserve">m </w:t>
      </w:r>
      <w:r w:rsidRPr="00C2291B">
        <w:t xml:space="preserve">2009 của Chính phủ về kinh doanh và điều kiện kinh doanh vận tải bằng xe ô tô;  </w:t>
      </w:r>
    </w:p>
    <w:p w:rsidR="00901EBA" w:rsidRPr="00EB47B7" w:rsidRDefault="00901EBA" w:rsidP="00B04875">
      <w:pPr>
        <w:spacing w:line="276" w:lineRule="auto"/>
        <w:ind w:firstLine="720"/>
        <w:jc w:val="both"/>
        <w:rPr>
          <w:iCs/>
          <w:sz w:val="28"/>
          <w:szCs w:val="28"/>
        </w:rPr>
      </w:pPr>
      <w:r>
        <w:rPr>
          <w:iCs/>
          <w:sz w:val="28"/>
          <w:szCs w:val="28"/>
        </w:rPr>
        <w:t>Căn cứ Thông tư số 18/2010/TT-BGTVT ngày 06 th</w:t>
      </w:r>
      <w:r w:rsidRPr="00FE493A">
        <w:rPr>
          <w:iCs/>
          <w:sz w:val="28"/>
          <w:szCs w:val="28"/>
        </w:rPr>
        <w:t>áng</w:t>
      </w:r>
      <w:r>
        <w:rPr>
          <w:iCs/>
          <w:sz w:val="28"/>
          <w:szCs w:val="28"/>
        </w:rPr>
        <w:t xml:space="preserve"> 8 n</w:t>
      </w:r>
      <w:r w:rsidRPr="00FE493A">
        <w:rPr>
          <w:iCs/>
          <w:sz w:val="28"/>
          <w:szCs w:val="28"/>
        </w:rPr>
        <w:t>ă</w:t>
      </w:r>
      <w:r>
        <w:rPr>
          <w:iCs/>
          <w:sz w:val="28"/>
          <w:szCs w:val="28"/>
        </w:rPr>
        <w:t xml:space="preserve">m </w:t>
      </w:r>
      <w:r w:rsidRPr="00EB47B7">
        <w:rPr>
          <w:iCs/>
          <w:sz w:val="28"/>
          <w:szCs w:val="28"/>
        </w:rPr>
        <w:t>201</w:t>
      </w:r>
      <w:r>
        <w:rPr>
          <w:iCs/>
          <w:sz w:val="28"/>
          <w:szCs w:val="28"/>
        </w:rPr>
        <w:t>3</w:t>
      </w:r>
      <w:r w:rsidRPr="00EB47B7">
        <w:rPr>
          <w:iCs/>
          <w:sz w:val="28"/>
          <w:szCs w:val="28"/>
        </w:rPr>
        <w:t xml:space="preserve"> của Bộ Giao thông vận tải quy định về tổ chức</w:t>
      </w:r>
      <w:r>
        <w:rPr>
          <w:iCs/>
          <w:sz w:val="28"/>
          <w:szCs w:val="28"/>
        </w:rPr>
        <w:t>,</w:t>
      </w:r>
      <w:r w:rsidRPr="00EB47B7">
        <w:rPr>
          <w:iCs/>
          <w:sz w:val="28"/>
          <w:szCs w:val="28"/>
        </w:rPr>
        <w:t xml:space="preserve"> quản lý hoạt động </w:t>
      </w:r>
      <w:r>
        <w:rPr>
          <w:iCs/>
          <w:sz w:val="28"/>
          <w:szCs w:val="28"/>
        </w:rPr>
        <w:t xml:space="preserve">kinh doanh </w:t>
      </w:r>
      <w:r w:rsidRPr="00EB47B7">
        <w:rPr>
          <w:iCs/>
          <w:sz w:val="28"/>
          <w:szCs w:val="28"/>
        </w:rPr>
        <w:t>vận tải bằng xe ô tô</w:t>
      </w:r>
      <w:r>
        <w:rPr>
          <w:iCs/>
          <w:sz w:val="28"/>
          <w:szCs w:val="28"/>
        </w:rPr>
        <w:t xml:space="preserve"> và dịch vụ hỗ trợ vận tải đường bộ</w:t>
      </w:r>
      <w:r w:rsidRPr="00EB47B7">
        <w:rPr>
          <w:iCs/>
          <w:sz w:val="28"/>
          <w:szCs w:val="28"/>
        </w:rPr>
        <w:t>;</w:t>
      </w:r>
    </w:p>
    <w:p w:rsidR="00901EBA" w:rsidRDefault="00901EBA" w:rsidP="00B04875">
      <w:pPr>
        <w:widowControl w:val="0"/>
        <w:suppressLineNumbers/>
        <w:spacing w:line="276" w:lineRule="auto"/>
        <w:ind w:firstLine="720"/>
        <w:jc w:val="both"/>
        <w:rPr>
          <w:b/>
          <w:sz w:val="28"/>
          <w:szCs w:val="28"/>
        </w:rPr>
      </w:pPr>
      <w:r>
        <w:rPr>
          <w:iCs/>
          <w:sz w:val="28"/>
          <w:szCs w:val="28"/>
        </w:rPr>
        <w:t xml:space="preserve">Theo đề nghị của </w:t>
      </w:r>
      <w:r w:rsidRPr="00EB47B7">
        <w:rPr>
          <w:iCs/>
          <w:sz w:val="28"/>
          <w:szCs w:val="28"/>
        </w:rPr>
        <w:t>Giám đốc Sở Giao th</w:t>
      </w:r>
      <w:r>
        <w:rPr>
          <w:iCs/>
          <w:sz w:val="28"/>
          <w:szCs w:val="28"/>
        </w:rPr>
        <w:t>ông vận tải tại Tờ trình số 2740</w:t>
      </w:r>
      <w:r w:rsidRPr="00EB47B7">
        <w:rPr>
          <w:iCs/>
          <w:sz w:val="28"/>
          <w:szCs w:val="28"/>
        </w:rPr>
        <w:t xml:space="preserve">/TTr-SGTVT ngày </w:t>
      </w:r>
      <w:r>
        <w:rPr>
          <w:iCs/>
          <w:sz w:val="28"/>
          <w:szCs w:val="28"/>
        </w:rPr>
        <w:t>01 th</w:t>
      </w:r>
      <w:r w:rsidRPr="00FE493A">
        <w:rPr>
          <w:iCs/>
          <w:sz w:val="28"/>
          <w:szCs w:val="28"/>
        </w:rPr>
        <w:t>áng</w:t>
      </w:r>
      <w:r>
        <w:rPr>
          <w:iCs/>
          <w:sz w:val="28"/>
          <w:szCs w:val="28"/>
        </w:rPr>
        <w:t xml:space="preserve"> 10 n</w:t>
      </w:r>
      <w:r w:rsidRPr="00FE493A">
        <w:rPr>
          <w:iCs/>
          <w:sz w:val="28"/>
          <w:szCs w:val="28"/>
        </w:rPr>
        <w:t>ă</w:t>
      </w:r>
      <w:r>
        <w:rPr>
          <w:iCs/>
          <w:sz w:val="28"/>
          <w:szCs w:val="28"/>
        </w:rPr>
        <w:t>m 2013,</w:t>
      </w:r>
    </w:p>
    <w:p w:rsidR="00901EBA" w:rsidRPr="00EB47B7" w:rsidRDefault="00901EBA" w:rsidP="00B04875">
      <w:pPr>
        <w:widowControl w:val="0"/>
        <w:suppressLineNumbers/>
        <w:spacing w:before="120" w:after="120" w:line="276" w:lineRule="auto"/>
        <w:jc w:val="center"/>
        <w:rPr>
          <w:b/>
          <w:iCs/>
          <w:sz w:val="28"/>
          <w:szCs w:val="28"/>
        </w:rPr>
      </w:pPr>
      <w:r w:rsidRPr="00EB47B7">
        <w:rPr>
          <w:b/>
          <w:sz w:val="28"/>
          <w:szCs w:val="28"/>
        </w:rPr>
        <w:t>QUYẾT ĐỊNH:</w:t>
      </w:r>
    </w:p>
    <w:p w:rsidR="00901EBA" w:rsidRDefault="00901EBA" w:rsidP="00B04875">
      <w:pPr>
        <w:spacing w:line="276" w:lineRule="auto"/>
        <w:ind w:firstLine="720"/>
        <w:jc w:val="both"/>
        <w:rPr>
          <w:spacing w:val="-10"/>
          <w:sz w:val="28"/>
          <w:szCs w:val="28"/>
        </w:rPr>
      </w:pPr>
      <w:r w:rsidRPr="00FE493A">
        <w:rPr>
          <w:b/>
          <w:sz w:val="28"/>
          <w:szCs w:val="28"/>
        </w:rPr>
        <w:t xml:space="preserve">Điều 1. </w:t>
      </w:r>
      <w:r w:rsidRPr="00A34E43">
        <w:rPr>
          <w:sz w:val="28"/>
          <w:szCs w:val="28"/>
        </w:rPr>
        <w:t>Sửa đổi</w:t>
      </w:r>
      <w:r>
        <w:rPr>
          <w:sz w:val="28"/>
          <w:szCs w:val="28"/>
        </w:rPr>
        <w:t xml:space="preserve"> một số điều </w:t>
      </w:r>
      <w:r w:rsidRPr="00A34E43">
        <w:rPr>
          <w:sz w:val="28"/>
          <w:szCs w:val="28"/>
        </w:rPr>
        <w:t xml:space="preserve">của </w:t>
      </w:r>
      <w:r w:rsidRPr="002A38BF">
        <w:rPr>
          <w:sz w:val="28"/>
          <w:szCs w:val="28"/>
        </w:rPr>
        <w:t xml:space="preserve">Quy định về quản lý, khai thác </w:t>
      </w:r>
      <w:r w:rsidRPr="002A38BF">
        <w:rPr>
          <w:spacing w:val="-10"/>
          <w:sz w:val="28"/>
          <w:szCs w:val="28"/>
        </w:rPr>
        <w:t>vận tải hành khách bằng xe taxi trên địa bàn thành phố Đà Nẵng</w:t>
      </w:r>
      <w:r>
        <w:rPr>
          <w:spacing w:val="-10"/>
          <w:sz w:val="28"/>
          <w:szCs w:val="28"/>
        </w:rPr>
        <w:t xml:space="preserve"> </w:t>
      </w:r>
      <w:r w:rsidRPr="002A38BF">
        <w:rPr>
          <w:spacing w:val="-10"/>
          <w:sz w:val="28"/>
          <w:szCs w:val="28"/>
        </w:rPr>
        <w:t xml:space="preserve">ban hành </w:t>
      </w:r>
      <w:r>
        <w:rPr>
          <w:spacing w:val="-10"/>
          <w:sz w:val="28"/>
          <w:szCs w:val="28"/>
        </w:rPr>
        <w:t>k</w:t>
      </w:r>
      <w:r w:rsidRPr="00AF2D61">
        <w:rPr>
          <w:spacing w:val="-10"/>
          <w:sz w:val="28"/>
          <w:szCs w:val="28"/>
        </w:rPr>
        <w:t>èm</w:t>
      </w:r>
      <w:r>
        <w:rPr>
          <w:spacing w:val="-10"/>
          <w:sz w:val="28"/>
          <w:szCs w:val="28"/>
        </w:rPr>
        <w:t xml:space="preserve"> </w:t>
      </w:r>
      <w:r w:rsidRPr="002A38BF">
        <w:rPr>
          <w:sz w:val="28"/>
          <w:szCs w:val="28"/>
        </w:rPr>
        <w:t xml:space="preserve">theo Quyết </w:t>
      </w:r>
      <w:r>
        <w:rPr>
          <w:sz w:val="28"/>
          <w:szCs w:val="28"/>
        </w:rPr>
        <w:t>định số 16/2013/QĐ-UBND ngày 14 th</w:t>
      </w:r>
      <w:r w:rsidRPr="00FE493A">
        <w:rPr>
          <w:sz w:val="28"/>
          <w:szCs w:val="28"/>
        </w:rPr>
        <w:t>áng</w:t>
      </w:r>
      <w:r>
        <w:rPr>
          <w:sz w:val="28"/>
          <w:szCs w:val="28"/>
        </w:rPr>
        <w:t xml:space="preserve"> </w:t>
      </w:r>
      <w:r w:rsidRPr="002A38BF">
        <w:rPr>
          <w:sz w:val="28"/>
          <w:szCs w:val="28"/>
        </w:rPr>
        <w:t>5</w:t>
      </w:r>
      <w:r>
        <w:rPr>
          <w:sz w:val="28"/>
          <w:szCs w:val="28"/>
        </w:rPr>
        <w:t xml:space="preserve"> n</w:t>
      </w:r>
      <w:r w:rsidRPr="00FE493A">
        <w:rPr>
          <w:sz w:val="28"/>
          <w:szCs w:val="28"/>
        </w:rPr>
        <w:t>ă</w:t>
      </w:r>
      <w:r>
        <w:rPr>
          <w:sz w:val="28"/>
          <w:szCs w:val="28"/>
        </w:rPr>
        <w:t xml:space="preserve">m </w:t>
      </w:r>
      <w:r w:rsidRPr="002A38BF">
        <w:rPr>
          <w:sz w:val="28"/>
          <w:szCs w:val="28"/>
        </w:rPr>
        <w:t>2013 của UBND thành phố Đà Nẵng</w:t>
      </w:r>
      <w:r>
        <w:rPr>
          <w:sz w:val="28"/>
          <w:szCs w:val="28"/>
        </w:rPr>
        <w:t xml:space="preserve"> </w:t>
      </w:r>
      <w:r w:rsidRPr="002A38BF">
        <w:rPr>
          <w:spacing w:val="-10"/>
          <w:sz w:val="28"/>
          <w:szCs w:val="28"/>
        </w:rPr>
        <w:t>như sau:</w:t>
      </w:r>
    </w:p>
    <w:p w:rsidR="00901EBA" w:rsidRPr="002A38BF" w:rsidRDefault="00901EBA" w:rsidP="00B04875">
      <w:pPr>
        <w:spacing w:line="276" w:lineRule="auto"/>
        <w:ind w:firstLine="720"/>
        <w:jc w:val="both"/>
        <w:rPr>
          <w:spacing w:val="-10"/>
          <w:sz w:val="28"/>
          <w:szCs w:val="28"/>
        </w:rPr>
      </w:pPr>
      <w:r>
        <w:rPr>
          <w:spacing w:val="-10"/>
          <w:sz w:val="28"/>
          <w:szCs w:val="28"/>
        </w:rPr>
        <w:t>1. Sửa đổi Điều 6 như sau:</w:t>
      </w:r>
    </w:p>
    <w:p w:rsidR="00901EBA" w:rsidRPr="00AF2D61" w:rsidRDefault="00901EBA" w:rsidP="00B04875">
      <w:pPr>
        <w:spacing w:line="276" w:lineRule="auto"/>
        <w:jc w:val="both"/>
        <w:rPr>
          <w:b/>
          <w:spacing w:val="-10"/>
          <w:sz w:val="28"/>
          <w:szCs w:val="28"/>
        </w:rPr>
      </w:pPr>
      <w:r w:rsidRPr="00AF2D61">
        <w:rPr>
          <w:b/>
          <w:spacing w:val="-10"/>
          <w:sz w:val="28"/>
          <w:szCs w:val="28"/>
        </w:rPr>
        <w:tab/>
        <w:t>“Điều 6. Tiêu chuẩn đối với lái xe taxi</w:t>
      </w:r>
    </w:p>
    <w:p w:rsidR="00901EBA" w:rsidRDefault="00901EBA" w:rsidP="00B04875">
      <w:pPr>
        <w:pStyle w:val="BodyText"/>
        <w:spacing w:line="276" w:lineRule="auto"/>
        <w:ind w:firstLine="720"/>
        <w:jc w:val="both"/>
        <w:rPr>
          <w:color w:val="000000"/>
          <w:sz w:val="28"/>
          <w:szCs w:val="28"/>
        </w:rPr>
      </w:pPr>
      <w:r w:rsidRPr="00FE493A">
        <w:rPr>
          <w:color w:val="000000"/>
          <w:sz w:val="28"/>
          <w:szCs w:val="28"/>
        </w:rPr>
        <w:t xml:space="preserve">Người lái xe taxi phải có đủ các tiêu chuẩn theo quy định tại Điều 58, 59 và 60 Luật Giao thông đường bộ và khoản 4 Điều 11 </w:t>
      </w:r>
      <w:r w:rsidRPr="00FE493A">
        <w:rPr>
          <w:sz w:val="28"/>
          <w:szCs w:val="28"/>
        </w:rPr>
        <w:t>Nghị định số 91/2009/NĐ-CP, Nghị định</w:t>
      </w:r>
      <w:r w:rsidRPr="00375503">
        <w:rPr>
          <w:sz w:val="28"/>
          <w:szCs w:val="28"/>
        </w:rPr>
        <w:t xml:space="preserve"> số 93/2012/NĐ-CP</w:t>
      </w:r>
      <w:r>
        <w:rPr>
          <w:spacing w:val="-10"/>
          <w:sz w:val="28"/>
          <w:szCs w:val="28"/>
        </w:rPr>
        <w:t>”</w:t>
      </w:r>
    </w:p>
    <w:p w:rsidR="00901EBA" w:rsidRPr="002A38BF" w:rsidRDefault="00901EBA" w:rsidP="00B04875">
      <w:pPr>
        <w:spacing w:line="276" w:lineRule="auto"/>
        <w:ind w:firstLine="720"/>
        <w:jc w:val="both"/>
        <w:rPr>
          <w:spacing w:val="-10"/>
          <w:sz w:val="28"/>
          <w:szCs w:val="28"/>
        </w:rPr>
      </w:pPr>
      <w:r>
        <w:rPr>
          <w:spacing w:val="-10"/>
          <w:sz w:val="28"/>
          <w:szCs w:val="28"/>
        </w:rPr>
        <w:t>2. Sửa đổi Khoản 2 Điều 9 như sau:</w:t>
      </w:r>
    </w:p>
    <w:p w:rsidR="00901EBA" w:rsidRPr="000D4970" w:rsidRDefault="00901EBA" w:rsidP="00B04875">
      <w:pPr>
        <w:pStyle w:val="BodyText"/>
        <w:spacing w:line="276" w:lineRule="auto"/>
        <w:ind w:firstLine="720"/>
        <w:jc w:val="both"/>
        <w:rPr>
          <w:sz w:val="28"/>
          <w:szCs w:val="28"/>
        </w:rPr>
      </w:pPr>
      <w:r>
        <w:rPr>
          <w:color w:val="000000"/>
          <w:sz w:val="28"/>
          <w:szCs w:val="28"/>
        </w:rPr>
        <w:t>“2. Quyền lợi của người lái xe taxi:</w:t>
      </w:r>
    </w:p>
    <w:p w:rsidR="00901EBA" w:rsidRPr="009F40EE" w:rsidRDefault="00901EBA" w:rsidP="00B04875">
      <w:pPr>
        <w:spacing w:line="276" w:lineRule="auto"/>
        <w:ind w:firstLine="720"/>
        <w:jc w:val="both"/>
        <w:rPr>
          <w:sz w:val="28"/>
          <w:szCs w:val="28"/>
        </w:rPr>
      </w:pPr>
      <w:r>
        <w:rPr>
          <w:sz w:val="28"/>
          <w:szCs w:val="28"/>
        </w:rPr>
        <w:t>a)</w:t>
      </w:r>
      <w:r w:rsidRPr="009F40EE">
        <w:rPr>
          <w:sz w:val="28"/>
          <w:szCs w:val="28"/>
        </w:rPr>
        <w:t xml:space="preserve"> Được tập huấn chuyên môn nghiệp vụ theo giáo trình thống nhất do Tổng </w:t>
      </w:r>
      <w:r>
        <w:rPr>
          <w:sz w:val="28"/>
          <w:szCs w:val="28"/>
        </w:rPr>
        <w:t xml:space="preserve">cục đường bộ Việt </w:t>
      </w:r>
      <w:smartTag w:uri="urn:schemas-microsoft-com:office:smarttags" w:element="place">
        <w:smartTag w:uri="urn:schemas-microsoft-com:office:smarttags" w:element="country-region">
          <w:r>
            <w:rPr>
              <w:sz w:val="28"/>
              <w:szCs w:val="28"/>
            </w:rPr>
            <w:t>Nam</w:t>
          </w:r>
        </w:smartTag>
      </w:smartTag>
      <w:r>
        <w:rPr>
          <w:sz w:val="28"/>
          <w:szCs w:val="28"/>
        </w:rPr>
        <w:t xml:space="preserve"> biên soạn</w:t>
      </w:r>
      <w:r w:rsidRPr="009F40EE">
        <w:rPr>
          <w:sz w:val="28"/>
          <w:szCs w:val="28"/>
        </w:rPr>
        <w:t>.</w:t>
      </w:r>
    </w:p>
    <w:p w:rsidR="00901EBA" w:rsidRPr="000D4970" w:rsidRDefault="00901EBA" w:rsidP="00B04875">
      <w:pPr>
        <w:pStyle w:val="05NidungVB"/>
        <w:spacing w:after="0" w:line="276" w:lineRule="auto"/>
        <w:ind w:firstLine="720"/>
      </w:pPr>
      <w:r>
        <w:lastRenderedPageBreak/>
        <w:t>b)</w:t>
      </w:r>
      <w:r w:rsidRPr="009F40EE">
        <w:t xml:space="preserve"> Được ký kết hợp đồng lao động với doanh nghiệp và hưởng các chế độ theo quy định của doanh nghiệp và của pháp luật.</w:t>
      </w:r>
      <w:r>
        <w:t>”</w:t>
      </w:r>
    </w:p>
    <w:p w:rsidR="00901EBA" w:rsidRDefault="00901EBA" w:rsidP="00B04875">
      <w:pPr>
        <w:pStyle w:val="05NidungVB"/>
        <w:spacing w:after="0" w:line="276" w:lineRule="auto"/>
        <w:ind w:firstLine="720"/>
      </w:pPr>
      <w:r w:rsidRPr="00EB47B7">
        <w:rPr>
          <w:b/>
        </w:rPr>
        <w:t>Điều 2.</w:t>
      </w:r>
      <w:r w:rsidRPr="00EB47B7">
        <w:t xml:space="preserve"> </w:t>
      </w:r>
      <w:r w:rsidRPr="00FB4026">
        <w:rPr>
          <w:spacing w:val="-4"/>
        </w:rPr>
        <w:t>Quyết định này có hiệu lực sau 10 ngày kể từ ngày ký</w:t>
      </w:r>
      <w:r w:rsidRPr="00EB47B7">
        <w:t>.</w:t>
      </w:r>
    </w:p>
    <w:p w:rsidR="00901EBA" w:rsidRPr="00EB47B7" w:rsidRDefault="00901EBA" w:rsidP="00B04875">
      <w:pPr>
        <w:pStyle w:val="05NidungVB"/>
        <w:spacing w:after="0" w:line="276" w:lineRule="auto"/>
        <w:ind w:firstLine="720"/>
      </w:pPr>
      <w:r w:rsidRPr="00C93482">
        <w:rPr>
          <w:b/>
        </w:rPr>
        <w:t>Điều 3.</w:t>
      </w:r>
      <w:r w:rsidRPr="00330705">
        <w:t xml:space="preserve"> </w:t>
      </w:r>
      <w:r>
        <w:t>Giao Sở Giao thông v</w:t>
      </w:r>
      <w:r w:rsidRPr="00FB4026">
        <w:t>ận tải chịu trách nhiệm triển khai, hướng dẫ</w:t>
      </w:r>
      <w:r>
        <w:t>n, kiểm tra việc thực hiện Quy</w:t>
      </w:r>
      <w:r w:rsidRPr="00AF2D61">
        <w:t>ết</w:t>
      </w:r>
      <w:r>
        <w:t xml:space="preserve"> định</w:t>
      </w:r>
      <w:r w:rsidRPr="00FB4026">
        <w:t xml:space="preserve"> này</w:t>
      </w:r>
      <w:r>
        <w:t>.</w:t>
      </w:r>
    </w:p>
    <w:p w:rsidR="00901EBA" w:rsidRPr="00EB47B7" w:rsidRDefault="00901EBA" w:rsidP="00B04875">
      <w:pPr>
        <w:pStyle w:val="05NidungVB"/>
        <w:spacing w:after="0" w:line="276" w:lineRule="auto"/>
        <w:ind w:firstLine="720"/>
      </w:pPr>
      <w:r>
        <w:rPr>
          <w:b/>
        </w:rPr>
        <w:t>Điều 4</w:t>
      </w:r>
      <w:r w:rsidRPr="00EB47B7">
        <w:rPr>
          <w:b/>
        </w:rPr>
        <w:t xml:space="preserve">. </w:t>
      </w:r>
      <w:r w:rsidRPr="00EB47B7">
        <w:t>Chánh Văn phòng Ủy ban nhân dân thành phố, Giám đốc Sở Giao thông vận tải, Thủ trưởng các cơ quan, đơn vị và các tổ chức, cá nhân có liên quan chịu trách nhiệm thi hành Quyết định này./.</w:t>
      </w:r>
      <w:bookmarkEnd w:id="0"/>
    </w:p>
    <w:p w:rsidR="00901EBA" w:rsidRDefault="00901EBA" w:rsidP="00901EBA">
      <w:pPr>
        <w:spacing w:line="20" w:lineRule="atLeast"/>
        <w:ind w:firstLine="720"/>
        <w:jc w:val="both"/>
        <w:rPr>
          <w:sz w:val="4"/>
          <w:szCs w:val="26"/>
        </w:rPr>
      </w:pPr>
    </w:p>
    <w:p w:rsidR="00901EBA" w:rsidRDefault="00901EBA" w:rsidP="00901EBA">
      <w:pPr>
        <w:spacing w:line="20" w:lineRule="atLeast"/>
        <w:ind w:firstLine="720"/>
        <w:jc w:val="both"/>
        <w:rPr>
          <w:sz w:val="4"/>
          <w:szCs w:val="26"/>
        </w:rPr>
      </w:pPr>
    </w:p>
    <w:p w:rsidR="00901EBA" w:rsidRPr="00A438CA" w:rsidRDefault="00901EBA" w:rsidP="00901EBA">
      <w:pPr>
        <w:spacing w:line="20" w:lineRule="atLeast"/>
        <w:ind w:firstLine="720"/>
        <w:jc w:val="both"/>
        <w:rPr>
          <w:sz w:val="2"/>
          <w:szCs w:val="26"/>
        </w:rPr>
      </w:pPr>
    </w:p>
    <w:p w:rsidR="00901EBA" w:rsidRPr="00EB1B67" w:rsidRDefault="00901EBA" w:rsidP="00901EBA">
      <w:pPr>
        <w:spacing w:line="20" w:lineRule="atLeast"/>
        <w:ind w:firstLine="720"/>
        <w:jc w:val="both"/>
        <w:rPr>
          <w:sz w:val="4"/>
          <w:szCs w:val="26"/>
        </w:rPr>
      </w:pPr>
    </w:p>
    <w:p w:rsidR="00901EBA" w:rsidRPr="00771A87" w:rsidRDefault="00901EBA" w:rsidP="00901EBA">
      <w:pPr>
        <w:spacing w:before="80"/>
        <w:jc w:val="both"/>
        <w:rPr>
          <w:sz w:val="2"/>
          <w:szCs w:val="26"/>
        </w:rPr>
      </w:pPr>
    </w:p>
    <w:tbl>
      <w:tblPr>
        <w:tblStyle w:val="Footer"/>
        <w:tblW w:w="0" w:type="auto"/>
        <w:tblLook w:val="01E0" w:firstRow="1" w:lastRow="1" w:firstColumn="1" w:lastColumn="1" w:noHBand="0" w:noVBand="0"/>
      </w:tblPr>
      <w:tblGrid>
        <w:gridCol w:w="4642"/>
        <w:gridCol w:w="4646"/>
      </w:tblGrid>
      <w:tr w:rsidR="00901EBA">
        <w:tc>
          <w:tcPr>
            <w:tcW w:w="4642" w:type="dxa"/>
          </w:tcPr>
          <w:p w:rsidR="00901EBA" w:rsidRDefault="00901EBA" w:rsidP="00D26D83">
            <w:pPr>
              <w:jc w:val="both"/>
              <w:rPr>
                <w:sz w:val="28"/>
                <w:szCs w:val="28"/>
              </w:rPr>
            </w:pPr>
          </w:p>
        </w:tc>
        <w:tc>
          <w:tcPr>
            <w:tcW w:w="4646" w:type="dxa"/>
          </w:tcPr>
          <w:p w:rsidR="00901EBA" w:rsidRPr="007D670C" w:rsidRDefault="00901EBA" w:rsidP="00D26D83">
            <w:pPr>
              <w:jc w:val="center"/>
              <w:rPr>
                <w:b/>
                <w:sz w:val="28"/>
                <w:szCs w:val="28"/>
              </w:rPr>
            </w:pPr>
            <w:r>
              <w:rPr>
                <w:b/>
                <w:sz w:val="28"/>
                <w:szCs w:val="28"/>
              </w:rPr>
              <w:t>TM. UỶ BAN NHÂN DÂN</w:t>
            </w:r>
          </w:p>
          <w:p w:rsidR="00901EBA" w:rsidRPr="007D670C" w:rsidRDefault="00901EBA" w:rsidP="00D26D83">
            <w:pPr>
              <w:jc w:val="center"/>
              <w:rPr>
                <w:b/>
                <w:sz w:val="28"/>
                <w:szCs w:val="28"/>
              </w:rPr>
            </w:pPr>
            <w:r w:rsidRPr="007D670C">
              <w:rPr>
                <w:b/>
                <w:sz w:val="28"/>
                <w:szCs w:val="28"/>
              </w:rPr>
              <w:t>CHỦ TỊCH</w:t>
            </w:r>
          </w:p>
          <w:p w:rsidR="00901EBA" w:rsidRDefault="00901EBA" w:rsidP="00D26D83">
            <w:pPr>
              <w:jc w:val="center"/>
              <w:rPr>
                <w:b/>
                <w:sz w:val="28"/>
                <w:szCs w:val="28"/>
              </w:rPr>
            </w:pPr>
          </w:p>
          <w:p w:rsidR="00901EBA" w:rsidRPr="0076206B" w:rsidRDefault="00901EBA" w:rsidP="00D26D83">
            <w:pPr>
              <w:jc w:val="center"/>
              <w:rPr>
                <w:b/>
                <w:sz w:val="28"/>
                <w:szCs w:val="28"/>
              </w:rPr>
            </w:pPr>
            <w:r>
              <w:rPr>
                <w:b/>
                <w:sz w:val="28"/>
                <w:szCs w:val="28"/>
              </w:rPr>
              <w:t>Văn Hữu Chiến</w:t>
            </w:r>
          </w:p>
        </w:tc>
      </w:tr>
    </w:tbl>
    <w:p w:rsidR="00901EBA" w:rsidRDefault="00901EBA" w:rsidP="00901EBA">
      <w:pPr>
        <w:rPr>
          <w:sz w:val="2"/>
          <w:szCs w:val="2"/>
        </w:rPr>
      </w:pPr>
    </w:p>
    <w:p w:rsidR="00901EBA" w:rsidRDefault="00901EBA" w:rsidP="00901EBA">
      <w:pPr>
        <w:rPr>
          <w:sz w:val="2"/>
          <w:szCs w:val="2"/>
        </w:rPr>
      </w:pPr>
    </w:p>
    <w:p w:rsidR="00901EBA" w:rsidRPr="00901EBA" w:rsidRDefault="00901EBA" w:rsidP="00901EBA">
      <w:pPr>
        <w:rPr>
          <w:szCs w:val="2"/>
        </w:rPr>
      </w:pPr>
    </w:p>
    <w:p w:rsidR="00901EBA" w:rsidRPr="00901EBA" w:rsidRDefault="00901EBA" w:rsidP="00901EBA">
      <w:pPr>
        <w:rPr>
          <w:szCs w:val="2"/>
        </w:rPr>
      </w:pPr>
    </w:p>
    <w:sectPr w:rsidR="00901EBA" w:rsidRPr="00901EBA" w:rsidSect="00901EBA">
      <w:footerReference w:type="even" r:id="rId7"/>
      <w:footerReference w:type="default" r:id="rId8"/>
      <w:pgSz w:w="11907" w:h="16840" w:code="9"/>
      <w:pgMar w:top="1474" w:right="1134" w:bottom="1134"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C46" w:rsidRDefault="003C1C46">
      <w:r>
        <w:separator/>
      </w:r>
    </w:p>
  </w:endnote>
  <w:endnote w:type="continuationSeparator" w:id="0">
    <w:p w:rsidR="003C1C46" w:rsidRDefault="003C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B2" w:rsidRDefault="00616FB2" w:rsidP="007D1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6FB2" w:rsidRDefault="00616FB2" w:rsidP="00FD2F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B2" w:rsidRDefault="00616FB2" w:rsidP="007D14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C46" w:rsidRDefault="003C1C46">
      <w:r>
        <w:separator/>
      </w:r>
    </w:p>
  </w:footnote>
  <w:footnote w:type="continuationSeparator" w:id="0">
    <w:p w:rsidR="003C1C46" w:rsidRDefault="003C1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726"/>
    <w:multiLevelType w:val="hybridMultilevel"/>
    <w:tmpl w:val="8B0EFF30"/>
    <w:lvl w:ilvl="0" w:tplc="30802F5E">
      <w:start w:val="1"/>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502D3D"/>
    <w:multiLevelType w:val="hybridMultilevel"/>
    <w:tmpl w:val="1352A380"/>
    <w:lvl w:ilvl="0" w:tplc="B28C39D0">
      <w:start w:val="1"/>
      <w:numFmt w:val="decimal"/>
      <w:lvlText w:val="%1."/>
      <w:lvlJc w:val="left"/>
      <w:pPr>
        <w:tabs>
          <w:tab w:val="num" w:pos="780"/>
        </w:tabs>
        <w:ind w:left="780" w:hanging="360"/>
      </w:pPr>
      <w:rPr>
        <w:rFonts w:hint="default"/>
      </w:rPr>
    </w:lvl>
    <w:lvl w:ilvl="1" w:tplc="E9AE4188">
      <w:start w:val="1"/>
      <w:numFmt w:val="bullet"/>
      <w:lvlText w:val="-"/>
      <w:lvlJc w:val="left"/>
      <w:pPr>
        <w:tabs>
          <w:tab w:val="num" w:pos="1500"/>
        </w:tabs>
        <w:ind w:left="1500" w:hanging="360"/>
      </w:pPr>
      <w:rPr>
        <w:rFonts w:ascii="Times New Roman" w:eastAsia="Times New Roman" w:hAnsi="Times New Roman" w:cs="Times New Roman"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1F81638"/>
    <w:multiLevelType w:val="hybridMultilevel"/>
    <w:tmpl w:val="065A283A"/>
    <w:lvl w:ilvl="0" w:tplc="42AAE6AC">
      <w:numFmt w:val="bullet"/>
      <w:lvlText w:val="-"/>
      <w:lvlJc w:val="left"/>
      <w:pPr>
        <w:tabs>
          <w:tab w:val="num" w:pos="906"/>
        </w:tabs>
        <w:ind w:left="906" w:hanging="360"/>
      </w:pPr>
      <w:rPr>
        <w:rFonts w:ascii="Times New Roman" w:eastAsia="Times New Roman" w:hAnsi="Times New Roman" w:cs="Times New Roman" w:hint="default"/>
      </w:rPr>
    </w:lvl>
    <w:lvl w:ilvl="1" w:tplc="04090003" w:tentative="1">
      <w:start w:val="1"/>
      <w:numFmt w:val="bullet"/>
      <w:lvlText w:val="o"/>
      <w:lvlJc w:val="left"/>
      <w:pPr>
        <w:tabs>
          <w:tab w:val="num" w:pos="1626"/>
        </w:tabs>
        <w:ind w:left="1626" w:hanging="360"/>
      </w:pPr>
      <w:rPr>
        <w:rFonts w:ascii="Courier New" w:hAnsi="Courier New" w:cs="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cs="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cs="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3" w15:restartNumberingAfterBreak="0">
    <w:nsid w:val="12CD0370"/>
    <w:multiLevelType w:val="hybridMultilevel"/>
    <w:tmpl w:val="3698CB88"/>
    <w:lvl w:ilvl="0" w:tplc="3F9EE6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E702F"/>
    <w:multiLevelType w:val="hybridMultilevel"/>
    <w:tmpl w:val="F332899A"/>
    <w:lvl w:ilvl="0" w:tplc="512C5FE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187C24"/>
    <w:multiLevelType w:val="hybridMultilevel"/>
    <w:tmpl w:val="0CF08EE0"/>
    <w:lvl w:ilvl="0" w:tplc="07ACAC6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972CBA"/>
    <w:multiLevelType w:val="hybridMultilevel"/>
    <w:tmpl w:val="A1FE3D86"/>
    <w:lvl w:ilvl="0" w:tplc="04090001">
      <w:start w:val="1"/>
      <w:numFmt w:val="bullet"/>
      <w:lvlText w:val=""/>
      <w:lvlJc w:val="left"/>
      <w:pPr>
        <w:tabs>
          <w:tab w:val="num" w:pos="1420"/>
        </w:tabs>
        <w:ind w:left="1420" w:hanging="360"/>
      </w:pPr>
      <w:rPr>
        <w:rFonts w:ascii="Symbol" w:hAnsi="Symbol" w:hint="default"/>
      </w:rPr>
    </w:lvl>
    <w:lvl w:ilvl="1" w:tplc="B2A2915E">
      <w:numFmt w:val="bullet"/>
      <w:lvlText w:val="-"/>
      <w:lvlJc w:val="left"/>
      <w:pPr>
        <w:tabs>
          <w:tab w:val="num" w:pos="2140"/>
        </w:tabs>
        <w:ind w:left="2140" w:hanging="360"/>
      </w:pPr>
      <w:rPr>
        <w:rFonts w:ascii="Times New Roman" w:eastAsia="Times New Roman" w:hAnsi="Times New Roman" w:cs="Times New Roman"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7" w15:restartNumberingAfterBreak="0">
    <w:nsid w:val="253171D3"/>
    <w:multiLevelType w:val="hybridMultilevel"/>
    <w:tmpl w:val="D7D810F6"/>
    <w:lvl w:ilvl="0" w:tplc="2576AD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4644DA"/>
    <w:multiLevelType w:val="hybridMultilevel"/>
    <w:tmpl w:val="D2A807B0"/>
    <w:lvl w:ilvl="0" w:tplc="C73276E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DC04AB7"/>
    <w:multiLevelType w:val="hybridMultilevel"/>
    <w:tmpl w:val="0786172E"/>
    <w:lvl w:ilvl="0" w:tplc="2E7A481E">
      <w:start w:val="1"/>
      <w:numFmt w:val="decimal"/>
      <w:lvlText w:val="%1-"/>
      <w:lvlJc w:val="left"/>
      <w:pPr>
        <w:tabs>
          <w:tab w:val="num" w:pos="720"/>
        </w:tabs>
        <w:ind w:left="720" w:hanging="360"/>
      </w:pPr>
      <w:rPr>
        <w:rFonts w:hint="default"/>
      </w:rPr>
    </w:lvl>
    <w:lvl w:ilvl="1" w:tplc="8FB45A00">
      <w:start w:val="1"/>
      <w:numFmt w:val="bullet"/>
      <w:lvlText w:val="-"/>
      <w:lvlJc w:val="left"/>
      <w:pPr>
        <w:tabs>
          <w:tab w:val="num" w:pos="1440"/>
        </w:tabs>
        <w:ind w:left="1440" w:hanging="360"/>
      </w:pPr>
      <w:rPr>
        <w:rFonts w:ascii="Times New Roman" w:eastAsia="Times New Roman" w:hAnsi="Times New Roman" w:cs="Times New Roman" w:hint="default"/>
        <w:b/>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7E182B"/>
    <w:multiLevelType w:val="hybridMultilevel"/>
    <w:tmpl w:val="B5F63E84"/>
    <w:lvl w:ilvl="0" w:tplc="44C8085E">
      <w:start w:val="1"/>
      <w:numFmt w:val="lowerLetter"/>
      <w:lvlText w:val="%1."/>
      <w:lvlJc w:val="left"/>
      <w:pPr>
        <w:tabs>
          <w:tab w:val="num" w:pos="1080"/>
        </w:tabs>
        <w:ind w:left="1080" w:hanging="360"/>
      </w:pPr>
      <w:rPr>
        <w:rFonts w:hint="default"/>
      </w:rPr>
    </w:lvl>
    <w:lvl w:ilvl="1" w:tplc="9FFE7886">
      <w:start w:val="3"/>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5357961"/>
    <w:multiLevelType w:val="hybridMultilevel"/>
    <w:tmpl w:val="483EF8B8"/>
    <w:lvl w:ilvl="0" w:tplc="9654C2A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361C59"/>
    <w:multiLevelType w:val="hybridMultilevel"/>
    <w:tmpl w:val="97F054A6"/>
    <w:lvl w:ilvl="0" w:tplc="FC028F36">
      <w:numFmt w:val="bullet"/>
      <w:lvlText w:val="-"/>
      <w:lvlJc w:val="left"/>
      <w:pPr>
        <w:tabs>
          <w:tab w:val="num" w:pos="1075"/>
        </w:tabs>
        <w:ind w:left="1075" w:hanging="360"/>
      </w:pPr>
      <w:rPr>
        <w:rFonts w:ascii="Times New Roman" w:eastAsia="Times New Roman" w:hAnsi="Times New Roman" w:cs="Times New Roman" w:hint="default"/>
      </w:rPr>
    </w:lvl>
    <w:lvl w:ilvl="1" w:tplc="04090003" w:tentative="1">
      <w:start w:val="1"/>
      <w:numFmt w:val="bullet"/>
      <w:lvlText w:val="o"/>
      <w:lvlJc w:val="left"/>
      <w:pPr>
        <w:tabs>
          <w:tab w:val="num" w:pos="1795"/>
        </w:tabs>
        <w:ind w:left="1795" w:hanging="360"/>
      </w:pPr>
      <w:rPr>
        <w:rFonts w:ascii="Courier New" w:hAnsi="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13" w15:restartNumberingAfterBreak="0">
    <w:nsid w:val="3886276B"/>
    <w:multiLevelType w:val="hybridMultilevel"/>
    <w:tmpl w:val="B8868C7E"/>
    <w:lvl w:ilvl="0" w:tplc="A134F3D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C36819"/>
    <w:multiLevelType w:val="hybridMultilevel"/>
    <w:tmpl w:val="4FB64762"/>
    <w:lvl w:ilvl="0" w:tplc="80E2D79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86B4D8B"/>
    <w:multiLevelType w:val="hybridMultilevel"/>
    <w:tmpl w:val="A560DC9E"/>
    <w:lvl w:ilvl="0" w:tplc="7AB034E6">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F5F786B"/>
    <w:multiLevelType w:val="hybridMultilevel"/>
    <w:tmpl w:val="49A8381C"/>
    <w:lvl w:ilvl="0" w:tplc="2D7EBC1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8264C36"/>
    <w:multiLevelType w:val="hybridMultilevel"/>
    <w:tmpl w:val="0480FB2A"/>
    <w:lvl w:ilvl="0" w:tplc="2F9CF24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BEC7BF9"/>
    <w:multiLevelType w:val="hybridMultilevel"/>
    <w:tmpl w:val="4D2E38CA"/>
    <w:lvl w:ilvl="0" w:tplc="083C4EB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EC83A78"/>
    <w:multiLevelType w:val="hybridMultilevel"/>
    <w:tmpl w:val="1408F578"/>
    <w:lvl w:ilvl="0" w:tplc="C9402698">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13B2D21"/>
    <w:multiLevelType w:val="hybridMultilevel"/>
    <w:tmpl w:val="6D0AA4C4"/>
    <w:lvl w:ilvl="0" w:tplc="8D8A931E">
      <w:start w:val="13"/>
      <w:numFmt w:val="bullet"/>
      <w:lvlText w:val="-"/>
      <w:lvlJc w:val="left"/>
      <w:pPr>
        <w:tabs>
          <w:tab w:val="num" w:pos="907"/>
        </w:tabs>
        <w:ind w:left="907" w:hanging="360"/>
      </w:pPr>
      <w:rPr>
        <w:rFonts w:ascii="Times New Roman" w:eastAsia="Times New Roman" w:hAnsi="Times New Roman" w:cs="Times New Roman"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1" w15:restartNumberingAfterBreak="0">
    <w:nsid w:val="7C3E2B32"/>
    <w:multiLevelType w:val="hybridMultilevel"/>
    <w:tmpl w:val="B2DC1DAA"/>
    <w:lvl w:ilvl="0" w:tplc="ACC80AE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7E4A3349"/>
    <w:multiLevelType w:val="hybridMultilevel"/>
    <w:tmpl w:val="F7762FF6"/>
    <w:lvl w:ilvl="0" w:tplc="BDF4DA5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0"/>
  </w:num>
  <w:num w:numId="3">
    <w:abstractNumId w:val="16"/>
  </w:num>
  <w:num w:numId="4">
    <w:abstractNumId w:val="18"/>
  </w:num>
  <w:num w:numId="5">
    <w:abstractNumId w:val="5"/>
  </w:num>
  <w:num w:numId="6">
    <w:abstractNumId w:val="17"/>
  </w:num>
  <w:num w:numId="7">
    <w:abstractNumId w:val="4"/>
  </w:num>
  <w:num w:numId="8">
    <w:abstractNumId w:val="11"/>
  </w:num>
  <w:num w:numId="9">
    <w:abstractNumId w:val="8"/>
  </w:num>
  <w:num w:numId="10">
    <w:abstractNumId w:val="19"/>
  </w:num>
  <w:num w:numId="11">
    <w:abstractNumId w:val="15"/>
  </w:num>
  <w:num w:numId="12">
    <w:abstractNumId w:val="22"/>
  </w:num>
  <w:num w:numId="13">
    <w:abstractNumId w:val="14"/>
  </w:num>
  <w:num w:numId="14">
    <w:abstractNumId w:val="13"/>
  </w:num>
  <w:num w:numId="15">
    <w:abstractNumId w:val="20"/>
  </w:num>
  <w:num w:numId="16">
    <w:abstractNumId w:val="2"/>
  </w:num>
  <w:num w:numId="17">
    <w:abstractNumId w:val="12"/>
  </w:num>
  <w:num w:numId="18">
    <w:abstractNumId w:val="6"/>
  </w:num>
  <w:num w:numId="19">
    <w:abstractNumId w:val="10"/>
  </w:num>
  <w:num w:numId="20">
    <w:abstractNumId w:val="7"/>
  </w:num>
  <w:num w:numId="21">
    <w:abstractNumId w:val="1"/>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17"/>
    <w:rsid w:val="0000176A"/>
    <w:rsid w:val="000018AB"/>
    <w:rsid w:val="00002BEA"/>
    <w:rsid w:val="0001062A"/>
    <w:rsid w:val="00010E68"/>
    <w:rsid w:val="00011818"/>
    <w:rsid w:val="00012671"/>
    <w:rsid w:val="00013EF2"/>
    <w:rsid w:val="00014388"/>
    <w:rsid w:val="000149E0"/>
    <w:rsid w:val="000150F1"/>
    <w:rsid w:val="00015CC6"/>
    <w:rsid w:val="000161F3"/>
    <w:rsid w:val="00016A85"/>
    <w:rsid w:val="0002198B"/>
    <w:rsid w:val="00021B80"/>
    <w:rsid w:val="00021E5F"/>
    <w:rsid w:val="00021EAC"/>
    <w:rsid w:val="00023902"/>
    <w:rsid w:val="000249D2"/>
    <w:rsid w:val="000250F7"/>
    <w:rsid w:val="00027B05"/>
    <w:rsid w:val="00030796"/>
    <w:rsid w:val="00030929"/>
    <w:rsid w:val="000313FB"/>
    <w:rsid w:val="00032CCE"/>
    <w:rsid w:val="00032ED8"/>
    <w:rsid w:val="0004239C"/>
    <w:rsid w:val="000466C5"/>
    <w:rsid w:val="00051398"/>
    <w:rsid w:val="00064786"/>
    <w:rsid w:val="00064C18"/>
    <w:rsid w:val="000662CB"/>
    <w:rsid w:val="000700F0"/>
    <w:rsid w:val="000717A4"/>
    <w:rsid w:val="00071F2F"/>
    <w:rsid w:val="00072BEE"/>
    <w:rsid w:val="00074A2A"/>
    <w:rsid w:val="000766C6"/>
    <w:rsid w:val="00076F6C"/>
    <w:rsid w:val="00077161"/>
    <w:rsid w:val="000772CA"/>
    <w:rsid w:val="000806CF"/>
    <w:rsid w:val="00081505"/>
    <w:rsid w:val="00086775"/>
    <w:rsid w:val="00090D09"/>
    <w:rsid w:val="00090E65"/>
    <w:rsid w:val="00091635"/>
    <w:rsid w:val="000919BA"/>
    <w:rsid w:val="00092509"/>
    <w:rsid w:val="0009471B"/>
    <w:rsid w:val="0009485F"/>
    <w:rsid w:val="00095FBB"/>
    <w:rsid w:val="000960F4"/>
    <w:rsid w:val="00096BC0"/>
    <w:rsid w:val="00096ED8"/>
    <w:rsid w:val="000A3703"/>
    <w:rsid w:val="000B7A83"/>
    <w:rsid w:val="000B7FEF"/>
    <w:rsid w:val="000C04BA"/>
    <w:rsid w:val="000C0E4D"/>
    <w:rsid w:val="000C1342"/>
    <w:rsid w:val="000C43A4"/>
    <w:rsid w:val="000C5080"/>
    <w:rsid w:val="000C79DA"/>
    <w:rsid w:val="000D1A86"/>
    <w:rsid w:val="000D4215"/>
    <w:rsid w:val="000D5ED6"/>
    <w:rsid w:val="000D6033"/>
    <w:rsid w:val="000D6CAD"/>
    <w:rsid w:val="000E1130"/>
    <w:rsid w:val="000E2B10"/>
    <w:rsid w:val="000E3661"/>
    <w:rsid w:val="000E6DFD"/>
    <w:rsid w:val="000E7AE3"/>
    <w:rsid w:val="000F28D2"/>
    <w:rsid w:val="000F3D58"/>
    <w:rsid w:val="000F4B8A"/>
    <w:rsid w:val="00100E0D"/>
    <w:rsid w:val="00101124"/>
    <w:rsid w:val="001016B2"/>
    <w:rsid w:val="00101BB2"/>
    <w:rsid w:val="00102DA8"/>
    <w:rsid w:val="00111ADD"/>
    <w:rsid w:val="00112CB8"/>
    <w:rsid w:val="0011486E"/>
    <w:rsid w:val="0011610B"/>
    <w:rsid w:val="00117C54"/>
    <w:rsid w:val="0012343C"/>
    <w:rsid w:val="00125DA0"/>
    <w:rsid w:val="00131CAE"/>
    <w:rsid w:val="00132920"/>
    <w:rsid w:val="001331A8"/>
    <w:rsid w:val="00133E53"/>
    <w:rsid w:val="00135FF3"/>
    <w:rsid w:val="00136874"/>
    <w:rsid w:val="00136ED2"/>
    <w:rsid w:val="00141FE1"/>
    <w:rsid w:val="00146382"/>
    <w:rsid w:val="0015261F"/>
    <w:rsid w:val="00154426"/>
    <w:rsid w:val="00154C3D"/>
    <w:rsid w:val="0015568F"/>
    <w:rsid w:val="00157DD9"/>
    <w:rsid w:val="00157FA8"/>
    <w:rsid w:val="00162B8B"/>
    <w:rsid w:val="00170709"/>
    <w:rsid w:val="00170E2D"/>
    <w:rsid w:val="00171B77"/>
    <w:rsid w:val="00172FD3"/>
    <w:rsid w:val="001730BB"/>
    <w:rsid w:val="00174706"/>
    <w:rsid w:val="001750F8"/>
    <w:rsid w:val="00176F50"/>
    <w:rsid w:val="001801C5"/>
    <w:rsid w:val="00181D8A"/>
    <w:rsid w:val="001825BB"/>
    <w:rsid w:val="00183102"/>
    <w:rsid w:val="001858D7"/>
    <w:rsid w:val="00185FE5"/>
    <w:rsid w:val="00191E67"/>
    <w:rsid w:val="00193778"/>
    <w:rsid w:val="00196118"/>
    <w:rsid w:val="001A083A"/>
    <w:rsid w:val="001A0DED"/>
    <w:rsid w:val="001A2AE9"/>
    <w:rsid w:val="001A4F15"/>
    <w:rsid w:val="001A6929"/>
    <w:rsid w:val="001A6F2B"/>
    <w:rsid w:val="001A7710"/>
    <w:rsid w:val="001B32FA"/>
    <w:rsid w:val="001B4159"/>
    <w:rsid w:val="001C0E27"/>
    <w:rsid w:val="001C115D"/>
    <w:rsid w:val="001C1ECF"/>
    <w:rsid w:val="001C27CC"/>
    <w:rsid w:val="001C2AE3"/>
    <w:rsid w:val="001C674C"/>
    <w:rsid w:val="001D0359"/>
    <w:rsid w:val="001D2222"/>
    <w:rsid w:val="001D5844"/>
    <w:rsid w:val="001D5991"/>
    <w:rsid w:val="001E6CC2"/>
    <w:rsid w:val="001F087A"/>
    <w:rsid w:val="001F373A"/>
    <w:rsid w:val="001F3861"/>
    <w:rsid w:val="001F42C5"/>
    <w:rsid w:val="001F6B6E"/>
    <w:rsid w:val="00200345"/>
    <w:rsid w:val="00200B8F"/>
    <w:rsid w:val="00201026"/>
    <w:rsid w:val="002038B1"/>
    <w:rsid w:val="00203C76"/>
    <w:rsid w:val="00205642"/>
    <w:rsid w:val="00206850"/>
    <w:rsid w:val="00206A0E"/>
    <w:rsid w:val="00207D5F"/>
    <w:rsid w:val="00210399"/>
    <w:rsid w:val="00210BE3"/>
    <w:rsid w:val="00211EBA"/>
    <w:rsid w:val="00212B78"/>
    <w:rsid w:val="00213289"/>
    <w:rsid w:val="00213682"/>
    <w:rsid w:val="00214038"/>
    <w:rsid w:val="00214E71"/>
    <w:rsid w:val="00214F41"/>
    <w:rsid w:val="002151DD"/>
    <w:rsid w:val="00215633"/>
    <w:rsid w:val="00217877"/>
    <w:rsid w:val="002204C1"/>
    <w:rsid w:val="00220BEE"/>
    <w:rsid w:val="0022183B"/>
    <w:rsid w:val="00222769"/>
    <w:rsid w:val="00225B8B"/>
    <w:rsid w:val="00227627"/>
    <w:rsid w:val="002304B8"/>
    <w:rsid w:val="00230A59"/>
    <w:rsid w:val="00232D21"/>
    <w:rsid w:val="0023382C"/>
    <w:rsid w:val="00237F9B"/>
    <w:rsid w:val="00240051"/>
    <w:rsid w:val="0024068B"/>
    <w:rsid w:val="002413B1"/>
    <w:rsid w:val="002423AB"/>
    <w:rsid w:val="00242441"/>
    <w:rsid w:val="00245FE1"/>
    <w:rsid w:val="00246A0C"/>
    <w:rsid w:val="002544A9"/>
    <w:rsid w:val="00254908"/>
    <w:rsid w:val="00257501"/>
    <w:rsid w:val="002613CD"/>
    <w:rsid w:val="0026183F"/>
    <w:rsid w:val="00261F09"/>
    <w:rsid w:val="00262BA0"/>
    <w:rsid w:val="00265518"/>
    <w:rsid w:val="00265F28"/>
    <w:rsid w:val="00266D20"/>
    <w:rsid w:val="00267C55"/>
    <w:rsid w:val="002708E6"/>
    <w:rsid w:val="00271207"/>
    <w:rsid w:val="00271EFE"/>
    <w:rsid w:val="00272162"/>
    <w:rsid w:val="0027248B"/>
    <w:rsid w:val="002758A9"/>
    <w:rsid w:val="0028501B"/>
    <w:rsid w:val="0028649A"/>
    <w:rsid w:val="00290A5F"/>
    <w:rsid w:val="00291C11"/>
    <w:rsid w:val="0029524E"/>
    <w:rsid w:val="002A3E29"/>
    <w:rsid w:val="002A4CAE"/>
    <w:rsid w:val="002A4EDA"/>
    <w:rsid w:val="002A6FD9"/>
    <w:rsid w:val="002B2968"/>
    <w:rsid w:val="002B4E25"/>
    <w:rsid w:val="002B50A7"/>
    <w:rsid w:val="002B7056"/>
    <w:rsid w:val="002C153C"/>
    <w:rsid w:val="002C1DFB"/>
    <w:rsid w:val="002C2DBC"/>
    <w:rsid w:val="002C34FF"/>
    <w:rsid w:val="002C388E"/>
    <w:rsid w:val="002C3FDB"/>
    <w:rsid w:val="002C5510"/>
    <w:rsid w:val="002C7955"/>
    <w:rsid w:val="002D5E37"/>
    <w:rsid w:val="002D7621"/>
    <w:rsid w:val="002D7DDD"/>
    <w:rsid w:val="002D7FFE"/>
    <w:rsid w:val="002E2EF5"/>
    <w:rsid w:val="002E38B1"/>
    <w:rsid w:val="002E4AD6"/>
    <w:rsid w:val="002E7112"/>
    <w:rsid w:val="002F0935"/>
    <w:rsid w:val="002F58A7"/>
    <w:rsid w:val="002F5CE8"/>
    <w:rsid w:val="002F6F76"/>
    <w:rsid w:val="002F7D98"/>
    <w:rsid w:val="00300345"/>
    <w:rsid w:val="00301303"/>
    <w:rsid w:val="0030538B"/>
    <w:rsid w:val="0030572C"/>
    <w:rsid w:val="00311DF6"/>
    <w:rsid w:val="00311E9D"/>
    <w:rsid w:val="00312E02"/>
    <w:rsid w:val="00314946"/>
    <w:rsid w:val="00316A1D"/>
    <w:rsid w:val="00316DDF"/>
    <w:rsid w:val="00320703"/>
    <w:rsid w:val="00322B0D"/>
    <w:rsid w:val="00323746"/>
    <w:rsid w:val="00324102"/>
    <w:rsid w:val="00326173"/>
    <w:rsid w:val="00326DCD"/>
    <w:rsid w:val="00330705"/>
    <w:rsid w:val="00332799"/>
    <w:rsid w:val="003339B2"/>
    <w:rsid w:val="00334842"/>
    <w:rsid w:val="003360B0"/>
    <w:rsid w:val="00337AD1"/>
    <w:rsid w:val="00337D22"/>
    <w:rsid w:val="00337ED5"/>
    <w:rsid w:val="00340193"/>
    <w:rsid w:val="00340F4E"/>
    <w:rsid w:val="00342B0D"/>
    <w:rsid w:val="00343129"/>
    <w:rsid w:val="003452DA"/>
    <w:rsid w:val="00351666"/>
    <w:rsid w:val="00353443"/>
    <w:rsid w:val="00354A1B"/>
    <w:rsid w:val="003574E6"/>
    <w:rsid w:val="00362206"/>
    <w:rsid w:val="003623A8"/>
    <w:rsid w:val="00362CA1"/>
    <w:rsid w:val="00364F1F"/>
    <w:rsid w:val="0036732C"/>
    <w:rsid w:val="00372C96"/>
    <w:rsid w:val="00372F80"/>
    <w:rsid w:val="003742AC"/>
    <w:rsid w:val="00376277"/>
    <w:rsid w:val="00376943"/>
    <w:rsid w:val="00376E79"/>
    <w:rsid w:val="0038503A"/>
    <w:rsid w:val="00385571"/>
    <w:rsid w:val="00385B65"/>
    <w:rsid w:val="00387040"/>
    <w:rsid w:val="00396E6F"/>
    <w:rsid w:val="003A0001"/>
    <w:rsid w:val="003A008E"/>
    <w:rsid w:val="003A0232"/>
    <w:rsid w:val="003A287E"/>
    <w:rsid w:val="003A5D91"/>
    <w:rsid w:val="003A7DD5"/>
    <w:rsid w:val="003B2345"/>
    <w:rsid w:val="003B2486"/>
    <w:rsid w:val="003B2626"/>
    <w:rsid w:val="003B3807"/>
    <w:rsid w:val="003B43D2"/>
    <w:rsid w:val="003B4BC4"/>
    <w:rsid w:val="003B4DF2"/>
    <w:rsid w:val="003B672E"/>
    <w:rsid w:val="003C062F"/>
    <w:rsid w:val="003C0D2F"/>
    <w:rsid w:val="003C1131"/>
    <w:rsid w:val="003C1C46"/>
    <w:rsid w:val="003C29F9"/>
    <w:rsid w:val="003C365A"/>
    <w:rsid w:val="003D12D5"/>
    <w:rsid w:val="003D13D4"/>
    <w:rsid w:val="003D176C"/>
    <w:rsid w:val="003D1E7F"/>
    <w:rsid w:val="003D1FC0"/>
    <w:rsid w:val="003D4C05"/>
    <w:rsid w:val="003D5D05"/>
    <w:rsid w:val="003E111E"/>
    <w:rsid w:val="003E367E"/>
    <w:rsid w:val="003E597E"/>
    <w:rsid w:val="003F0529"/>
    <w:rsid w:val="003F19B7"/>
    <w:rsid w:val="003F2620"/>
    <w:rsid w:val="003F5ADC"/>
    <w:rsid w:val="003F6128"/>
    <w:rsid w:val="00402125"/>
    <w:rsid w:val="00407A8C"/>
    <w:rsid w:val="0041059B"/>
    <w:rsid w:val="004120F3"/>
    <w:rsid w:val="0042087F"/>
    <w:rsid w:val="00420A5D"/>
    <w:rsid w:val="00421509"/>
    <w:rsid w:val="0042252F"/>
    <w:rsid w:val="004244B1"/>
    <w:rsid w:val="00424745"/>
    <w:rsid w:val="004266DC"/>
    <w:rsid w:val="00426D17"/>
    <w:rsid w:val="00426E8C"/>
    <w:rsid w:val="004309AD"/>
    <w:rsid w:val="00432EB0"/>
    <w:rsid w:val="004342D7"/>
    <w:rsid w:val="00434A9E"/>
    <w:rsid w:val="004407FD"/>
    <w:rsid w:val="00442468"/>
    <w:rsid w:val="00444D05"/>
    <w:rsid w:val="00452B06"/>
    <w:rsid w:val="00452CE8"/>
    <w:rsid w:val="004536D0"/>
    <w:rsid w:val="00455764"/>
    <w:rsid w:val="00456495"/>
    <w:rsid w:val="00456DCB"/>
    <w:rsid w:val="0045730A"/>
    <w:rsid w:val="00460726"/>
    <w:rsid w:val="00461B2C"/>
    <w:rsid w:val="00464155"/>
    <w:rsid w:val="00465976"/>
    <w:rsid w:val="00465C91"/>
    <w:rsid w:val="004675D6"/>
    <w:rsid w:val="00471ED3"/>
    <w:rsid w:val="0047392B"/>
    <w:rsid w:val="0047433A"/>
    <w:rsid w:val="00474C08"/>
    <w:rsid w:val="00481067"/>
    <w:rsid w:val="0048153D"/>
    <w:rsid w:val="004815F5"/>
    <w:rsid w:val="00481E56"/>
    <w:rsid w:val="00483034"/>
    <w:rsid w:val="004861E0"/>
    <w:rsid w:val="00487363"/>
    <w:rsid w:val="00492A68"/>
    <w:rsid w:val="00493FE5"/>
    <w:rsid w:val="00494CCE"/>
    <w:rsid w:val="00496294"/>
    <w:rsid w:val="004A1E91"/>
    <w:rsid w:val="004A32CA"/>
    <w:rsid w:val="004A4434"/>
    <w:rsid w:val="004A6EC8"/>
    <w:rsid w:val="004B056E"/>
    <w:rsid w:val="004B4217"/>
    <w:rsid w:val="004B4AB8"/>
    <w:rsid w:val="004B506C"/>
    <w:rsid w:val="004C307F"/>
    <w:rsid w:val="004C32A9"/>
    <w:rsid w:val="004C40C1"/>
    <w:rsid w:val="004C5DDD"/>
    <w:rsid w:val="004C6785"/>
    <w:rsid w:val="004D1DB1"/>
    <w:rsid w:val="004D1DBF"/>
    <w:rsid w:val="004D1F5E"/>
    <w:rsid w:val="004D51C1"/>
    <w:rsid w:val="004D6209"/>
    <w:rsid w:val="004D6457"/>
    <w:rsid w:val="004D7926"/>
    <w:rsid w:val="004D7E4A"/>
    <w:rsid w:val="004E12A5"/>
    <w:rsid w:val="004E145E"/>
    <w:rsid w:val="004E2DB5"/>
    <w:rsid w:val="004E5C1E"/>
    <w:rsid w:val="004E6BF1"/>
    <w:rsid w:val="004F1CB3"/>
    <w:rsid w:val="004F2601"/>
    <w:rsid w:val="004F5276"/>
    <w:rsid w:val="004F6B4E"/>
    <w:rsid w:val="005007DB"/>
    <w:rsid w:val="00501C46"/>
    <w:rsid w:val="005023BD"/>
    <w:rsid w:val="0050280B"/>
    <w:rsid w:val="00502AC7"/>
    <w:rsid w:val="00502DFE"/>
    <w:rsid w:val="00503AAE"/>
    <w:rsid w:val="00504117"/>
    <w:rsid w:val="00504578"/>
    <w:rsid w:val="00504ABE"/>
    <w:rsid w:val="0050714B"/>
    <w:rsid w:val="00510F6D"/>
    <w:rsid w:val="005118CE"/>
    <w:rsid w:val="0051229C"/>
    <w:rsid w:val="00513967"/>
    <w:rsid w:val="00515F46"/>
    <w:rsid w:val="00522097"/>
    <w:rsid w:val="00530142"/>
    <w:rsid w:val="005315A9"/>
    <w:rsid w:val="0053462E"/>
    <w:rsid w:val="00535E7A"/>
    <w:rsid w:val="0053786F"/>
    <w:rsid w:val="00537DCD"/>
    <w:rsid w:val="00541C70"/>
    <w:rsid w:val="0054291A"/>
    <w:rsid w:val="00543062"/>
    <w:rsid w:val="00546676"/>
    <w:rsid w:val="0054714D"/>
    <w:rsid w:val="00547374"/>
    <w:rsid w:val="005525EC"/>
    <w:rsid w:val="00553D21"/>
    <w:rsid w:val="00555A2A"/>
    <w:rsid w:val="00556865"/>
    <w:rsid w:val="00560F88"/>
    <w:rsid w:val="00562441"/>
    <w:rsid w:val="00565F9C"/>
    <w:rsid w:val="005726A1"/>
    <w:rsid w:val="00572787"/>
    <w:rsid w:val="00572908"/>
    <w:rsid w:val="00574246"/>
    <w:rsid w:val="00577B55"/>
    <w:rsid w:val="00581A1C"/>
    <w:rsid w:val="00582768"/>
    <w:rsid w:val="00583FE3"/>
    <w:rsid w:val="00586102"/>
    <w:rsid w:val="00586606"/>
    <w:rsid w:val="00586AF1"/>
    <w:rsid w:val="00591BD3"/>
    <w:rsid w:val="0059336A"/>
    <w:rsid w:val="00595801"/>
    <w:rsid w:val="00596ACF"/>
    <w:rsid w:val="005A0393"/>
    <w:rsid w:val="005A5053"/>
    <w:rsid w:val="005A56FC"/>
    <w:rsid w:val="005A783F"/>
    <w:rsid w:val="005B110E"/>
    <w:rsid w:val="005B2A40"/>
    <w:rsid w:val="005B2D06"/>
    <w:rsid w:val="005B481A"/>
    <w:rsid w:val="005B5B8B"/>
    <w:rsid w:val="005B6D12"/>
    <w:rsid w:val="005B6D2D"/>
    <w:rsid w:val="005C19B0"/>
    <w:rsid w:val="005C234A"/>
    <w:rsid w:val="005C2A57"/>
    <w:rsid w:val="005C2A63"/>
    <w:rsid w:val="005C2C54"/>
    <w:rsid w:val="005C3174"/>
    <w:rsid w:val="005C4E5E"/>
    <w:rsid w:val="005C5094"/>
    <w:rsid w:val="005C6A54"/>
    <w:rsid w:val="005D0CD2"/>
    <w:rsid w:val="005D17A6"/>
    <w:rsid w:val="005D3653"/>
    <w:rsid w:val="005D4BA8"/>
    <w:rsid w:val="005D5887"/>
    <w:rsid w:val="005D5EBB"/>
    <w:rsid w:val="005D7D5D"/>
    <w:rsid w:val="005E0072"/>
    <w:rsid w:val="005E347D"/>
    <w:rsid w:val="005E3B69"/>
    <w:rsid w:val="005E51F7"/>
    <w:rsid w:val="005E5F2C"/>
    <w:rsid w:val="005F04FB"/>
    <w:rsid w:val="005F28A4"/>
    <w:rsid w:val="005F3182"/>
    <w:rsid w:val="005F59BF"/>
    <w:rsid w:val="005F778E"/>
    <w:rsid w:val="00600117"/>
    <w:rsid w:val="00600E8B"/>
    <w:rsid w:val="006010E7"/>
    <w:rsid w:val="0060192C"/>
    <w:rsid w:val="006045CA"/>
    <w:rsid w:val="00605F18"/>
    <w:rsid w:val="00606D2E"/>
    <w:rsid w:val="00610562"/>
    <w:rsid w:val="006119E4"/>
    <w:rsid w:val="006163B1"/>
    <w:rsid w:val="006164C4"/>
    <w:rsid w:val="0061671B"/>
    <w:rsid w:val="00616DB4"/>
    <w:rsid w:val="00616FB2"/>
    <w:rsid w:val="006177FE"/>
    <w:rsid w:val="00620BD8"/>
    <w:rsid w:val="00621702"/>
    <w:rsid w:val="006218D9"/>
    <w:rsid w:val="00626E86"/>
    <w:rsid w:val="00633562"/>
    <w:rsid w:val="00636279"/>
    <w:rsid w:val="00636FF0"/>
    <w:rsid w:val="0063717E"/>
    <w:rsid w:val="006372FC"/>
    <w:rsid w:val="006374E7"/>
    <w:rsid w:val="00637FF6"/>
    <w:rsid w:val="00640BBB"/>
    <w:rsid w:val="00642C22"/>
    <w:rsid w:val="00644865"/>
    <w:rsid w:val="0064571D"/>
    <w:rsid w:val="006466BA"/>
    <w:rsid w:val="00650296"/>
    <w:rsid w:val="006517F6"/>
    <w:rsid w:val="00653431"/>
    <w:rsid w:val="006535C1"/>
    <w:rsid w:val="006574E4"/>
    <w:rsid w:val="006626E6"/>
    <w:rsid w:val="006657C4"/>
    <w:rsid w:val="00666878"/>
    <w:rsid w:val="00667D86"/>
    <w:rsid w:val="00670853"/>
    <w:rsid w:val="00670E87"/>
    <w:rsid w:val="006715FF"/>
    <w:rsid w:val="00671F48"/>
    <w:rsid w:val="006760D4"/>
    <w:rsid w:val="0068037E"/>
    <w:rsid w:val="006804E2"/>
    <w:rsid w:val="00682028"/>
    <w:rsid w:val="006822A1"/>
    <w:rsid w:val="00682350"/>
    <w:rsid w:val="00683DBF"/>
    <w:rsid w:val="00691F9F"/>
    <w:rsid w:val="006924CF"/>
    <w:rsid w:val="0069307F"/>
    <w:rsid w:val="006943A4"/>
    <w:rsid w:val="006951A8"/>
    <w:rsid w:val="00695604"/>
    <w:rsid w:val="0069658F"/>
    <w:rsid w:val="0069721F"/>
    <w:rsid w:val="006972DB"/>
    <w:rsid w:val="006A1F80"/>
    <w:rsid w:val="006A2B41"/>
    <w:rsid w:val="006A3F07"/>
    <w:rsid w:val="006A4615"/>
    <w:rsid w:val="006A533F"/>
    <w:rsid w:val="006A5A19"/>
    <w:rsid w:val="006A63CF"/>
    <w:rsid w:val="006A68C7"/>
    <w:rsid w:val="006A6B5B"/>
    <w:rsid w:val="006B163D"/>
    <w:rsid w:val="006B30F8"/>
    <w:rsid w:val="006B3BD0"/>
    <w:rsid w:val="006B4142"/>
    <w:rsid w:val="006B5A3F"/>
    <w:rsid w:val="006B607F"/>
    <w:rsid w:val="006B63B3"/>
    <w:rsid w:val="006B75DB"/>
    <w:rsid w:val="006B78F9"/>
    <w:rsid w:val="006C0130"/>
    <w:rsid w:val="006C1236"/>
    <w:rsid w:val="006C14B6"/>
    <w:rsid w:val="006C1E57"/>
    <w:rsid w:val="006C2A9F"/>
    <w:rsid w:val="006C6AA6"/>
    <w:rsid w:val="006C7E59"/>
    <w:rsid w:val="006D0231"/>
    <w:rsid w:val="006D05CB"/>
    <w:rsid w:val="006D1AD4"/>
    <w:rsid w:val="006D2CF8"/>
    <w:rsid w:val="006D4E42"/>
    <w:rsid w:val="006D515B"/>
    <w:rsid w:val="006D5FC6"/>
    <w:rsid w:val="006E1C4F"/>
    <w:rsid w:val="006E239B"/>
    <w:rsid w:val="006E2978"/>
    <w:rsid w:val="006E3E49"/>
    <w:rsid w:val="006E41C5"/>
    <w:rsid w:val="006E5413"/>
    <w:rsid w:val="006E5C86"/>
    <w:rsid w:val="006E620D"/>
    <w:rsid w:val="006F0525"/>
    <w:rsid w:val="006F459D"/>
    <w:rsid w:val="006F478C"/>
    <w:rsid w:val="006F75B1"/>
    <w:rsid w:val="006F7B8E"/>
    <w:rsid w:val="007041CD"/>
    <w:rsid w:val="007052B1"/>
    <w:rsid w:val="00711D2D"/>
    <w:rsid w:val="00713733"/>
    <w:rsid w:val="00713D5F"/>
    <w:rsid w:val="0072051A"/>
    <w:rsid w:val="00720FE3"/>
    <w:rsid w:val="007237DB"/>
    <w:rsid w:val="007260F6"/>
    <w:rsid w:val="00730394"/>
    <w:rsid w:val="00730A6B"/>
    <w:rsid w:val="00732934"/>
    <w:rsid w:val="00732F6B"/>
    <w:rsid w:val="00734B7D"/>
    <w:rsid w:val="007364EB"/>
    <w:rsid w:val="00741CB2"/>
    <w:rsid w:val="00742B8B"/>
    <w:rsid w:val="00746001"/>
    <w:rsid w:val="0075167B"/>
    <w:rsid w:val="0075245A"/>
    <w:rsid w:val="00752BF0"/>
    <w:rsid w:val="00757623"/>
    <w:rsid w:val="0076206B"/>
    <w:rsid w:val="00763E6A"/>
    <w:rsid w:val="0076517A"/>
    <w:rsid w:val="00771A87"/>
    <w:rsid w:val="0077243A"/>
    <w:rsid w:val="00772758"/>
    <w:rsid w:val="007736CD"/>
    <w:rsid w:val="00784719"/>
    <w:rsid w:val="0078667A"/>
    <w:rsid w:val="0078706C"/>
    <w:rsid w:val="00793171"/>
    <w:rsid w:val="00793671"/>
    <w:rsid w:val="007936FB"/>
    <w:rsid w:val="007944E1"/>
    <w:rsid w:val="007947E4"/>
    <w:rsid w:val="00795C49"/>
    <w:rsid w:val="007A2393"/>
    <w:rsid w:val="007A4016"/>
    <w:rsid w:val="007A72F8"/>
    <w:rsid w:val="007A730D"/>
    <w:rsid w:val="007B345E"/>
    <w:rsid w:val="007B45A3"/>
    <w:rsid w:val="007B4B02"/>
    <w:rsid w:val="007B4CC3"/>
    <w:rsid w:val="007B5D82"/>
    <w:rsid w:val="007B6380"/>
    <w:rsid w:val="007B73FE"/>
    <w:rsid w:val="007C37D4"/>
    <w:rsid w:val="007C4E44"/>
    <w:rsid w:val="007D13F5"/>
    <w:rsid w:val="007D14BA"/>
    <w:rsid w:val="007D1664"/>
    <w:rsid w:val="007D477B"/>
    <w:rsid w:val="007D47EA"/>
    <w:rsid w:val="007D670C"/>
    <w:rsid w:val="007D6D6A"/>
    <w:rsid w:val="007E1464"/>
    <w:rsid w:val="007E2234"/>
    <w:rsid w:val="007E2E3A"/>
    <w:rsid w:val="007E4355"/>
    <w:rsid w:val="007E4E19"/>
    <w:rsid w:val="007E65B0"/>
    <w:rsid w:val="007E783B"/>
    <w:rsid w:val="007E7947"/>
    <w:rsid w:val="007F150C"/>
    <w:rsid w:val="007F15DF"/>
    <w:rsid w:val="007F25A8"/>
    <w:rsid w:val="007F625F"/>
    <w:rsid w:val="007F62DD"/>
    <w:rsid w:val="007F6885"/>
    <w:rsid w:val="008010A7"/>
    <w:rsid w:val="00803365"/>
    <w:rsid w:val="00805813"/>
    <w:rsid w:val="00805F0F"/>
    <w:rsid w:val="00812AFA"/>
    <w:rsid w:val="0081439C"/>
    <w:rsid w:val="00815AA4"/>
    <w:rsid w:val="00815DC7"/>
    <w:rsid w:val="00817392"/>
    <w:rsid w:val="00820A1F"/>
    <w:rsid w:val="00823371"/>
    <w:rsid w:val="00823540"/>
    <w:rsid w:val="00825604"/>
    <w:rsid w:val="0083694E"/>
    <w:rsid w:val="00836F4E"/>
    <w:rsid w:val="00837553"/>
    <w:rsid w:val="0084194A"/>
    <w:rsid w:val="008427CA"/>
    <w:rsid w:val="00850AC8"/>
    <w:rsid w:val="008523D5"/>
    <w:rsid w:val="00852434"/>
    <w:rsid w:val="008534E3"/>
    <w:rsid w:val="00856D36"/>
    <w:rsid w:val="00857CB4"/>
    <w:rsid w:val="00857EDB"/>
    <w:rsid w:val="00860338"/>
    <w:rsid w:val="00862BF1"/>
    <w:rsid w:val="00865782"/>
    <w:rsid w:val="008712EF"/>
    <w:rsid w:val="00873163"/>
    <w:rsid w:val="0087530F"/>
    <w:rsid w:val="008755CA"/>
    <w:rsid w:val="0087699C"/>
    <w:rsid w:val="00876D59"/>
    <w:rsid w:val="00881A77"/>
    <w:rsid w:val="00883326"/>
    <w:rsid w:val="00885157"/>
    <w:rsid w:val="00885591"/>
    <w:rsid w:val="00886D46"/>
    <w:rsid w:val="00886F13"/>
    <w:rsid w:val="0088766E"/>
    <w:rsid w:val="00890B5B"/>
    <w:rsid w:val="00890E7D"/>
    <w:rsid w:val="0089173D"/>
    <w:rsid w:val="0089374F"/>
    <w:rsid w:val="008959C9"/>
    <w:rsid w:val="0089680E"/>
    <w:rsid w:val="008A1AC3"/>
    <w:rsid w:val="008A1E98"/>
    <w:rsid w:val="008A298C"/>
    <w:rsid w:val="008A3D70"/>
    <w:rsid w:val="008A67E3"/>
    <w:rsid w:val="008A773E"/>
    <w:rsid w:val="008B09EE"/>
    <w:rsid w:val="008B2CDC"/>
    <w:rsid w:val="008B53F4"/>
    <w:rsid w:val="008C12C1"/>
    <w:rsid w:val="008C14DE"/>
    <w:rsid w:val="008C1746"/>
    <w:rsid w:val="008C2819"/>
    <w:rsid w:val="008C4D7F"/>
    <w:rsid w:val="008C7ECA"/>
    <w:rsid w:val="008C7FED"/>
    <w:rsid w:val="008D0D7E"/>
    <w:rsid w:val="008D3497"/>
    <w:rsid w:val="008D34C4"/>
    <w:rsid w:val="008D368D"/>
    <w:rsid w:val="008D408F"/>
    <w:rsid w:val="008D4328"/>
    <w:rsid w:val="008D4629"/>
    <w:rsid w:val="008D4F6F"/>
    <w:rsid w:val="008D5379"/>
    <w:rsid w:val="008D72F4"/>
    <w:rsid w:val="008D7F7E"/>
    <w:rsid w:val="008E00A0"/>
    <w:rsid w:val="008E2700"/>
    <w:rsid w:val="008E2BC6"/>
    <w:rsid w:val="008E2F45"/>
    <w:rsid w:val="008E5059"/>
    <w:rsid w:val="008E56CA"/>
    <w:rsid w:val="008E5811"/>
    <w:rsid w:val="008E62C5"/>
    <w:rsid w:val="008F0C26"/>
    <w:rsid w:val="008F2822"/>
    <w:rsid w:val="009008A5"/>
    <w:rsid w:val="00901018"/>
    <w:rsid w:val="00901ADF"/>
    <w:rsid w:val="00901EBA"/>
    <w:rsid w:val="00901F1C"/>
    <w:rsid w:val="00904074"/>
    <w:rsid w:val="00904D41"/>
    <w:rsid w:val="00905F09"/>
    <w:rsid w:val="009111F6"/>
    <w:rsid w:val="009130AB"/>
    <w:rsid w:val="009170B8"/>
    <w:rsid w:val="009173E6"/>
    <w:rsid w:val="00921E2B"/>
    <w:rsid w:val="009269FE"/>
    <w:rsid w:val="009329AA"/>
    <w:rsid w:val="00932BC4"/>
    <w:rsid w:val="00936998"/>
    <w:rsid w:val="00936D7C"/>
    <w:rsid w:val="00944011"/>
    <w:rsid w:val="00944BC9"/>
    <w:rsid w:val="009460AB"/>
    <w:rsid w:val="00946B4C"/>
    <w:rsid w:val="00946E82"/>
    <w:rsid w:val="0095035C"/>
    <w:rsid w:val="0095119E"/>
    <w:rsid w:val="009515D3"/>
    <w:rsid w:val="0095204B"/>
    <w:rsid w:val="00952E66"/>
    <w:rsid w:val="009573F7"/>
    <w:rsid w:val="00960030"/>
    <w:rsid w:val="00960893"/>
    <w:rsid w:val="0096172A"/>
    <w:rsid w:val="00962AE1"/>
    <w:rsid w:val="00963432"/>
    <w:rsid w:val="009707AA"/>
    <w:rsid w:val="00974352"/>
    <w:rsid w:val="00974E75"/>
    <w:rsid w:val="009750ED"/>
    <w:rsid w:val="00976931"/>
    <w:rsid w:val="00980272"/>
    <w:rsid w:val="00981407"/>
    <w:rsid w:val="00983711"/>
    <w:rsid w:val="00987DC3"/>
    <w:rsid w:val="00991414"/>
    <w:rsid w:val="009924B9"/>
    <w:rsid w:val="0099727D"/>
    <w:rsid w:val="00997817"/>
    <w:rsid w:val="009A0387"/>
    <w:rsid w:val="009A3255"/>
    <w:rsid w:val="009A3733"/>
    <w:rsid w:val="009A5AE2"/>
    <w:rsid w:val="009A5D50"/>
    <w:rsid w:val="009A6007"/>
    <w:rsid w:val="009B4289"/>
    <w:rsid w:val="009B7035"/>
    <w:rsid w:val="009B7FE4"/>
    <w:rsid w:val="009C071D"/>
    <w:rsid w:val="009C499C"/>
    <w:rsid w:val="009C5841"/>
    <w:rsid w:val="009C71E0"/>
    <w:rsid w:val="009D3137"/>
    <w:rsid w:val="009D37DB"/>
    <w:rsid w:val="009D501B"/>
    <w:rsid w:val="009D58DA"/>
    <w:rsid w:val="009D6C4B"/>
    <w:rsid w:val="009E01A9"/>
    <w:rsid w:val="009E23F6"/>
    <w:rsid w:val="009E5796"/>
    <w:rsid w:val="009E5E25"/>
    <w:rsid w:val="009E77C8"/>
    <w:rsid w:val="009E7D02"/>
    <w:rsid w:val="009F0D29"/>
    <w:rsid w:val="009F4DC4"/>
    <w:rsid w:val="009F5244"/>
    <w:rsid w:val="00A01615"/>
    <w:rsid w:val="00A01FD8"/>
    <w:rsid w:val="00A06C8D"/>
    <w:rsid w:val="00A06F7A"/>
    <w:rsid w:val="00A12AAE"/>
    <w:rsid w:val="00A154FB"/>
    <w:rsid w:val="00A1783E"/>
    <w:rsid w:val="00A2300C"/>
    <w:rsid w:val="00A27D64"/>
    <w:rsid w:val="00A341E0"/>
    <w:rsid w:val="00A34E13"/>
    <w:rsid w:val="00A37852"/>
    <w:rsid w:val="00A406EA"/>
    <w:rsid w:val="00A4184D"/>
    <w:rsid w:val="00A41861"/>
    <w:rsid w:val="00A431AF"/>
    <w:rsid w:val="00A438CA"/>
    <w:rsid w:val="00A44169"/>
    <w:rsid w:val="00A45B3B"/>
    <w:rsid w:val="00A47EAD"/>
    <w:rsid w:val="00A50E9C"/>
    <w:rsid w:val="00A53EA4"/>
    <w:rsid w:val="00A54A50"/>
    <w:rsid w:val="00A55278"/>
    <w:rsid w:val="00A61619"/>
    <w:rsid w:val="00A67EBD"/>
    <w:rsid w:val="00A70555"/>
    <w:rsid w:val="00A71585"/>
    <w:rsid w:val="00A80AB2"/>
    <w:rsid w:val="00A816AF"/>
    <w:rsid w:val="00A858C8"/>
    <w:rsid w:val="00A86AFD"/>
    <w:rsid w:val="00A918F2"/>
    <w:rsid w:val="00A91BED"/>
    <w:rsid w:val="00A92FF3"/>
    <w:rsid w:val="00A932A0"/>
    <w:rsid w:val="00A934DC"/>
    <w:rsid w:val="00A94D1B"/>
    <w:rsid w:val="00A954A8"/>
    <w:rsid w:val="00AA0554"/>
    <w:rsid w:val="00AA0DEE"/>
    <w:rsid w:val="00AA2E5D"/>
    <w:rsid w:val="00AA6A5E"/>
    <w:rsid w:val="00AA6DE6"/>
    <w:rsid w:val="00AA72D9"/>
    <w:rsid w:val="00AA7EE2"/>
    <w:rsid w:val="00AB2342"/>
    <w:rsid w:val="00AB350C"/>
    <w:rsid w:val="00AB49E7"/>
    <w:rsid w:val="00AB67EF"/>
    <w:rsid w:val="00AC0095"/>
    <w:rsid w:val="00AC0BF7"/>
    <w:rsid w:val="00AC3008"/>
    <w:rsid w:val="00AC4B14"/>
    <w:rsid w:val="00AC5756"/>
    <w:rsid w:val="00AC59C7"/>
    <w:rsid w:val="00AC69A5"/>
    <w:rsid w:val="00AC7B49"/>
    <w:rsid w:val="00AD607F"/>
    <w:rsid w:val="00AE05D5"/>
    <w:rsid w:val="00AE1CC9"/>
    <w:rsid w:val="00AE27B2"/>
    <w:rsid w:val="00AE2C35"/>
    <w:rsid w:val="00AE5739"/>
    <w:rsid w:val="00AE60BF"/>
    <w:rsid w:val="00AF16B3"/>
    <w:rsid w:val="00AF2D61"/>
    <w:rsid w:val="00AF3197"/>
    <w:rsid w:val="00AF5D58"/>
    <w:rsid w:val="00B00034"/>
    <w:rsid w:val="00B04875"/>
    <w:rsid w:val="00B053E3"/>
    <w:rsid w:val="00B06599"/>
    <w:rsid w:val="00B1536D"/>
    <w:rsid w:val="00B16731"/>
    <w:rsid w:val="00B16920"/>
    <w:rsid w:val="00B17317"/>
    <w:rsid w:val="00B20E92"/>
    <w:rsid w:val="00B27A10"/>
    <w:rsid w:val="00B3010B"/>
    <w:rsid w:val="00B31A83"/>
    <w:rsid w:val="00B34E9C"/>
    <w:rsid w:val="00B35A76"/>
    <w:rsid w:val="00B36183"/>
    <w:rsid w:val="00B36C43"/>
    <w:rsid w:val="00B37324"/>
    <w:rsid w:val="00B40738"/>
    <w:rsid w:val="00B4184D"/>
    <w:rsid w:val="00B41F3A"/>
    <w:rsid w:val="00B4524C"/>
    <w:rsid w:val="00B4536A"/>
    <w:rsid w:val="00B45C42"/>
    <w:rsid w:val="00B45E17"/>
    <w:rsid w:val="00B46567"/>
    <w:rsid w:val="00B466AF"/>
    <w:rsid w:val="00B46ADA"/>
    <w:rsid w:val="00B51A35"/>
    <w:rsid w:val="00B52BD2"/>
    <w:rsid w:val="00B533C1"/>
    <w:rsid w:val="00B5342F"/>
    <w:rsid w:val="00B53AD6"/>
    <w:rsid w:val="00B53FC6"/>
    <w:rsid w:val="00B576E1"/>
    <w:rsid w:val="00B614B2"/>
    <w:rsid w:val="00B618A5"/>
    <w:rsid w:val="00B63271"/>
    <w:rsid w:val="00B6400D"/>
    <w:rsid w:val="00B66BA0"/>
    <w:rsid w:val="00B67F4F"/>
    <w:rsid w:val="00B71D19"/>
    <w:rsid w:val="00B72691"/>
    <w:rsid w:val="00B74E9D"/>
    <w:rsid w:val="00B75D88"/>
    <w:rsid w:val="00B75E34"/>
    <w:rsid w:val="00B76F8B"/>
    <w:rsid w:val="00B82A35"/>
    <w:rsid w:val="00B83281"/>
    <w:rsid w:val="00B84F8E"/>
    <w:rsid w:val="00B8597C"/>
    <w:rsid w:val="00B91EBF"/>
    <w:rsid w:val="00BA139D"/>
    <w:rsid w:val="00BA1706"/>
    <w:rsid w:val="00BA24DA"/>
    <w:rsid w:val="00BA3642"/>
    <w:rsid w:val="00BA376A"/>
    <w:rsid w:val="00BA515C"/>
    <w:rsid w:val="00BA697C"/>
    <w:rsid w:val="00BA6CE2"/>
    <w:rsid w:val="00BB0B52"/>
    <w:rsid w:val="00BB243D"/>
    <w:rsid w:val="00BB27B9"/>
    <w:rsid w:val="00BB2D12"/>
    <w:rsid w:val="00BC1574"/>
    <w:rsid w:val="00BC1EAD"/>
    <w:rsid w:val="00BD2655"/>
    <w:rsid w:val="00BD4407"/>
    <w:rsid w:val="00BD4BBF"/>
    <w:rsid w:val="00BD7CAD"/>
    <w:rsid w:val="00BE182F"/>
    <w:rsid w:val="00BE3550"/>
    <w:rsid w:val="00BE483C"/>
    <w:rsid w:val="00BE77D6"/>
    <w:rsid w:val="00BF168B"/>
    <w:rsid w:val="00BF3C53"/>
    <w:rsid w:val="00BF3CDC"/>
    <w:rsid w:val="00BF705B"/>
    <w:rsid w:val="00C016F8"/>
    <w:rsid w:val="00C01828"/>
    <w:rsid w:val="00C02881"/>
    <w:rsid w:val="00C02921"/>
    <w:rsid w:val="00C04236"/>
    <w:rsid w:val="00C04275"/>
    <w:rsid w:val="00C13E67"/>
    <w:rsid w:val="00C17DE5"/>
    <w:rsid w:val="00C2291B"/>
    <w:rsid w:val="00C240A3"/>
    <w:rsid w:val="00C31353"/>
    <w:rsid w:val="00C31A8A"/>
    <w:rsid w:val="00C32924"/>
    <w:rsid w:val="00C33F7F"/>
    <w:rsid w:val="00C36035"/>
    <w:rsid w:val="00C369F2"/>
    <w:rsid w:val="00C36CD3"/>
    <w:rsid w:val="00C45F97"/>
    <w:rsid w:val="00C4724D"/>
    <w:rsid w:val="00C4733E"/>
    <w:rsid w:val="00C53FD9"/>
    <w:rsid w:val="00C54D27"/>
    <w:rsid w:val="00C55176"/>
    <w:rsid w:val="00C567F2"/>
    <w:rsid w:val="00C572CE"/>
    <w:rsid w:val="00C61EBD"/>
    <w:rsid w:val="00C674C3"/>
    <w:rsid w:val="00C701DA"/>
    <w:rsid w:val="00C71CBC"/>
    <w:rsid w:val="00C72BED"/>
    <w:rsid w:val="00C76678"/>
    <w:rsid w:val="00C7721E"/>
    <w:rsid w:val="00C8210A"/>
    <w:rsid w:val="00C823E5"/>
    <w:rsid w:val="00C8469D"/>
    <w:rsid w:val="00C84A73"/>
    <w:rsid w:val="00C865A9"/>
    <w:rsid w:val="00C87B26"/>
    <w:rsid w:val="00C90027"/>
    <w:rsid w:val="00C909CE"/>
    <w:rsid w:val="00C90E67"/>
    <w:rsid w:val="00C93482"/>
    <w:rsid w:val="00C947C1"/>
    <w:rsid w:val="00C94E07"/>
    <w:rsid w:val="00C95C3D"/>
    <w:rsid w:val="00C95C49"/>
    <w:rsid w:val="00C97794"/>
    <w:rsid w:val="00CA3565"/>
    <w:rsid w:val="00CA3B61"/>
    <w:rsid w:val="00CA5105"/>
    <w:rsid w:val="00CB0132"/>
    <w:rsid w:val="00CB0239"/>
    <w:rsid w:val="00CB0D69"/>
    <w:rsid w:val="00CB23E1"/>
    <w:rsid w:val="00CB2448"/>
    <w:rsid w:val="00CB51F1"/>
    <w:rsid w:val="00CB6056"/>
    <w:rsid w:val="00CB71AA"/>
    <w:rsid w:val="00CB733B"/>
    <w:rsid w:val="00CB7BF2"/>
    <w:rsid w:val="00CC0270"/>
    <w:rsid w:val="00CC0597"/>
    <w:rsid w:val="00CC455D"/>
    <w:rsid w:val="00CC5562"/>
    <w:rsid w:val="00CC773F"/>
    <w:rsid w:val="00CC7C3B"/>
    <w:rsid w:val="00CD1BD9"/>
    <w:rsid w:val="00CD24E2"/>
    <w:rsid w:val="00CD2836"/>
    <w:rsid w:val="00CD2FB2"/>
    <w:rsid w:val="00CD467F"/>
    <w:rsid w:val="00CD524A"/>
    <w:rsid w:val="00CD6059"/>
    <w:rsid w:val="00CD64F1"/>
    <w:rsid w:val="00CD693E"/>
    <w:rsid w:val="00CD7112"/>
    <w:rsid w:val="00CE1629"/>
    <w:rsid w:val="00CE253F"/>
    <w:rsid w:val="00CE2BDF"/>
    <w:rsid w:val="00CE3852"/>
    <w:rsid w:val="00CE6F40"/>
    <w:rsid w:val="00CE6F8D"/>
    <w:rsid w:val="00CF073E"/>
    <w:rsid w:val="00CF23F3"/>
    <w:rsid w:val="00CF35A7"/>
    <w:rsid w:val="00D0203C"/>
    <w:rsid w:val="00D06665"/>
    <w:rsid w:val="00D0738E"/>
    <w:rsid w:val="00D0764F"/>
    <w:rsid w:val="00D077F5"/>
    <w:rsid w:val="00D10CD9"/>
    <w:rsid w:val="00D14133"/>
    <w:rsid w:val="00D15D99"/>
    <w:rsid w:val="00D1755B"/>
    <w:rsid w:val="00D212EF"/>
    <w:rsid w:val="00D22507"/>
    <w:rsid w:val="00D2265A"/>
    <w:rsid w:val="00D23A8E"/>
    <w:rsid w:val="00D26176"/>
    <w:rsid w:val="00D26D83"/>
    <w:rsid w:val="00D26E77"/>
    <w:rsid w:val="00D277A1"/>
    <w:rsid w:val="00D31072"/>
    <w:rsid w:val="00D33986"/>
    <w:rsid w:val="00D33B33"/>
    <w:rsid w:val="00D348E5"/>
    <w:rsid w:val="00D351F5"/>
    <w:rsid w:val="00D36F38"/>
    <w:rsid w:val="00D419A3"/>
    <w:rsid w:val="00D46D23"/>
    <w:rsid w:val="00D47386"/>
    <w:rsid w:val="00D527C7"/>
    <w:rsid w:val="00D56FB0"/>
    <w:rsid w:val="00D600C5"/>
    <w:rsid w:val="00D612F9"/>
    <w:rsid w:val="00D63B22"/>
    <w:rsid w:val="00D668A0"/>
    <w:rsid w:val="00D73136"/>
    <w:rsid w:val="00D73DDC"/>
    <w:rsid w:val="00D74175"/>
    <w:rsid w:val="00D7750D"/>
    <w:rsid w:val="00D8485D"/>
    <w:rsid w:val="00D851E6"/>
    <w:rsid w:val="00D86998"/>
    <w:rsid w:val="00D86999"/>
    <w:rsid w:val="00D86B15"/>
    <w:rsid w:val="00D87EFC"/>
    <w:rsid w:val="00D9304A"/>
    <w:rsid w:val="00D93FCB"/>
    <w:rsid w:val="00D94890"/>
    <w:rsid w:val="00D94E69"/>
    <w:rsid w:val="00D95024"/>
    <w:rsid w:val="00D957DD"/>
    <w:rsid w:val="00D971AA"/>
    <w:rsid w:val="00D9765C"/>
    <w:rsid w:val="00DA018A"/>
    <w:rsid w:val="00DA4A8D"/>
    <w:rsid w:val="00DB0482"/>
    <w:rsid w:val="00DB322E"/>
    <w:rsid w:val="00DB47AA"/>
    <w:rsid w:val="00DC31C8"/>
    <w:rsid w:val="00DC3385"/>
    <w:rsid w:val="00DD3603"/>
    <w:rsid w:val="00DE0513"/>
    <w:rsid w:val="00DE0B46"/>
    <w:rsid w:val="00DE0DDD"/>
    <w:rsid w:val="00DE100D"/>
    <w:rsid w:val="00DE4736"/>
    <w:rsid w:val="00DE47A8"/>
    <w:rsid w:val="00DE49F4"/>
    <w:rsid w:val="00DE6437"/>
    <w:rsid w:val="00DF4B73"/>
    <w:rsid w:val="00DF4D8A"/>
    <w:rsid w:val="00DF6600"/>
    <w:rsid w:val="00DF6C45"/>
    <w:rsid w:val="00E01DFE"/>
    <w:rsid w:val="00E04B83"/>
    <w:rsid w:val="00E06E0D"/>
    <w:rsid w:val="00E11990"/>
    <w:rsid w:val="00E1722C"/>
    <w:rsid w:val="00E2028D"/>
    <w:rsid w:val="00E212A3"/>
    <w:rsid w:val="00E21EF3"/>
    <w:rsid w:val="00E24BFF"/>
    <w:rsid w:val="00E260D2"/>
    <w:rsid w:val="00E27E6B"/>
    <w:rsid w:val="00E30747"/>
    <w:rsid w:val="00E351B9"/>
    <w:rsid w:val="00E37A69"/>
    <w:rsid w:val="00E41940"/>
    <w:rsid w:val="00E457E1"/>
    <w:rsid w:val="00E478B9"/>
    <w:rsid w:val="00E5258F"/>
    <w:rsid w:val="00E55896"/>
    <w:rsid w:val="00E57F86"/>
    <w:rsid w:val="00E6461B"/>
    <w:rsid w:val="00E70673"/>
    <w:rsid w:val="00E725AF"/>
    <w:rsid w:val="00E739D0"/>
    <w:rsid w:val="00E772A2"/>
    <w:rsid w:val="00E80222"/>
    <w:rsid w:val="00E836C3"/>
    <w:rsid w:val="00E866A1"/>
    <w:rsid w:val="00E8733F"/>
    <w:rsid w:val="00E877B6"/>
    <w:rsid w:val="00E9238C"/>
    <w:rsid w:val="00E927A2"/>
    <w:rsid w:val="00E931A6"/>
    <w:rsid w:val="00E93BB6"/>
    <w:rsid w:val="00E94805"/>
    <w:rsid w:val="00E953D6"/>
    <w:rsid w:val="00E969D8"/>
    <w:rsid w:val="00E97191"/>
    <w:rsid w:val="00E97436"/>
    <w:rsid w:val="00EA0B9F"/>
    <w:rsid w:val="00EA0CB3"/>
    <w:rsid w:val="00EA6D20"/>
    <w:rsid w:val="00EB1B67"/>
    <w:rsid w:val="00EB325C"/>
    <w:rsid w:val="00EB47B7"/>
    <w:rsid w:val="00EB5066"/>
    <w:rsid w:val="00EB55C8"/>
    <w:rsid w:val="00EB55D9"/>
    <w:rsid w:val="00EC08F6"/>
    <w:rsid w:val="00EC39DC"/>
    <w:rsid w:val="00EC447C"/>
    <w:rsid w:val="00EC6BB7"/>
    <w:rsid w:val="00EC7173"/>
    <w:rsid w:val="00ED09CD"/>
    <w:rsid w:val="00ED54EA"/>
    <w:rsid w:val="00ED5E67"/>
    <w:rsid w:val="00ED681D"/>
    <w:rsid w:val="00ED69AD"/>
    <w:rsid w:val="00EE1C7A"/>
    <w:rsid w:val="00EE32B3"/>
    <w:rsid w:val="00EE3B24"/>
    <w:rsid w:val="00EE3EE0"/>
    <w:rsid w:val="00EE448F"/>
    <w:rsid w:val="00EE5881"/>
    <w:rsid w:val="00EF0A94"/>
    <w:rsid w:val="00EF2CFB"/>
    <w:rsid w:val="00EF36C7"/>
    <w:rsid w:val="00EF52D5"/>
    <w:rsid w:val="00EF6B5F"/>
    <w:rsid w:val="00F03A3A"/>
    <w:rsid w:val="00F03B3F"/>
    <w:rsid w:val="00F04075"/>
    <w:rsid w:val="00F059B9"/>
    <w:rsid w:val="00F05F5E"/>
    <w:rsid w:val="00F0651B"/>
    <w:rsid w:val="00F10279"/>
    <w:rsid w:val="00F1108A"/>
    <w:rsid w:val="00F11BED"/>
    <w:rsid w:val="00F1309E"/>
    <w:rsid w:val="00F135D5"/>
    <w:rsid w:val="00F14287"/>
    <w:rsid w:val="00F14738"/>
    <w:rsid w:val="00F16B1A"/>
    <w:rsid w:val="00F17ED0"/>
    <w:rsid w:val="00F2094F"/>
    <w:rsid w:val="00F24619"/>
    <w:rsid w:val="00F24FC8"/>
    <w:rsid w:val="00F27334"/>
    <w:rsid w:val="00F30EA2"/>
    <w:rsid w:val="00F34E0B"/>
    <w:rsid w:val="00F34FD0"/>
    <w:rsid w:val="00F36F4D"/>
    <w:rsid w:val="00F403F4"/>
    <w:rsid w:val="00F42409"/>
    <w:rsid w:val="00F42F40"/>
    <w:rsid w:val="00F431ED"/>
    <w:rsid w:val="00F44335"/>
    <w:rsid w:val="00F44759"/>
    <w:rsid w:val="00F46DBC"/>
    <w:rsid w:val="00F50D8A"/>
    <w:rsid w:val="00F52FF2"/>
    <w:rsid w:val="00F53C98"/>
    <w:rsid w:val="00F60608"/>
    <w:rsid w:val="00F616F9"/>
    <w:rsid w:val="00F617BB"/>
    <w:rsid w:val="00F623FE"/>
    <w:rsid w:val="00F6244E"/>
    <w:rsid w:val="00F62DFA"/>
    <w:rsid w:val="00F63A2F"/>
    <w:rsid w:val="00F650D2"/>
    <w:rsid w:val="00F7024B"/>
    <w:rsid w:val="00F72405"/>
    <w:rsid w:val="00F72EC6"/>
    <w:rsid w:val="00F76D6E"/>
    <w:rsid w:val="00F77F01"/>
    <w:rsid w:val="00F809DA"/>
    <w:rsid w:val="00F80F5C"/>
    <w:rsid w:val="00F901E2"/>
    <w:rsid w:val="00F90B81"/>
    <w:rsid w:val="00F954F8"/>
    <w:rsid w:val="00F96A6B"/>
    <w:rsid w:val="00F96D9C"/>
    <w:rsid w:val="00FA01E7"/>
    <w:rsid w:val="00FA0EB9"/>
    <w:rsid w:val="00FA14BB"/>
    <w:rsid w:val="00FA1698"/>
    <w:rsid w:val="00FA2DE4"/>
    <w:rsid w:val="00FA4FF4"/>
    <w:rsid w:val="00FA588B"/>
    <w:rsid w:val="00FA62FE"/>
    <w:rsid w:val="00FA7050"/>
    <w:rsid w:val="00FB2344"/>
    <w:rsid w:val="00FB3E0E"/>
    <w:rsid w:val="00FB6E46"/>
    <w:rsid w:val="00FC0177"/>
    <w:rsid w:val="00FC3321"/>
    <w:rsid w:val="00FC4DA3"/>
    <w:rsid w:val="00FC6736"/>
    <w:rsid w:val="00FC6CE7"/>
    <w:rsid w:val="00FD054A"/>
    <w:rsid w:val="00FD1935"/>
    <w:rsid w:val="00FD2305"/>
    <w:rsid w:val="00FD2F50"/>
    <w:rsid w:val="00FD4732"/>
    <w:rsid w:val="00FD4944"/>
    <w:rsid w:val="00FD7E7E"/>
    <w:rsid w:val="00FE2207"/>
    <w:rsid w:val="00FE3468"/>
    <w:rsid w:val="00FE493A"/>
    <w:rsid w:val="00FF1811"/>
    <w:rsid w:val="00FF3F3A"/>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EC5856-09ED-40EE-BB65-50142CA4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jc w:val="center"/>
      <w:outlineLvl w:val="2"/>
    </w:pPr>
    <w:rPr>
      <w:b/>
      <w:bCs/>
      <w:i/>
      <w:iCs/>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right"/>
      <w:outlineLvl w:val="4"/>
    </w:pPr>
    <w:rPr>
      <w:sz w:val="26"/>
    </w:rPr>
  </w:style>
  <w:style w:type="paragraph" w:styleId="Heading6">
    <w:name w:val="heading 6"/>
    <w:basedOn w:val="Normal"/>
    <w:next w:val="Normal"/>
    <w:qFormat/>
    <w:pPr>
      <w:keepNext/>
      <w:jc w:val="center"/>
      <w:outlineLvl w:val="5"/>
    </w:pPr>
    <w:rPr>
      <w:b/>
      <w:bCs/>
      <w:sz w:val="26"/>
    </w:rPr>
  </w:style>
  <w:style w:type="paragraph" w:styleId="Heading7">
    <w:name w:val="heading 7"/>
    <w:basedOn w:val="Normal"/>
    <w:next w:val="Normal"/>
    <w:qFormat/>
    <w:pPr>
      <w:keepNext/>
      <w:jc w:val="center"/>
      <w:outlineLvl w:val="6"/>
    </w:pPr>
    <w:rPr>
      <w:sz w:val="26"/>
    </w:rPr>
  </w:style>
  <w:style w:type="paragraph" w:styleId="Heading8">
    <w:name w:val="heading 8"/>
    <w:basedOn w:val="Normal"/>
    <w:next w:val="Normal"/>
    <w:qFormat/>
    <w:pPr>
      <w:keepNext/>
      <w:ind w:left="-156" w:right="-133"/>
      <w:jc w:val="center"/>
      <w:outlineLvl w:val="7"/>
    </w:pPr>
    <w:rPr>
      <w:b/>
      <w:bCs/>
      <w:sz w:val="25"/>
    </w:rPr>
  </w:style>
  <w:style w:type="paragraph" w:styleId="Heading9">
    <w:name w:val="heading 9"/>
    <w:basedOn w:val="Normal"/>
    <w:next w:val="Normal"/>
    <w:qFormat/>
    <w:rsid w:val="00174706"/>
    <w:pPr>
      <w:keepNext/>
      <w:spacing w:line="300" w:lineRule="exact"/>
      <w:outlineLvl w:val="8"/>
    </w:pPr>
    <w:rPr>
      <w:b/>
      <w:bCs/>
      <w:sz w:val="28"/>
      <w:szCs w:val="24"/>
    </w:rPr>
  </w:style>
  <w:style w:type="character" w:default="1" w:styleId="DefaultParagraphFont">
    <w:name w:val="Default Paragraph Font"/>
    <w:link w:val="DefaultParagraphFontPara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link w:val="DefaultParagraphFont"/>
    <w:autoRedefine/>
    <w:rsid w:val="00980272"/>
    <w:pPr>
      <w:tabs>
        <w:tab w:val="left" w:pos="1152"/>
      </w:tabs>
      <w:spacing w:before="120" w:after="120" w:line="312" w:lineRule="auto"/>
    </w:pPr>
    <w:rPr>
      <w:rFonts w:ascii="Arial" w:hAnsi="Arial" w:cs="Arial"/>
      <w:sz w:val="26"/>
      <w:szCs w:val="26"/>
    </w:rPr>
  </w:style>
  <w:style w:type="paragraph" w:styleId="BodyText">
    <w:name w:val="Body Text"/>
    <w:aliases w:val="Main text,Main text Char"/>
    <w:basedOn w:val="Normal"/>
    <w:link w:val="BodyTextChar"/>
    <w:rPr>
      <w:sz w:val="24"/>
    </w:rPr>
  </w:style>
  <w:style w:type="character" w:customStyle="1" w:styleId="BodyTextChar">
    <w:name w:val="Body Text Char"/>
    <w:aliases w:val="Main text Char1,Main text Char Char"/>
    <w:basedOn w:val="DefaultParagraphFont"/>
    <w:link w:val="BodyText"/>
    <w:locked/>
    <w:rsid w:val="00823540"/>
    <w:rPr>
      <w:sz w:val="24"/>
      <w:lang w:val="en-US" w:eastAsia="en-US" w:bidi="ar-SA"/>
    </w:rPr>
  </w:style>
  <w:style w:type="paragraph" w:styleId="BodyTextIndent">
    <w:name w:val="Body Text Indent"/>
    <w:basedOn w:val="Normal"/>
    <w:pPr>
      <w:ind w:left="720"/>
    </w:pPr>
    <w:rPr>
      <w:i/>
      <w:iCs/>
      <w:sz w:val="24"/>
    </w:rPr>
  </w:style>
  <w:style w:type="paragraph" w:styleId="BodyTextIndent2">
    <w:name w:val="Body Text Indent 2"/>
    <w:basedOn w:val="Normal"/>
    <w:pPr>
      <w:ind w:left="720"/>
    </w:pPr>
    <w:rPr>
      <w:sz w:val="24"/>
    </w:rPr>
  </w:style>
  <w:style w:type="paragraph" w:styleId="BodyTextIndent3">
    <w:name w:val="Body Text Indent 3"/>
    <w:basedOn w:val="Normal"/>
    <w:pPr>
      <w:ind w:left="720"/>
    </w:pPr>
    <w:rPr>
      <w:b/>
      <w:bCs/>
      <w:sz w:val="24"/>
    </w:rPr>
  </w:style>
  <w:style w:type="paragraph" w:styleId="BodyText3">
    <w:name w:val="Body Text 3"/>
    <w:basedOn w:val="Normal"/>
    <w:pPr>
      <w:spacing w:after="120"/>
    </w:pPr>
    <w:rPr>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link w:val="HeaderChar"/>
    <w:rsid w:val="008A1AC3"/>
    <w:pPr>
      <w:tabs>
        <w:tab w:val="center" w:pos="4320"/>
        <w:tab w:val="right" w:pos="8640"/>
      </w:tabs>
    </w:pPr>
  </w:style>
  <w:style w:type="character" w:customStyle="1" w:styleId="HeaderChar">
    <w:name w:val="Header Char"/>
    <w:link w:val="Header"/>
    <w:rsid w:val="00962AE1"/>
    <w:rPr>
      <w:lang w:val="en-US" w:eastAsia="en-US" w:bidi="ar-SA"/>
    </w:rPr>
  </w:style>
  <w:style w:type="paragraph" w:styleId="Footer">
    <w:name w:val="footer"/>
    <w:basedOn w:val="Normal"/>
    <w:rsid w:val="008A1AC3"/>
    <w:pPr>
      <w:tabs>
        <w:tab w:val="center" w:pos="4320"/>
        <w:tab w:val="right" w:pos="8640"/>
      </w:tabs>
    </w:pPr>
  </w:style>
  <w:style w:type="character" w:styleId="PageNumber">
    <w:name w:val="page number"/>
    <w:basedOn w:val="DefaultParagraphFont"/>
    <w:rsid w:val="008A1AC3"/>
  </w:style>
  <w:style w:type="table" w:styleId="TableGrid">
    <w:name w:val="Table Grid"/>
    <w:basedOn w:val="TableNormal"/>
    <w:rsid w:val="0025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74706"/>
    <w:pPr>
      <w:spacing w:after="120" w:line="480" w:lineRule="auto"/>
    </w:pPr>
  </w:style>
  <w:style w:type="paragraph" w:styleId="NormalWeb">
    <w:name w:val="Normal (Web)"/>
    <w:basedOn w:val="Normal"/>
    <w:rsid w:val="00174706"/>
    <w:pPr>
      <w:spacing w:before="100" w:beforeAutospacing="1" w:after="100" w:afterAutospacing="1"/>
    </w:pPr>
    <w:rPr>
      <w:sz w:val="24"/>
      <w:szCs w:val="24"/>
    </w:rPr>
  </w:style>
  <w:style w:type="paragraph" w:customStyle="1" w:styleId="Chmc">
    <w:name w:val="Chỉ mục"/>
    <w:basedOn w:val="Normal"/>
    <w:rsid w:val="00174706"/>
    <w:pPr>
      <w:suppressLineNumbers/>
      <w:suppressAutoHyphens/>
    </w:pPr>
    <w:rPr>
      <w:rFonts w:cs="Tahoma"/>
      <w:sz w:val="24"/>
      <w:szCs w:val="24"/>
      <w:lang w:eastAsia="ar-SA"/>
    </w:rPr>
  </w:style>
  <w:style w:type="paragraph" w:customStyle="1" w:styleId="Char">
    <w:name w:val=" Char"/>
    <w:basedOn w:val="Normal"/>
    <w:rsid w:val="00174706"/>
    <w:pPr>
      <w:spacing w:after="160" w:line="240" w:lineRule="exact"/>
    </w:pPr>
    <w:rPr>
      <w:rFonts w:ascii="Verdana" w:hAnsi="Verdana" w:cs="Angsana New"/>
      <w:lang w:val="en-GB"/>
    </w:rPr>
  </w:style>
  <w:style w:type="paragraph" w:styleId="Caption">
    <w:name w:val="caption"/>
    <w:basedOn w:val="Normal"/>
    <w:next w:val="Normal"/>
    <w:qFormat/>
    <w:rsid w:val="00174706"/>
    <w:rPr>
      <w:rFonts w:ascii=".VnTime" w:hAnsi=".VnTime"/>
      <w:sz w:val="24"/>
    </w:rPr>
  </w:style>
  <w:style w:type="paragraph" w:customStyle="1" w:styleId="CharCharCharChar">
    <w:name w:val=" Char Char Char Char"/>
    <w:basedOn w:val="Normal"/>
    <w:rsid w:val="00174706"/>
    <w:pPr>
      <w:pageBreakBefore/>
      <w:spacing w:before="100" w:beforeAutospacing="1" w:after="100" w:afterAutospacing="1"/>
      <w:jc w:val="both"/>
    </w:pPr>
    <w:rPr>
      <w:rFonts w:ascii="Tahoma" w:hAnsi="Tahoma"/>
    </w:rPr>
  </w:style>
  <w:style w:type="paragraph" w:customStyle="1" w:styleId="CharChar1CharCharCharCharCharCharChar">
    <w:name w:val=" Char Char1 Char Char Char Char Char Char Char"/>
    <w:basedOn w:val="Normal"/>
    <w:rsid w:val="00174706"/>
    <w:pPr>
      <w:widowControl w:val="0"/>
      <w:spacing w:line="360" w:lineRule="auto"/>
      <w:ind w:firstLineChars="200" w:firstLine="200"/>
      <w:jc w:val="both"/>
    </w:pPr>
    <w:rPr>
      <w:rFonts w:ascii="SimSun" w:eastAsia="SimSun" w:hAnsi="SimSun" w:cs="SimSun"/>
      <w:kern w:val="2"/>
      <w:sz w:val="24"/>
      <w:szCs w:val="24"/>
      <w:lang w:eastAsia="zh-CN"/>
    </w:rPr>
  </w:style>
  <w:style w:type="paragraph" w:customStyle="1" w:styleId="05NidungVB">
    <w:name w:val="05 Nội dung VB"/>
    <w:basedOn w:val="Normal"/>
    <w:link w:val="05NidungVBChar"/>
    <w:rsid w:val="00980272"/>
    <w:pPr>
      <w:widowControl w:val="0"/>
      <w:spacing w:after="120" w:line="400" w:lineRule="atLeast"/>
      <w:ind w:firstLine="567"/>
      <w:jc w:val="both"/>
    </w:pPr>
    <w:rPr>
      <w:sz w:val="28"/>
      <w:szCs w:val="28"/>
    </w:rPr>
  </w:style>
  <w:style w:type="character" w:customStyle="1" w:styleId="05NidungVBChar">
    <w:name w:val="05 Nội dung VB Char"/>
    <w:basedOn w:val="DefaultParagraphFont"/>
    <w:link w:val="05NidungVB"/>
    <w:locked/>
    <w:rsid w:val="00980272"/>
    <w:rPr>
      <w:sz w:val="28"/>
      <w:szCs w:val="28"/>
      <w:lang w:val="en-US" w:eastAsia="en-US" w:bidi="ar-SA"/>
    </w:rPr>
  </w:style>
  <w:style w:type="paragraph" w:customStyle="1" w:styleId="06Canhgia">
    <w:name w:val="06 Canh giữa"/>
    <w:aliases w:val="đậm,a Canh giữa"/>
    <w:rsid w:val="00980272"/>
    <w:pPr>
      <w:spacing w:line="400" w:lineRule="atLeast"/>
      <w:jc w:val="center"/>
    </w:pPr>
    <w:rPr>
      <w:b/>
      <w:sz w:val="28"/>
      <w:szCs w:val="28"/>
    </w:rPr>
  </w:style>
  <w:style w:type="paragraph" w:customStyle="1" w:styleId="03Trchyu">
    <w:name w:val="03 Trích yếu"/>
    <w:link w:val="03TrchyuChar"/>
    <w:rsid w:val="00EB47B7"/>
    <w:pPr>
      <w:widowControl w:val="0"/>
      <w:spacing w:line="400" w:lineRule="atLeast"/>
      <w:jc w:val="center"/>
    </w:pPr>
    <w:rPr>
      <w:b/>
      <w:sz w:val="28"/>
      <w:szCs w:val="28"/>
    </w:rPr>
  </w:style>
  <w:style w:type="character" w:customStyle="1" w:styleId="03TrchyuChar">
    <w:name w:val="03 Trích yếu Char"/>
    <w:basedOn w:val="DefaultParagraphFont"/>
    <w:link w:val="03Trchyu"/>
    <w:locked/>
    <w:rsid w:val="00EB47B7"/>
    <w:rPr>
      <w:b/>
      <w:sz w:val="28"/>
      <w:szCs w:val="28"/>
      <w:lang w:val="en-US" w:eastAsia="en-US" w:bidi="ar-SA"/>
    </w:rPr>
  </w:style>
  <w:style w:type="paragraph" w:customStyle="1" w:styleId="08QUYCH">
    <w:name w:val="08 QUY CHẾ"/>
    <w:rsid w:val="00EB47B7"/>
    <w:pPr>
      <w:widowControl w:val="0"/>
      <w:spacing w:line="400" w:lineRule="atLeast"/>
      <w:jc w:val="center"/>
    </w:pPr>
    <w:rPr>
      <w:b/>
      <w:sz w:val="32"/>
      <w:szCs w:val="28"/>
    </w:rPr>
  </w:style>
  <w:style w:type="paragraph" w:customStyle="1" w:styleId="09Kmtheo">
    <w:name w:val="09 (Kèm theo)"/>
    <w:rsid w:val="00EB47B7"/>
    <w:pPr>
      <w:widowControl w:val="0"/>
      <w:spacing w:line="400" w:lineRule="atLeast"/>
      <w:jc w:val="center"/>
    </w:pPr>
    <w:rPr>
      <w:i/>
      <w:sz w:val="28"/>
      <w:szCs w:val="28"/>
    </w:rPr>
  </w:style>
  <w:style w:type="paragraph" w:customStyle="1" w:styleId="05nidungvb0">
    <w:name w:val="05nidungvb"/>
    <w:basedOn w:val="Normal"/>
    <w:rsid w:val="00330705"/>
    <w:pPr>
      <w:spacing w:before="100" w:beforeAutospacing="1" w:after="100" w:afterAutospacing="1"/>
    </w:pPr>
    <w:rPr>
      <w:sz w:val="24"/>
      <w:szCs w:val="24"/>
    </w:rPr>
  </w:style>
  <w:style w:type="paragraph" w:customStyle="1" w:styleId="Char0">
    <w:name w:val="Char"/>
    <w:autoRedefine/>
    <w:rsid w:val="00330705"/>
    <w:pPr>
      <w:tabs>
        <w:tab w:val="num" w:pos="720"/>
      </w:tabs>
      <w:spacing w:after="120"/>
      <w:ind w:left="357"/>
    </w:pPr>
    <w:rPr>
      <w:sz w:val="24"/>
      <w:szCs w:val="24"/>
    </w:rPr>
  </w:style>
  <w:style w:type="paragraph" w:customStyle="1" w:styleId="msolistparagraph0">
    <w:name w:val="msolistparagraph"/>
    <w:basedOn w:val="Normal"/>
    <w:rsid w:val="0081439C"/>
    <w:pPr>
      <w:spacing w:before="100" w:beforeAutospacing="1" w:after="100" w:afterAutospacing="1"/>
    </w:pPr>
    <w:rPr>
      <w:sz w:val="24"/>
      <w:szCs w:val="24"/>
    </w:rPr>
  </w:style>
  <w:style w:type="paragraph" w:customStyle="1" w:styleId="CharCharCharCharCharCharCharCharChar1Char">
    <w:name w:val=" Char Char Char Char Char Char Char Char Char1 Char"/>
    <w:basedOn w:val="Normal"/>
    <w:next w:val="Normal"/>
    <w:autoRedefine/>
    <w:semiHidden/>
    <w:rsid w:val="00FC0177"/>
    <w:pPr>
      <w:spacing w:before="120" w:after="120" w:line="312" w:lineRule="auto"/>
    </w:pPr>
    <w:rPr>
      <w:sz w:val="28"/>
      <w:szCs w:val="22"/>
    </w:rPr>
  </w:style>
  <w:style w:type="paragraph" w:customStyle="1" w:styleId="texttminh">
    <w:name w:val="texttminh"/>
    <w:basedOn w:val="Normal"/>
    <w:rsid w:val="00BF3C53"/>
    <w:pPr>
      <w:spacing w:before="100" w:beforeAutospacing="1" w:after="100" w:afterAutospacing="1"/>
    </w:pPr>
    <w:rPr>
      <w:sz w:val="24"/>
      <w:szCs w:val="24"/>
    </w:rPr>
  </w:style>
  <w:style w:type="character" w:styleId="Strong">
    <w:name w:val="Strong"/>
    <w:basedOn w:val="DefaultParagraphFont"/>
    <w:qFormat/>
    <w:rsid w:val="00616FB2"/>
    <w:rPr>
      <w:b/>
      <w:bCs/>
    </w:rPr>
  </w:style>
  <w:style w:type="paragraph" w:customStyle="1" w:styleId="06canhgia0">
    <w:name w:val="06canhgia"/>
    <w:basedOn w:val="Normal"/>
    <w:rsid w:val="00616FB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php</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subject/>
  <dc:creator>duc</dc:creator>
  <cp:keywords/>
  <dc:description/>
  <cp:lastModifiedBy>Truong Cong Nguyen Thanh</cp:lastModifiedBy>
  <cp:revision>3</cp:revision>
  <cp:lastPrinted>2013-10-09T09:12:00Z</cp:lastPrinted>
  <dcterms:created xsi:type="dcterms:W3CDTF">2021-04-20T07:00:00Z</dcterms:created>
  <dcterms:modified xsi:type="dcterms:W3CDTF">2021-04-20T07:00:00Z</dcterms:modified>
</cp:coreProperties>
</file>